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310EE" w14:textId="77777777" w:rsidR="00D867C9" w:rsidRDefault="00D867C9" w:rsidP="00207412">
      <w:pPr>
        <w:jc w:val="center"/>
        <w:rPr>
          <w:rFonts w:ascii="Times New Roman" w:hAnsi="Times New Roman" w:cs="Times New Roman"/>
          <w:b/>
          <w:bCs/>
          <w:color w:val="0D0D0D" w:themeColor="text1" w:themeTint="F2"/>
          <w:sz w:val="32"/>
          <w:szCs w:val="32"/>
        </w:rPr>
      </w:pPr>
    </w:p>
    <w:p w14:paraId="583115A6" w14:textId="3DFAFC6F" w:rsidR="00802FB2" w:rsidRPr="00207412" w:rsidRDefault="00CB6256" w:rsidP="00207412">
      <w:pPr>
        <w:jc w:val="center"/>
        <w:rPr>
          <w:rFonts w:ascii="Times New Roman" w:hAnsi="Times New Roman" w:cs="Times New Roman"/>
          <w:b/>
          <w:bCs/>
          <w:sz w:val="32"/>
          <w:szCs w:val="32"/>
        </w:rPr>
      </w:pPr>
      <w:r w:rsidRPr="00207412">
        <w:rPr>
          <w:rFonts w:ascii="Times New Roman" w:hAnsi="Times New Roman" w:cs="Times New Roman"/>
          <w:b/>
          <w:bCs/>
          <w:noProof/>
          <w:color w:val="0D0D0D" w:themeColor="text1" w:themeTint="F2"/>
          <w:sz w:val="32"/>
          <w:szCs w:val="32"/>
          <w:lang w:val="en-US"/>
        </w:rPr>
        <w:drawing>
          <wp:anchor distT="0" distB="0" distL="114300" distR="114300" simplePos="0" relativeHeight="251658240" behindDoc="1" locked="0" layoutInCell="1" allowOverlap="1" wp14:anchorId="362E8D5C" wp14:editId="32F1C0D7">
            <wp:simplePos x="0" y="0"/>
            <wp:positionH relativeFrom="margin">
              <wp:align>right</wp:align>
            </wp:positionH>
            <wp:positionV relativeFrom="paragraph">
              <wp:posOffset>0</wp:posOffset>
            </wp:positionV>
            <wp:extent cx="1075055" cy="1075803"/>
            <wp:effectExtent l="0" t="0" r="0" b="0"/>
            <wp:wrapTight wrapText="bothSides">
              <wp:wrapPolygon edited="0">
                <wp:start x="0" y="0"/>
                <wp:lineTo x="0" y="21039"/>
                <wp:lineTo x="21051" y="21039"/>
                <wp:lineTo x="21051" y="0"/>
                <wp:lineTo x="0" y="0"/>
              </wp:wrapPolygon>
            </wp:wrapTight>
            <wp:docPr id="1" name="Picture 1" descr="C:\Users\SOHAIL\Desktop\sohail 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HAIL\Desktop\sohail image1.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494" r="14585"/>
                    <a:stretch/>
                  </pic:blipFill>
                  <pic:spPr bwMode="auto">
                    <a:xfrm>
                      <a:off x="0" y="0"/>
                      <a:ext cx="1075055" cy="10758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D400F" w:rsidRPr="00207412">
        <w:rPr>
          <w:rFonts w:ascii="Times New Roman" w:hAnsi="Times New Roman" w:cs="Times New Roman"/>
          <w:b/>
          <w:bCs/>
          <w:color w:val="0D0D0D" w:themeColor="text1" w:themeTint="F2"/>
          <w:sz w:val="32"/>
          <w:szCs w:val="32"/>
        </w:rPr>
        <w:t xml:space="preserve">Prof </w:t>
      </w:r>
      <w:r w:rsidR="00802FB2" w:rsidRPr="00207412">
        <w:rPr>
          <w:rFonts w:ascii="Times New Roman" w:hAnsi="Times New Roman" w:cs="Times New Roman"/>
          <w:b/>
          <w:bCs/>
          <w:color w:val="0D0D0D" w:themeColor="text1" w:themeTint="F2"/>
          <w:sz w:val="32"/>
          <w:szCs w:val="32"/>
        </w:rPr>
        <w:t>D</w:t>
      </w:r>
      <w:r w:rsidR="00802FB2" w:rsidRPr="00207412">
        <w:rPr>
          <w:rFonts w:ascii="Times New Roman" w:hAnsi="Times New Roman" w:cs="Times New Roman"/>
          <w:b/>
          <w:bCs/>
          <w:sz w:val="32"/>
          <w:szCs w:val="32"/>
        </w:rPr>
        <w:t>r Muhammad Sohail Arshad</w:t>
      </w:r>
    </w:p>
    <w:p w14:paraId="375F0CC3" w14:textId="1894FFD2" w:rsidR="0028345F" w:rsidRPr="0011119B" w:rsidRDefault="003031E2" w:rsidP="00327A11">
      <w:pPr>
        <w:spacing w:after="0" w:line="240" w:lineRule="auto"/>
        <w:jc w:val="center"/>
        <w:rPr>
          <w:rFonts w:ascii="Times New Roman" w:hAnsi="Times New Roman" w:cs="Times New Roman"/>
          <w:sz w:val="28"/>
          <w:szCs w:val="28"/>
        </w:rPr>
      </w:pPr>
      <w:r w:rsidRPr="0011119B">
        <w:rPr>
          <w:rFonts w:ascii="Times New Roman" w:hAnsi="Times New Roman" w:cs="Times New Roman"/>
          <w:sz w:val="28"/>
          <w:szCs w:val="28"/>
        </w:rPr>
        <w:t>HEC Approved supervisor</w:t>
      </w:r>
      <w:r w:rsidR="00F65B14" w:rsidRPr="0011119B">
        <w:rPr>
          <w:rFonts w:ascii="Times New Roman" w:hAnsi="Times New Roman" w:cs="Times New Roman"/>
          <w:sz w:val="28"/>
          <w:szCs w:val="28"/>
        </w:rPr>
        <w:t xml:space="preserve"> </w:t>
      </w:r>
    </w:p>
    <w:p w14:paraId="54795C8C" w14:textId="77777777" w:rsidR="009E7496" w:rsidRPr="0011119B" w:rsidRDefault="0065628A" w:rsidP="00D96CCB">
      <w:pPr>
        <w:spacing w:after="0" w:line="240" w:lineRule="auto"/>
        <w:ind w:left="3060" w:hanging="1890"/>
        <w:rPr>
          <w:rFonts w:ascii="Times New Roman" w:hAnsi="Times New Roman" w:cs="Times New Roman"/>
          <w:sz w:val="24"/>
          <w:szCs w:val="24"/>
        </w:rPr>
      </w:pPr>
      <w:r w:rsidRPr="0011119B">
        <w:rPr>
          <w:rFonts w:ascii="Times New Roman" w:hAnsi="Times New Roman" w:cs="Times New Roman"/>
          <w:sz w:val="24"/>
          <w:szCs w:val="24"/>
        </w:rPr>
        <w:t xml:space="preserve">Department of Pharmaceutics, </w:t>
      </w:r>
      <w:r w:rsidR="0006693B" w:rsidRPr="0011119B">
        <w:rPr>
          <w:rFonts w:ascii="Times New Roman" w:hAnsi="Times New Roman" w:cs="Times New Roman"/>
          <w:sz w:val="24"/>
          <w:szCs w:val="24"/>
        </w:rPr>
        <w:t>Faculty</w:t>
      </w:r>
      <w:r w:rsidR="00F65B14" w:rsidRPr="0011119B">
        <w:rPr>
          <w:rFonts w:ascii="Times New Roman" w:hAnsi="Times New Roman" w:cs="Times New Roman"/>
          <w:sz w:val="24"/>
          <w:szCs w:val="24"/>
        </w:rPr>
        <w:t xml:space="preserve"> of Pharmacy</w:t>
      </w:r>
    </w:p>
    <w:p w14:paraId="4EE03A2E" w14:textId="77777777" w:rsidR="00802FB2" w:rsidRPr="0011119B" w:rsidRDefault="00802FB2" w:rsidP="00D96CCB">
      <w:pPr>
        <w:spacing w:after="0" w:line="240" w:lineRule="auto"/>
        <w:ind w:left="1170" w:hanging="1170"/>
        <w:jc w:val="center"/>
        <w:rPr>
          <w:rFonts w:ascii="Times New Roman" w:hAnsi="Times New Roman" w:cs="Times New Roman"/>
          <w:sz w:val="24"/>
          <w:szCs w:val="24"/>
        </w:rPr>
      </w:pPr>
      <w:r w:rsidRPr="0011119B">
        <w:rPr>
          <w:rFonts w:ascii="Times New Roman" w:hAnsi="Times New Roman" w:cs="Times New Roman"/>
          <w:sz w:val="24"/>
          <w:szCs w:val="24"/>
        </w:rPr>
        <w:t>Baha</w:t>
      </w:r>
      <w:r w:rsidR="00E20EAD" w:rsidRPr="0011119B">
        <w:rPr>
          <w:rFonts w:ascii="Times New Roman" w:hAnsi="Times New Roman" w:cs="Times New Roman"/>
          <w:sz w:val="24"/>
          <w:szCs w:val="24"/>
        </w:rPr>
        <w:t>uddin</w:t>
      </w:r>
      <w:r w:rsidR="009E7496" w:rsidRPr="0011119B">
        <w:rPr>
          <w:rFonts w:ascii="Times New Roman" w:hAnsi="Times New Roman" w:cs="Times New Roman"/>
          <w:sz w:val="24"/>
          <w:szCs w:val="24"/>
        </w:rPr>
        <w:t xml:space="preserve"> </w:t>
      </w:r>
      <w:r w:rsidR="00E20EAD" w:rsidRPr="0011119B">
        <w:rPr>
          <w:rFonts w:ascii="Times New Roman" w:hAnsi="Times New Roman" w:cs="Times New Roman"/>
          <w:sz w:val="24"/>
          <w:szCs w:val="24"/>
        </w:rPr>
        <w:t xml:space="preserve">Zakariya </w:t>
      </w:r>
      <w:r w:rsidR="006A7816" w:rsidRPr="0011119B">
        <w:rPr>
          <w:rFonts w:ascii="Times New Roman" w:hAnsi="Times New Roman" w:cs="Times New Roman"/>
          <w:sz w:val="24"/>
          <w:szCs w:val="24"/>
        </w:rPr>
        <w:t>University</w:t>
      </w:r>
      <w:r w:rsidR="003031E2" w:rsidRPr="0011119B">
        <w:rPr>
          <w:rFonts w:ascii="Times New Roman" w:hAnsi="Times New Roman" w:cs="Times New Roman"/>
          <w:sz w:val="24"/>
          <w:szCs w:val="24"/>
        </w:rPr>
        <w:t>,</w:t>
      </w:r>
      <w:r w:rsidR="0028345F" w:rsidRPr="0011119B">
        <w:rPr>
          <w:rFonts w:ascii="Times New Roman" w:hAnsi="Times New Roman" w:cs="Times New Roman"/>
          <w:sz w:val="24"/>
          <w:szCs w:val="24"/>
        </w:rPr>
        <w:t xml:space="preserve"> Multa</w:t>
      </w:r>
      <w:r w:rsidR="006A7816" w:rsidRPr="0011119B">
        <w:rPr>
          <w:rFonts w:ascii="Times New Roman" w:hAnsi="Times New Roman" w:cs="Times New Roman"/>
          <w:sz w:val="24"/>
          <w:szCs w:val="24"/>
        </w:rPr>
        <w:t>n</w:t>
      </w:r>
      <w:r w:rsidR="0065628A" w:rsidRPr="0011119B">
        <w:rPr>
          <w:rFonts w:ascii="Times New Roman" w:hAnsi="Times New Roman" w:cs="Times New Roman"/>
          <w:sz w:val="24"/>
          <w:szCs w:val="24"/>
        </w:rPr>
        <w:t>, Pakistan</w:t>
      </w:r>
    </w:p>
    <w:p w14:paraId="408C123C" w14:textId="0CC8426C" w:rsidR="00327A11" w:rsidRPr="0011119B" w:rsidRDefault="00BB7074" w:rsidP="00327A11">
      <w:pPr>
        <w:spacing w:after="0" w:line="240" w:lineRule="auto"/>
        <w:ind w:left="540"/>
        <w:jc w:val="center"/>
        <w:rPr>
          <w:rStyle w:val="Hyperlink"/>
          <w:rFonts w:ascii="Times New Roman" w:hAnsi="Times New Roman" w:cs="Times New Roman"/>
          <w:color w:val="auto"/>
          <w:sz w:val="24"/>
          <w:szCs w:val="24"/>
        </w:rPr>
      </w:pPr>
      <w:r w:rsidRPr="0011119B">
        <w:rPr>
          <w:rFonts w:ascii="Times New Roman" w:hAnsi="Times New Roman" w:cs="Times New Roman"/>
          <w:b/>
          <w:sz w:val="24"/>
          <w:szCs w:val="24"/>
        </w:rPr>
        <w:t>Email:</w:t>
      </w:r>
      <w:r w:rsidRPr="0011119B">
        <w:rPr>
          <w:rFonts w:ascii="Times New Roman" w:hAnsi="Times New Roman" w:cs="Times New Roman"/>
          <w:sz w:val="24"/>
          <w:szCs w:val="24"/>
        </w:rPr>
        <w:t xml:space="preserve"> </w:t>
      </w:r>
      <w:hyperlink r:id="rId8" w:history="1">
        <w:r w:rsidRPr="0011119B">
          <w:rPr>
            <w:rStyle w:val="Hyperlink"/>
            <w:rFonts w:ascii="Times New Roman" w:hAnsi="Times New Roman" w:cs="Times New Roman"/>
            <w:color w:val="auto"/>
            <w:sz w:val="24"/>
            <w:szCs w:val="24"/>
          </w:rPr>
          <w:t>Sohailarshad@bzu.edu.pk</w:t>
        </w:r>
      </w:hyperlink>
      <w:r w:rsidR="00327A11" w:rsidRPr="0011119B">
        <w:rPr>
          <w:rStyle w:val="Hyperlink"/>
          <w:rFonts w:ascii="Times New Roman" w:hAnsi="Times New Roman" w:cs="Times New Roman"/>
          <w:color w:val="auto"/>
          <w:sz w:val="24"/>
          <w:szCs w:val="24"/>
        </w:rPr>
        <w:t xml:space="preserve">, </w:t>
      </w:r>
      <w:hyperlink r:id="rId9" w:history="1">
        <w:r w:rsidR="00327A11" w:rsidRPr="0011119B">
          <w:rPr>
            <w:rStyle w:val="Hyperlink"/>
            <w:rFonts w:ascii="Times New Roman" w:hAnsi="Times New Roman" w:cs="Times New Roman"/>
            <w:color w:val="auto"/>
            <w:sz w:val="24"/>
            <w:szCs w:val="24"/>
          </w:rPr>
          <w:t>Sohail_arshad79@yahoo.com</w:t>
        </w:r>
      </w:hyperlink>
    </w:p>
    <w:p w14:paraId="354C7EC4" w14:textId="52A7E6FD" w:rsidR="00BB0E13" w:rsidRDefault="00BB0E13" w:rsidP="00D96CCB">
      <w:pPr>
        <w:spacing w:after="0" w:line="240" w:lineRule="auto"/>
        <w:ind w:left="900"/>
        <w:rPr>
          <w:rStyle w:val="Hyperlink"/>
          <w:rFonts w:ascii="Times New Roman" w:hAnsi="Times New Roman" w:cs="Times New Roman"/>
          <w:color w:val="auto"/>
          <w:sz w:val="24"/>
          <w:szCs w:val="24"/>
        </w:rPr>
      </w:pPr>
      <w:r w:rsidRPr="0011119B">
        <w:rPr>
          <w:rFonts w:ascii="Times New Roman" w:hAnsi="Times New Roman" w:cs="Times New Roman"/>
          <w:b/>
          <w:bCs/>
          <w:sz w:val="24"/>
          <w:szCs w:val="24"/>
        </w:rPr>
        <w:t>Website:</w:t>
      </w:r>
      <w:r w:rsidRPr="0011119B">
        <w:rPr>
          <w:rFonts w:ascii="Times New Roman" w:hAnsi="Times New Roman" w:cs="Times New Roman"/>
          <w:sz w:val="24"/>
          <w:szCs w:val="24"/>
        </w:rPr>
        <w:t xml:space="preserve"> </w:t>
      </w:r>
      <w:hyperlink r:id="rId10" w:history="1">
        <w:r w:rsidRPr="0011119B">
          <w:rPr>
            <w:rStyle w:val="Hyperlink"/>
            <w:rFonts w:ascii="Times New Roman" w:hAnsi="Times New Roman" w:cs="Times New Roman"/>
            <w:color w:val="auto"/>
            <w:sz w:val="24"/>
            <w:szCs w:val="24"/>
          </w:rPr>
          <w:t>https://orcid.org/0000-0001-9807-5841</w:t>
        </w:r>
      </w:hyperlink>
    </w:p>
    <w:p w14:paraId="5C3DB14E" w14:textId="213DEA66" w:rsidR="00D96CCB" w:rsidRPr="00D96CCB" w:rsidRDefault="00D96CCB" w:rsidP="00D96CCB">
      <w:pPr>
        <w:tabs>
          <w:tab w:val="left" w:pos="1901"/>
        </w:tabs>
        <w:spacing w:after="0" w:line="240" w:lineRule="auto"/>
        <w:ind w:left="900"/>
        <w:rPr>
          <w:rFonts w:ascii="Times New Roman" w:hAnsi="Times New Roman" w:cs="Times New Roman"/>
          <w:sz w:val="24"/>
          <w:szCs w:val="24"/>
          <w:u w:val="single"/>
        </w:rPr>
      </w:pPr>
      <w:r w:rsidRPr="00D96CCB">
        <w:rPr>
          <w:rFonts w:ascii="Times New Roman" w:hAnsi="Times New Roman" w:cs="Times New Roman"/>
          <w:sz w:val="24"/>
          <w:szCs w:val="24"/>
          <w:u w:val="single"/>
        </w:rPr>
        <w:t>https://scholar.google.com.pk/citations?user=2fIItYEAAAAJ&amp;hl=en</w:t>
      </w:r>
    </w:p>
    <w:p w14:paraId="0B24CFF4" w14:textId="3CDAE9EA" w:rsidR="00BB7074" w:rsidRPr="0011119B" w:rsidRDefault="00BB7074" w:rsidP="00BB0E13">
      <w:pPr>
        <w:spacing w:after="0" w:line="240" w:lineRule="auto"/>
        <w:ind w:left="1260" w:firstLine="540"/>
        <w:rPr>
          <w:rFonts w:ascii="Times New Roman" w:hAnsi="Times New Roman" w:cs="Times New Roman"/>
          <w:sz w:val="24"/>
          <w:szCs w:val="24"/>
        </w:rPr>
      </w:pPr>
      <w:r w:rsidRPr="0011119B">
        <w:rPr>
          <w:rFonts w:ascii="Times New Roman" w:hAnsi="Times New Roman" w:cs="Times New Roman"/>
          <w:b/>
          <w:sz w:val="24"/>
          <w:szCs w:val="24"/>
        </w:rPr>
        <w:t>Contact No:</w:t>
      </w:r>
      <w:r w:rsidRPr="0011119B">
        <w:rPr>
          <w:rFonts w:ascii="Times New Roman" w:hAnsi="Times New Roman" w:cs="Times New Roman"/>
          <w:sz w:val="24"/>
          <w:szCs w:val="24"/>
        </w:rPr>
        <w:t xml:space="preserve"> +92 333 4363634</w:t>
      </w:r>
    </w:p>
    <w:p w14:paraId="1E4A83EE" w14:textId="77777777" w:rsidR="00F65B14" w:rsidRPr="0011119B" w:rsidRDefault="00F65B14" w:rsidP="003C3AC8">
      <w:pPr>
        <w:ind w:firstLine="720"/>
        <w:jc w:val="both"/>
        <w:rPr>
          <w:rFonts w:ascii="Times New Roman" w:hAnsi="Times New Roman" w:cs="Times New Roman"/>
          <w:sz w:val="24"/>
          <w:szCs w:val="24"/>
        </w:rPr>
      </w:pPr>
    </w:p>
    <w:p w14:paraId="2BB41575" w14:textId="77777777" w:rsidR="00802FB2" w:rsidRPr="009437B7" w:rsidRDefault="004D5583" w:rsidP="003C3AC8">
      <w:pPr>
        <w:ind w:firstLine="720"/>
        <w:jc w:val="both"/>
        <w:rPr>
          <w:rFonts w:ascii="Times New Roman" w:hAnsi="Times New Roman" w:cs="Times New Roman"/>
          <w:b/>
          <w:color w:val="0D0D0D" w:themeColor="text1" w:themeTint="F2"/>
          <w:sz w:val="24"/>
          <w:szCs w:val="24"/>
          <w:u w:val="single"/>
        </w:rPr>
      </w:pPr>
      <w:r w:rsidRPr="009437B7">
        <w:rPr>
          <w:rFonts w:ascii="Times New Roman" w:hAnsi="Times New Roman" w:cs="Times New Roman"/>
          <w:b/>
          <w:color w:val="0D0D0D" w:themeColor="text1" w:themeTint="F2"/>
          <w:sz w:val="24"/>
          <w:szCs w:val="24"/>
          <w:u w:val="single"/>
        </w:rPr>
        <w:t xml:space="preserve">Personal </w:t>
      </w:r>
      <w:r w:rsidR="00802FB2" w:rsidRPr="009437B7">
        <w:rPr>
          <w:rFonts w:ascii="Times New Roman" w:hAnsi="Times New Roman" w:cs="Times New Roman"/>
          <w:b/>
          <w:color w:val="0D0D0D" w:themeColor="text1" w:themeTint="F2"/>
          <w:sz w:val="24"/>
          <w:szCs w:val="24"/>
          <w:u w:val="single"/>
        </w:rPr>
        <w:t>Profile</w:t>
      </w:r>
    </w:p>
    <w:p w14:paraId="36A7F4BC" w14:textId="60B26CD4" w:rsidR="00802FB2" w:rsidRPr="009437B7" w:rsidRDefault="00802FB2" w:rsidP="00DA764D">
      <w:pPr>
        <w:ind w:left="72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A self-motivated </w:t>
      </w:r>
      <w:r w:rsidR="00F307DD">
        <w:rPr>
          <w:rFonts w:ascii="Times New Roman" w:hAnsi="Times New Roman" w:cs="Times New Roman"/>
          <w:color w:val="0D0D0D" w:themeColor="text1" w:themeTint="F2"/>
          <w:sz w:val="24"/>
          <w:szCs w:val="24"/>
        </w:rPr>
        <w:t xml:space="preserve">academic </w:t>
      </w:r>
      <w:r w:rsidRPr="009437B7">
        <w:rPr>
          <w:rFonts w:ascii="Times New Roman" w:hAnsi="Times New Roman" w:cs="Times New Roman"/>
          <w:color w:val="0D0D0D" w:themeColor="text1" w:themeTint="F2"/>
          <w:sz w:val="24"/>
          <w:szCs w:val="24"/>
        </w:rPr>
        <w:t xml:space="preserve">professional </w:t>
      </w:r>
      <w:r w:rsidR="00BD1BCB" w:rsidRPr="009437B7">
        <w:rPr>
          <w:rFonts w:ascii="Times New Roman" w:hAnsi="Times New Roman" w:cs="Times New Roman"/>
          <w:color w:val="0D0D0D" w:themeColor="text1" w:themeTint="F2"/>
          <w:sz w:val="24"/>
          <w:szCs w:val="24"/>
        </w:rPr>
        <w:t xml:space="preserve">having </w:t>
      </w:r>
      <w:r w:rsidR="001E4B91" w:rsidRPr="009437B7">
        <w:rPr>
          <w:rFonts w:ascii="Times New Roman" w:hAnsi="Times New Roman" w:cs="Times New Roman"/>
          <w:color w:val="0D0D0D" w:themeColor="text1" w:themeTint="F2"/>
          <w:sz w:val="24"/>
          <w:szCs w:val="24"/>
        </w:rPr>
        <w:t xml:space="preserve">PhD degree </w:t>
      </w:r>
      <w:r w:rsidR="00E64C72" w:rsidRPr="009437B7">
        <w:rPr>
          <w:rFonts w:ascii="Times New Roman" w:hAnsi="Times New Roman" w:cs="Times New Roman"/>
          <w:color w:val="0D0D0D" w:themeColor="text1" w:themeTint="F2"/>
          <w:sz w:val="24"/>
          <w:szCs w:val="24"/>
        </w:rPr>
        <w:t xml:space="preserve">relating to process analysis and formulation development </w:t>
      </w:r>
      <w:r w:rsidR="001E4B91" w:rsidRPr="009437B7">
        <w:rPr>
          <w:rFonts w:ascii="Times New Roman" w:hAnsi="Times New Roman" w:cs="Times New Roman"/>
          <w:color w:val="0D0D0D" w:themeColor="text1" w:themeTint="F2"/>
          <w:sz w:val="24"/>
          <w:szCs w:val="24"/>
        </w:rPr>
        <w:t xml:space="preserve">from a UK University. </w:t>
      </w:r>
      <w:r w:rsidR="00BD1BCB" w:rsidRPr="009437B7">
        <w:rPr>
          <w:rFonts w:ascii="Times New Roman" w:hAnsi="Times New Roman" w:cs="Times New Roman"/>
          <w:color w:val="0D0D0D" w:themeColor="text1" w:themeTint="F2"/>
          <w:sz w:val="24"/>
          <w:szCs w:val="24"/>
        </w:rPr>
        <w:t xml:space="preserve">Trained, supervised and evaluated undergraduate and post-graduate researchers with various level of research experience. </w:t>
      </w:r>
      <w:r w:rsidR="000D2275">
        <w:rPr>
          <w:rFonts w:ascii="Times New Roman" w:hAnsi="Times New Roman" w:cs="Times New Roman"/>
          <w:color w:val="0D0D0D" w:themeColor="text1" w:themeTint="F2"/>
          <w:sz w:val="24"/>
          <w:szCs w:val="24"/>
        </w:rPr>
        <w:t xml:space="preserve">Collaborating research projects with different </w:t>
      </w:r>
      <w:proofErr w:type="gramStart"/>
      <w:r w:rsidR="000D2275">
        <w:rPr>
          <w:rFonts w:ascii="Times New Roman" w:hAnsi="Times New Roman" w:cs="Times New Roman"/>
          <w:color w:val="0D0D0D" w:themeColor="text1" w:themeTint="F2"/>
          <w:sz w:val="24"/>
          <w:szCs w:val="24"/>
        </w:rPr>
        <w:t>International</w:t>
      </w:r>
      <w:proofErr w:type="gramEnd"/>
      <w:r w:rsidR="000D2275">
        <w:rPr>
          <w:rFonts w:ascii="Times New Roman" w:hAnsi="Times New Roman" w:cs="Times New Roman"/>
          <w:color w:val="0D0D0D" w:themeColor="text1" w:themeTint="F2"/>
          <w:sz w:val="24"/>
          <w:szCs w:val="24"/>
        </w:rPr>
        <w:t xml:space="preserve"> organizations having research excellence. </w:t>
      </w:r>
      <w:r w:rsidR="001029F4" w:rsidRPr="009437B7">
        <w:rPr>
          <w:rFonts w:ascii="Times New Roman" w:hAnsi="Times New Roman" w:cs="Times New Roman"/>
          <w:color w:val="0D0D0D" w:themeColor="text1" w:themeTint="F2"/>
          <w:sz w:val="24"/>
          <w:szCs w:val="24"/>
        </w:rPr>
        <w:t xml:space="preserve">Awarded </w:t>
      </w:r>
      <w:r w:rsidR="00BD1BCB" w:rsidRPr="009437B7">
        <w:rPr>
          <w:rFonts w:ascii="Times New Roman" w:hAnsi="Times New Roman" w:cs="Times New Roman"/>
          <w:color w:val="0D0D0D" w:themeColor="text1" w:themeTint="F2"/>
          <w:sz w:val="24"/>
          <w:szCs w:val="24"/>
        </w:rPr>
        <w:t>grant</w:t>
      </w:r>
      <w:r w:rsidR="001029F4" w:rsidRPr="009437B7">
        <w:rPr>
          <w:rFonts w:ascii="Times New Roman" w:hAnsi="Times New Roman" w:cs="Times New Roman"/>
          <w:color w:val="0D0D0D" w:themeColor="text1" w:themeTint="F2"/>
          <w:sz w:val="24"/>
          <w:szCs w:val="24"/>
        </w:rPr>
        <w:t>s for different research projects</w:t>
      </w:r>
      <w:r w:rsidR="00BD1BCB" w:rsidRPr="009437B7">
        <w:rPr>
          <w:rFonts w:ascii="Times New Roman" w:hAnsi="Times New Roman" w:cs="Times New Roman"/>
          <w:color w:val="0D0D0D" w:themeColor="text1" w:themeTint="F2"/>
          <w:sz w:val="24"/>
          <w:szCs w:val="24"/>
        </w:rPr>
        <w:t xml:space="preserve"> </w:t>
      </w:r>
      <w:r w:rsidR="001029F4" w:rsidRPr="009437B7">
        <w:rPr>
          <w:rFonts w:ascii="Times New Roman" w:hAnsi="Times New Roman" w:cs="Times New Roman"/>
          <w:color w:val="0D0D0D" w:themeColor="text1" w:themeTint="F2"/>
          <w:sz w:val="24"/>
          <w:szCs w:val="24"/>
        </w:rPr>
        <w:t>relating to drug delivery.</w:t>
      </w:r>
      <w:r w:rsidR="00BD1BCB" w:rsidRPr="009437B7">
        <w:rPr>
          <w:rFonts w:ascii="Times New Roman" w:hAnsi="Times New Roman" w:cs="Times New Roman"/>
          <w:color w:val="0D0D0D" w:themeColor="text1" w:themeTint="F2"/>
          <w:sz w:val="24"/>
          <w:szCs w:val="24"/>
        </w:rPr>
        <w:t xml:space="preserve"> </w:t>
      </w:r>
      <w:r w:rsidR="00F307DD">
        <w:rPr>
          <w:rFonts w:ascii="Times New Roman" w:hAnsi="Times New Roman" w:cs="Times New Roman"/>
          <w:color w:val="0D0D0D" w:themeColor="text1" w:themeTint="F2"/>
          <w:sz w:val="24"/>
          <w:szCs w:val="24"/>
        </w:rPr>
        <w:t>Twenty</w:t>
      </w:r>
      <w:r w:rsidRPr="009437B7">
        <w:rPr>
          <w:rFonts w:ascii="Times New Roman" w:hAnsi="Times New Roman" w:cs="Times New Roman"/>
          <w:color w:val="0D0D0D" w:themeColor="text1" w:themeTint="F2"/>
          <w:sz w:val="24"/>
          <w:szCs w:val="24"/>
        </w:rPr>
        <w:t xml:space="preserve"> years of teaching experience in the subject</w:t>
      </w:r>
      <w:r w:rsidR="00675E9C" w:rsidRPr="009437B7">
        <w:rPr>
          <w:rFonts w:ascii="Times New Roman" w:hAnsi="Times New Roman" w:cs="Times New Roman"/>
          <w:color w:val="0D0D0D" w:themeColor="text1" w:themeTint="F2"/>
          <w:sz w:val="24"/>
          <w:szCs w:val="24"/>
        </w:rPr>
        <w:t>s</w:t>
      </w:r>
      <w:r w:rsidRPr="009437B7">
        <w:rPr>
          <w:rFonts w:ascii="Times New Roman" w:hAnsi="Times New Roman" w:cs="Times New Roman"/>
          <w:color w:val="0D0D0D" w:themeColor="text1" w:themeTint="F2"/>
          <w:sz w:val="24"/>
          <w:szCs w:val="24"/>
        </w:rPr>
        <w:t xml:space="preserve"> of Pharma</w:t>
      </w:r>
      <w:r w:rsidR="001029F4" w:rsidRPr="009437B7">
        <w:rPr>
          <w:rFonts w:ascii="Times New Roman" w:hAnsi="Times New Roman" w:cs="Times New Roman"/>
          <w:color w:val="0D0D0D" w:themeColor="text1" w:themeTint="F2"/>
          <w:sz w:val="24"/>
          <w:szCs w:val="24"/>
        </w:rPr>
        <w:t>ceutics at different in</w:t>
      </w:r>
      <w:r w:rsidR="00D542DF" w:rsidRPr="009437B7">
        <w:rPr>
          <w:rFonts w:ascii="Times New Roman" w:hAnsi="Times New Roman" w:cs="Times New Roman"/>
          <w:color w:val="0D0D0D" w:themeColor="text1" w:themeTint="F2"/>
          <w:sz w:val="24"/>
          <w:szCs w:val="24"/>
        </w:rPr>
        <w:t>st</w:t>
      </w:r>
      <w:r w:rsidR="001029F4" w:rsidRPr="009437B7">
        <w:rPr>
          <w:rFonts w:ascii="Times New Roman" w:hAnsi="Times New Roman" w:cs="Times New Roman"/>
          <w:color w:val="0D0D0D" w:themeColor="text1" w:themeTint="F2"/>
          <w:sz w:val="24"/>
          <w:szCs w:val="24"/>
        </w:rPr>
        <w:t>it</w:t>
      </w:r>
      <w:r w:rsidR="00D542DF" w:rsidRPr="009437B7">
        <w:rPr>
          <w:rFonts w:ascii="Times New Roman" w:hAnsi="Times New Roman" w:cs="Times New Roman"/>
          <w:color w:val="0D0D0D" w:themeColor="text1" w:themeTint="F2"/>
          <w:sz w:val="24"/>
          <w:szCs w:val="24"/>
        </w:rPr>
        <w:t>ut</w:t>
      </w:r>
      <w:r w:rsidR="001029F4" w:rsidRPr="009437B7">
        <w:rPr>
          <w:rFonts w:ascii="Times New Roman" w:hAnsi="Times New Roman" w:cs="Times New Roman"/>
          <w:color w:val="0D0D0D" w:themeColor="text1" w:themeTint="F2"/>
          <w:sz w:val="24"/>
          <w:szCs w:val="24"/>
        </w:rPr>
        <w:t>ions</w:t>
      </w:r>
      <w:r w:rsidRPr="009437B7">
        <w:rPr>
          <w:rFonts w:ascii="Times New Roman" w:hAnsi="Times New Roman" w:cs="Times New Roman"/>
          <w:color w:val="0D0D0D" w:themeColor="text1" w:themeTint="F2"/>
          <w:sz w:val="24"/>
          <w:szCs w:val="24"/>
        </w:rPr>
        <w:t>.</w:t>
      </w:r>
      <w:r w:rsidR="00DA764D" w:rsidRPr="009437B7">
        <w:rPr>
          <w:rFonts w:ascii="Times New Roman" w:hAnsi="Times New Roman" w:cs="Times New Roman"/>
          <w:color w:val="0D0D0D" w:themeColor="text1" w:themeTint="F2"/>
          <w:sz w:val="24"/>
          <w:szCs w:val="24"/>
        </w:rPr>
        <w:t xml:space="preserve"> </w:t>
      </w:r>
    </w:p>
    <w:p w14:paraId="646491DB" w14:textId="77777777" w:rsidR="00802FB2" w:rsidRPr="009437B7" w:rsidRDefault="00802FB2" w:rsidP="003C3AC8">
      <w:pPr>
        <w:ind w:firstLine="720"/>
        <w:jc w:val="both"/>
        <w:rPr>
          <w:rFonts w:ascii="Times New Roman" w:hAnsi="Times New Roman" w:cs="Times New Roman"/>
          <w:b/>
          <w:color w:val="0D0D0D" w:themeColor="text1" w:themeTint="F2"/>
          <w:sz w:val="24"/>
          <w:szCs w:val="24"/>
          <w:u w:val="single"/>
        </w:rPr>
      </w:pPr>
      <w:r w:rsidRPr="009437B7">
        <w:rPr>
          <w:rFonts w:ascii="Times New Roman" w:hAnsi="Times New Roman" w:cs="Times New Roman"/>
          <w:b/>
          <w:color w:val="0D0D0D" w:themeColor="text1" w:themeTint="F2"/>
          <w:sz w:val="24"/>
          <w:szCs w:val="24"/>
          <w:u w:val="single"/>
        </w:rPr>
        <w:t>Research Experience</w:t>
      </w:r>
    </w:p>
    <w:p w14:paraId="013C7C4B" w14:textId="483D5F2F" w:rsidR="00802FB2" w:rsidRPr="00183AC6" w:rsidRDefault="00802FB2" w:rsidP="003C3AC8">
      <w:pPr>
        <w:ind w:left="720"/>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Supervis</w:t>
      </w:r>
      <w:r w:rsidR="00AE4E8D">
        <w:rPr>
          <w:rFonts w:ascii="Times New Roman" w:hAnsi="Times New Roman" w:cs="Times New Roman"/>
          <w:color w:val="0D0D0D" w:themeColor="text1" w:themeTint="F2"/>
          <w:sz w:val="24"/>
          <w:szCs w:val="24"/>
        </w:rPr>
        <w:t>ed</w:t>
      </w:r>
      <w:r w:rsidRPr="009437B7">
        <w:rPr>
          <w:rFonts w:ascii="Times New Roman" w:hAnsi="Times New Roman" w:cs="Times New Roman"/>
          <w:color w:val="0D0D0D" w:themeColor="text1" w:themeTint="F2"/>
          <w:sz w:val="24"/>
          <w:szCs w:val="24"/>
        </w:rPr>
        <w:t xml:space="preserve"> PhD &amp; M.</w:t>
      </w:r>
      <w:r w:rsidRPr="00183AC6">
        <w:rPr>
          <w:rFonts w:ascii="Times New Roman" w:hAnsi="Times New Roman" w:cs="Times New Roman"/>
          <w:color w:val="0D0D0D" w:themeColor="text1" w:themeTint="F2"/>
          <w:sz w:val="24"/>
          <w:szCs w:val="24"/>
        </w:rPr>
        <w:t>Phil</w:t>
      </w:r>
      <w:r w:rsidR="00675E07" w:rsidRPr="00183AC6">
        <w:rPr>
          <w:rFonts w:ascii="Times New Roman" w:hAnsi="Times New Roman" w:cs="Times New Roman"/>
          <w:color w:val="0D0D0D" w:themeColor="text1" w:themeTint="F2"/>
          <w:sz w:val="24"/>
          <w:szCs w:val="24"/>
        </w:rPr>
        <w:t>.</w:t>
      </w:r>
      <w:r w:rsidRPr="00183AC6">
        <w:rPr>
          <w:rFonts w:ascii="Times New Roman" w:hAnsi="Times New Roman" w:cs="Times New Roman"/>
          <w:color w:val="0D0D0D" w:themeColor="text1" w:themeTint="F2"/>
          <w:sz w:val="24"/>
          <w:szCs w:val="24"/>
        </w:rPr>
        <w:t xml:space="preserve"> research projects at Department of Pharmacy Bahauddin Zakariya University Multan. (No. of PhD Students: 0</w:t>
      </w:r>
      <w:r w:rsidR="00D96CCB">
        <w:rPr>
          <w:rFonts w:ascii="Times New Roman" w:hAnsi="Times New Roman" w:cs="Times New Roman"/>
          <w:color w:val="0D0D0D" w:themeColor="text1" w:themeTint="F2"/>
          <w:sz w:val="24"/>
          <w:szCs w:val="24"/>
        </w:rPr>
        <w:t>5</w:t>
      </w:r>
      <w:r w:rsidRPr="00183AC6">
        <w:rPr>
          <w:rFonts w:ascii="Times New Roman" w:hAnsi="Times New Roman" w:cs="Times New Roman"/>
          <w:color w:val="0D0D0D" w:themeColor="text1" w:themeTint="F2"/>
          <w:sz w:val="24"/>
          <w:szCs w:val="24"/>
        </w:rPr>
        <w:t>, No. of M.Phil</w:t>
      </w:r>
      <w:r w:rsidR="00AE4E8D" w:rsidRPr="00183AC6">
        <w:rPr>
          <w:rFonts w:ascii="Times New Roman" w:hAnsi="Times New Roman" w:cs="Times New Roman"/>
          <w:color w:val="0D0D0D" w:themeColor="text1" w:themeTint="F2"/>
          <w:sz w:val="24"/>
          <w:szCs w:val="24"/>
        </w:rPr>
        <w:t>.</w:t>
      </w:r>
      <w:r w:rsidRPr="00183AC6">
        <w:rPr>
          <w:rFonts w:ascii="Times New Roman" w:hAnsi="Times New Roman" w:cs="Times New Roman"/>
          <w:color w:val="0D0D0D" w:themeColor="text1" w:themeTint="F2"/>
          <w:sz w:val="24"/>
          <w:szCs w:val="24"/>
        </w:rPr>
        <w:t xml:space="preserve"> Students: </w:t>
      </w:r>
      <w:r w:rsidR="00D04901" w:rsidRPr="00183AC6">
        <w:rPr>
          <w:rFonts w:ascii="Times New Roman" w:hAnsi="Times New Roman" w:cs="Times New Roman"/>
          <w:color w:val="0D0D0D" w:themeColor="text1" w:themeTint="F2"/>
          <w:sz w:val="24"/>
          <w:szCs w:val="24"/>
        </w:rPr>
        <w:t>3</w:t>
      </w:r>
      <w:r w:rsidR="00C06122">
        <w:rPr>
          <w:rFonts w:ascii="Times New Roman" w:hAnsi="Times New Roman" w:cs="Times New Roman"/>
          <w:color w:val="0D0D0D" w:themeColor="text1" w:themeTint="F2"/>
          <w:sz w:val="24"/>
          <w:szCs w:val="24"/>
        </w:rPr>
        <w:t>5</w:t>
      </w:r>
      <w:r w:rsidR="00EF6DDB" w:rsidRPr="00183AC6">
        <w:rPr>
          <w:rFonts w:ascii="Times New Roman" w:hAnsi="Times New Roman" w:cs="Times New Roman"/>
          <w:color w:val="0D0D0D" w:themeColor="text1" w:themeTint="F2"/>
          <w:sz w:val="24"/>
          <w:szCs w:val="24"/>
        </w:rPr>
        <w:t>)</w:t>
      </w:r>
    </w:p>
    <w:p w14:paraId="0878F4C8" w14:textId="77777777" w:rsidR="00802FB2" w:rsidRPr="009437B7" w:rsidRDefault="00802FB2" w:rsidP="00E038AA">
      <w:pPr>
        <w:ind w:left="72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Leicester School of Pharmacy</w:t>
      </w:r>
      <w:r w:rsidRPr="009437B7">
        <w:rPr>
          <w:rFonts w:ascii="Times New Roman" w:hAnsi="Times New Roman" w:cs="Times New Roman"/>
          <w:color w:val="0D0D0D" w:themeColor="text1" w:themeTint="F2"/>
          <w:sz w:val="24"/>
          <w:szCs w:val="24"/>
        </w:rPr>
        <w:tab/>
      </w:r>
      <w:r w:rsidRPr="009437B7">
        <w:rPr>
          <w:rFonts w:ascii="Times New Roman" w:hAnsi="Times New Roman" w:cs="Times New Roman"/>
          <w:color w:val="0D0D0D" w:themeColor="text1" w:themeTint="F2"/>
          <w:sz w:val="24"/>
          <w:szCs w:val="24"/>
        </w:rPr>
        <w:tab/>
      </w:r>
      <w:r w:rsidRPr="009437B7">
        <w:rPr>
          <w:rFonts w:ascii="Times New Roman" w:hAnsi="Times New Roman" w:cs="Times New Roman"/>
          <w:color w:val="0D0D0D" w:themeColor="text1" w:themeTint="F2"/>
          <w:sz w:val="24"/>
          <w:szCs w:val="24"/>
        </w:rPr>
        <w:tab/>
      </w:r>
      <w:r w:rsidRPr="009437B7">
        <w:rPr>
          <w:rFonts w:ascii="Times New Roman" w:hAnsi="Times New Roman" w:cs="Times New Roman"/>
          <w:color w:val="0D0D0D" w:themeColor="text1" w:themeTint="F2"/>
          <w:sz w:val="24"/>
          <w:szCs w:val="24"/>
        </w:rPr>
        <w:tab/>
      </w:r>
      <w:r w:rsidRPr="009437B7">
        <w:rPr>
          <w:rFonts w:ascii="Times New Roman" w:hAnsi="Times New Roman" w:cs="Times New Roman"/>
          <w:color w:val="0D0D0D" w:themeColor="text1" w:themeTint="F2"/>
          <w:sz w:val="24"/>
          <w:szCs w:val="24"/>
        </w:rPr>
        <w:tab/>
        <w:t>October 2010 to 2014</w:t>
      </w:r>
    </w:p>
    <w:p w14:paraId="23536497" w14:textId="77777777" w:rsidR="00802FB2" w:rsidRPr="009437B7" w:rsidRDefault="00802FB2" w:rsidP="006767E1">
      <w:pPr>
        <w:ind w:left="709"/>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ab/>
        <w:t>PhD thesis “Application of Through-Vial Impedance spectroscopy as a novel process analytical technology for freeze drying”.</w:t>
      </w:r>
    </w:p>
    <w:p w14:paraId="5146C238" w14:textId="77777777" w:rsidR="00802FB2" w:rsidRPr="009437B7" w:rsidRDefault="00802FB2" w:rsidP="00907B70">
      <w:pPr>
        <w:pStyle w:val="ListParagraph"/>
        <w:numPr>
          <w:ilvl w:val="0"/>
          <w:numId w:val="6"/>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A novel through-vial impedance measurement system was employed to define critical product parameters such as the glass transition, eutectic crystallization, phase separation, the measurement of product collapse and the rate and end point of primary drying. The impact of annealing temperature and hold time on the process efficiency was also recorded.</w:t>
      </w:r>
    </w:p>
    <w:p w14:paraId="2295B9DF" w14:textId="77777777" w:rsidR="00802FB2" w:rsidRPr="009437B7" w:rsidRDefault="00802FB2" w:rsidP="003673F3">
      <w:pPr>
        <w:ind w:left="72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Formulation development programme in collaboration with an industry. </w:t>
      </w:r>
    </w:p>
    <w:p w14:paraId="650861CC" w14:textId="77777777" w:rsidR="00802FB2" w:rsidRPr="009437B7" w:rsidRDefault="00802FB2" w:rsidP="00907B70">
      <w:pPr>
        <w:pStyle w:val="ListParagraph"/>
        <w:numPr>
          <w:ilvl w:val="0"/>
          <w:numId w:val="7"/>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The project involved in solid state characterization, compatibility of active pharmaceutical ingredient (API) with excipients, characterization of liquid formulations, development of </w:t>
      </w:r>
      <w:proofErr w:type="gramStart"/>
      <w:r w:rsidRPr="009437B7">
        <w:rPr>
          <w:rFonts w:ascii="Times New Roman" w:hAnsi="Times New Roman" w:cs="Times New Roman"/>
          <w:color w:val="0D0D0D" w:themeColor="text1" w:themeTint="F2"/>
          <w:sz w:val="24"/>
          <w:szCs w:val="24"/>
        </w:rPr>
        <w:t>freeze drying</w:t>
      </w:r>
      <w:proofErr w:type="gramEnd"/>
      <w:r w:rsidRPr="009437B7">
        <w:rPr>
          <w:rFonts w:ascii="Times New Roman" w:hAnsi="Times New Roman" w:cs="Times New Roman"/>
          <w:color w:val="0D0D0D" w:themeColor="text1" w:themeTint="F2"/>
          <w:sz w:val="24"/>
          <w:szCs w:val="24"/>
        </w:rPr>
        <w:t xml:space="preserve"> protocols, packaging of dried formulation, characterization of finished products, analysing and reporting the results).</w:t>
      </w:r>
    </w:p>
    <w:p w14:paraId="0D9CBB62" w14:textId="77777777" w:rsidR="00802FB2" w:rsidRPr="009437B7" w:rsidRDefault="00802FB2" w:rsidP="00CD2582">
      <w:pPr>
        <w:ind w:left="72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lastRenderedPageBreak/>
        <w:t>Collaborative research project with Nottingham University, relating to the in-situ characterization of thermo-gelation of hydrogels.</w:t>
      </w:r>
    </w:p>
    <w:p w14:paraId="50CD6422" w14:textId="77777777" w:rsidR="00802FB2" w:rsidRPr="009437B7" w:rsidRDefault="00802FB2" w:rsidP="00907B70">
      <w:pPr>
        <w:pStyle w:val="ListParagraph"/>
        <w:numPr>
          <w:ilvl w:val="0"/>
          <w:numId w:val="7"/>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Collaborating research at De Montfort University Leicester since 2014.</w:t>
      </w:r>
    </w:p>
    <w:p w14:paraId="72875BC4" w14:textId="77777777" w:rsidR="00802FB2" w:rsidRPr="009437B7" w:rsidRDefault="00802FB2" w:rsidP="00907B70">
      <w:pPr>
        <w:pStyle w:val="ListParagraph"/>
        <w:numPr>
          <w:ilvl w:val="0"/>
          <w:numId w:val="7"/>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Collaborating research projects with University of the Punjab, Lahore, Pakistan.</w:t>
      </w:r>
    </w:p>
    <w:p w14:paraId="4DD8723A" w14:textId="77777777" w:rsidR="00802FB2" w:rsidRPr="009437B7" w:rsidRDefault="00802FB2" w:rsidP="00907B70">
      <w:pPr>
        <w:pStyle w:val="ListParagraph"/>
        <w:numPr>
          <w:ilvl w:val="0"/>
          <w:numId w:val="7"/>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Collaborating research projects with </w:t>
      </w:r>
      <w:proofErr w:type="spellStart"/>
      <w:r w:rsidRPr="009437B7">
        <w:rPr>
          <w:rFonts w:ascii="Times New Roman" w:hAnsi="Times New Roman" w:cs="Times New Roman"/>
          <w:color w:val="0D0D0D" w:themeColor="text1" w:themeTint="F2"/>
          <w:sz w:val="24"/>
          <w:szCs w:val="24"/>
        </w:rPr>
        <w:t>Gomal</w:t>
      </w:r>
      <w:proofErr w:type="spellEnd"/>
      <w:r w:rsidRPr="009437B7">
        <w:rPr>
          <w:rFonts w:ascii="Times New Roman" w:hAnsi="Times New Roman" w:cs="Times New Roman"/>
          <w:color w:val="0D0D0D" w:themeColor="text1" w:themeTint="F2"/>
          <w:sz w:val="24"/>
          <w:szCs w:val="24"/>
        </w:rPr>
        <w:t xml:space="preserve"> University, DI Khan, Khyber Pakhtunkhwa Pakistan.</w:t>
      </w:r>
    </w:p>
    <w:p w14:paraId="03A2F703" w14:textId="77777777" w:rsidR="00802FB2" w:rsidRPr="009437B7" w:rsidRDefault="00802FB2" w:rsidP="005B59E5">
      <w:pPr>
        <w:jc w:val="both"/>
        <w:rPr>
          <w:rFonts w:ascii="Times New Roman" w:hAnsi="Times New Roman" w:cs="Times New Roman"/>
          <w:b/>
          <w:color w:val="0D0D0D" w:themeColor="text1" w:themeTint="F2"/>
          <w:sz w:val="24"/>
          <w:szCs w:val="24"/>
          <w:u w:val="single"/>
        </w:rPr>
      </w:pPr>
      <w:r w:rsidRPr="009437B7">
        <w:rPr>
          <w:rFonts w:ascii="Times New Roman" w:hAnsi="Times New Roman" w:cs="Times New Roman"/>
          <w:b/>
          <w:color w:val="0D0D0D" w:themeColor="text1" w:themeTint="F2"/>
          <w:sz w:val="24"/>
          <w:szCs w:val="24"/>
          <w:u w:val="single"/>
        </w:rPr>
        <w:t>Researc</w:t>
      </w:r>
      <w:r w:rsidR="00907B70" w:rsidRPr="009437B7">
        <w:rPr>
          <w:rFonts w:ascii="Times New Roman" w:hAnsi="Times New Roman" w:cs="Times New Roman"/>
          <w:b/>
          <w:color w:val="0D0D0D" w:themeColor="text1" w:themeTint="F2"/>
          <w:sz w:val="24"/>
          <w:szCs w:val="24"/>
          <w:u w:val="single"/>
        </w:rPr>
        <w:t xml:space="preserve">h </w:t>
      </w:r>
      <w:r w:rsidR="001458ED" w:rsidRPr="009437B7">
        <w:rPr>
          <w:rFonts w:ascii="Times New Roman" w:hAnsi="Times New Roman" w:cs="Times New Roman"/>
          <w:b/>
          <w:color w:val="0D0D0D" w:themeColor="text1" w:themeTint="F2"/>
          <w:sz w:val="24"/>
          <w:szCs w:val="24"/>
          <w:u w:val="single"/>
        </w:rPr>
        <w:t>Grants</w:t>
      </w:r>
    </w:p>
    <w:p w14:paraId="10C2AF13" w14:textId="7D410355" w:rsidR="00356B5B" w:rsidRPr="00F60E87" w:rsidRDefault="00811144" w:rsidP="00356B5B">
      <w:pPr>
        <w:pStyle w:val="ListParagraph"/>
        <w:widowControl w:val="0"/>
        <w:numPr>
          <w:ilvl w:val="0"/>
          <w:numId w:val="13"/>
        </w:numPr>
        <w:ind w:left="1080"/>
        <w:jc w:val="both"/>
        <w:rPr>
          <w:rFonts w:ascii="Times New Roman" w:hAnsi="Times New Roman" w:cs="Times New Roman"/>
          <w:b/>
          <w:color w:val="0D0D0D" w:themeColor="text1" w:themeTint="F2"/>
          <w:sz w:val="24"/>
          <w:szCs w:val="24"/>
        </w:rPr>
      </w:pPr>
      <w:r w:rsidRPr="00811144">
        <w:rPr>
          <w:rFonts w:ascii="Times New Roman" w:hAnsi="Times New Roman" w:cs="Times New Roman"/>
          <w:bCs/>
          <w:color w:val="0D0D0D" w:themeColor="text1" w:themeTint="F2"/>
          <w:sz w:val="24"/>
          <w:szCs w:val="24"/>
        </w:rPr>
        <w:t>2023</w:t>
      </w:r>
      <w:r>
        <w:rPr>
          <w:rFonts w:ascii="Times New Roman" w:hAnsi="Times New Roman" w:cs="Times New Roman"/>
          <w:bCs/>
          <w:color w:val="0D0D0D" w:themeColor="text1" w:themeTint="F2"/>
          <w:sz w:val="24"/>
          <w:szCs w:val="24"/>
        </w:rPr>
        <w:t xml:space="preserve"> Funding from Bahauddin </w:t>
      </w:r>
      <w:r w:rsidR="000A1A2B">
        <w:rPr>
          <w:rFonts w:ascii="Times New Roman" w:hAnsi="Times New Roman" w:cs="Times New Roman"/>
          <w:bCs/>
          <w:color w:val="0D0D0D" w:themeColor="text1" w:themeTint="F2"/>
          <w:sz w:val="24"/>
          <w:szCs w:val="24"/>
        </w:rPr>
        <w:t xml:space="preserve">Zakariya </w:t>
      </w:r>
      <w:r w:rsidR="004B5640">
        <w:rPr>
          <w:rFonts w:ascii="Times New Roman" w:hAnsi="Times New Roman" w:cs="Times New Roman"/>
          <w:bCs/>
          <w:color w:val="0D0D0D" w:themeColor="text1" w:themeTint="F2"/>
          <w:sz w:val="24"/>
          <w:szCs w:val="24"/>
        </w:rPr>
        <w:t xml:space="preserve">University Multan for project titled “Preparation and </w:t>
      </w:r>
      <w:r w:rsidR="009438F1">
        <w:rPr>
          <w:rFonts w:ascii="Times New Roman" w:hAnsi="Times New Roman" w:cs="Times New Roman"/>
          <w:bCs/>
          <w:color w:val="0D0D0D" w:themeColor="text1" w:themeTint="F2"/>
          <w:sz w:val="24"/>
          <w:szCs w:val="24"/>
        </w:rPr>
        <w:t xml:space="preserve">characterization of curcumin loaded polymeric </w:t>
      </w:r>
      <w:r w:rsidR="00F60E87">
        <w:rPr>
          <w:rFonts w:ascii="Times New Roman" w:hAnsi="Times New Roman" w:cs="Times New Roman"/>
          <w:bCs/>
          <w:color w:val="0D0D0D" w:themeColor="text1" w:themeTint="F2"/>
          <w:sz w:val="24"/>
          <w:szCs w:val="24"/>
        </w:rPr>
        <w:t>micro material</w:t>
      </w:r>
      <w:r w:rsidR="009438F1">
        <w:rPr>
          <w:rFonts w:ascii="Times New Roman" w:hAnsi="Times New Roman" w:cs="Times New Roman"/>
          <w:bCs/>
          <w:color w:val="0D0D0D" w:themeColor="text1" w:themeTint="F2"/>
          <w:sz w:val="24"/>
          <w:szCs w:val="24"/>
        </w:rPr>
        <w:t xml:space="preserve">-based topical patch formulations for wound healing” </w:t>
      </w:r>
      <w:r w:rsidR="00356B5B" w:rsidRPr="00F60E87">
        <w:rPr>
          <w:rFonts w:ascii="Times New Roman" w:hAnsi="Times New Roman" w:cs="Times New Roman"/>
          <w:b/>
          <w:color w:val="0D0D0D" w:themeColor="text1" w:themeTint="F2"/>
          <w:sz w:val="24"/>
          <w:szCs w:val="24"/>
        </w:rPr>
        <w:t>(Approx</w:t>
      </w:r>
      <w:r w:rsidR="00F60E87">
        <w:rPr>
          <w:rFonts w:ascii="Times New Roman" w:hAnsi="Times New Roman" w:cs="Times New Roman"/>
          <w:b/>
          <w:color w:val="0D0D0D" w:themeColor="text1" w:themeTint="F2"/>
          <w:sz w:val="24"/>
          <w:szCs w:val="24"/>
        </w:rPr>
        <w:t>.</w:t>
      </w:r>
      <w:r w:rsidR="00356B5B" w:rsidRPr="00F60E87">
        <w:rPr>
          <w:rFonts w:ascii="Times New Roman" w:hAnsi="Times New Roman" w:cs="Times New Roman"/>
          <w:b/>
          <w:color w:val="0D0D0D" w:themeColor="text1" w:themeTint="F2"/>
          <w:sz w:val="24"/>
          <w:szCs w:val="24"/>
        </w:rPr>
        <w:t xml:space="preserve"> worth Rs. 0.2 </w:t>
      </w:r>
      <w:proofErr w:type="gramStart"/>
      <w:r w:rsidR="00356B5B" w:rsidRPr="00F60E87">
        <w:rPr>
          <w:rFonts w:ascii="Times New Roman" w:hAnsi="Times New Roman" w:cs="Times New Roman"/>
          <w:b/>
          <w:color w:val="0D0D0D" w:themeColor="text1" w:themeTint="F2"/>
          <w:sz w:val="24"/>
          <w:szCs w:val="24"/>
        </w:rPr>
        <w:t>Million</w:t>
      </w:r>
      <w:proofErr w:type="gramEnd"/>
      <w:r w:rsidR="00356B5B" w:rsidRPr="00F60E87">
        <w:rPr>
          <w:rFonts w:ascii="Times New Roman" w:hAnsi="Times New Roman" w:cs="Times New Roman"/>
          <w:b/>
          <w:color w:val="0D0D0D" w:themeColor="text1" w:themeTint="F2"/>
          <w:sz w:val="24"/>
          <w:szCs w:val="24"/>
        </w:rPr>
        <w:t>)</w:t>
      </w:r>
    </w:p>
    <w:p w14:paraId="1DEADCB3" w14:textId="4503963E" w:rsidR="00E17B45" w:rsidRDefault="00E17B45" w:rsidP="00E17B45">
      <w:pPr>
        <w:pStyle w:val="ListParagraph"/>
        <w:widowControl w:val="0"/>
        <w:numPr>
          <w:ilvl w:val="0"/>
          <w:numId w:val="13"/>
        </w:numPr>
        <w:ind w:left="1080"/>
        <w:jc w:val="both"/>
        <w:rPr>
          <w:rFonts w:ascii="Times New Roman" w:hAnsi="Times New Roman" w:cs="Times New Roman"/>
          <w:b/>
          <w:color w:val="0D0D0D" w:themeColor="text1" w:themeTint="F2"/>
          <w:sz w:val="24"/>
          <w:szCs w:val="24"/>
        </w:rPr>
      </w:pPr>
      <w:r w:rsidRPr="009437B7">
        <w:rPr>
          <w:rFonts w:ascii="Times New Roman" w:hAnsi="Times New Roman" w:cs="Times New Roman"/>
          <w:color w:val="0D0D0D" w:themeColor="text1" w:themeTint="F2"/>
          <w:sz w:val="24"/>
          <w:szCs w:val="24"/>
        </w:rPr>
        <w:t>20</w:t>
      </w:r>
      <w:r w:rsidR="00D018C5">
        <w:rPr>
          <w:rFonts w:ascii="Times New Roman" w:hAnsi="Times New Roman" w:cs="Times New Roman"/>
          <w:color w:val="0D0D0D" w:themeColor="text1" w:themeTint="F2"/>
          <w:sz w:val="24"/>
          <w:szCs w:val="24"/>
        </w:rPr>
        <w:t xml:space="preserve">22 </w:t>
      </w:r>
      <w:r w:rsidR="007E066A">
        <w:rPr>
          <w:rFonts w:ascii="Times New Roman" w:hAnsi="Times New Roman" w:cs="Times New Roman"/>
          <w:color w:val="0D0D0D" w:themeColor="text1" w:themeTint="F2"/>
          <w:sz w:val="24"/>
          <w:szCs w:val="24"/>
        </w:rPr>
        <w:t xml:space="preserve">Funding from </w:t>
      </w:r>
      <w:r w:rsidR="00D018C5">
        <w:rPr>
          <w:rFonts w:ascii="Times New Roman" w:hAnsi="Times New Roman" w:cs="Times New Roman"/>
          <w:color w:val="0D0D0D" w:themeColor="text1" w:themeTint="F2"/>
          <w:sz w:val="24"/>
          <w:szCs w:val="24"/>
        </w:rPr>
        <w:t>Bahauddin Zakariya University Multan</w:t>
      </w:r>
      <w:r w:rsidR="007E066A">
        <w:rPr>
          <w:rFonts w:ascii="Times New Roman" w:hAnsi="Times New Roman" w:cs="Times New Roman"/>
          <w:color w:val="0D0D0D" w:themeColor="text1" w:themeTint="F2"/>
          <w:sz w:val="24"/>
          <w:szCs w:val="24"/>
        </w:rPr>
        <w:t xml:space="preserve"> for project titled “Preparation and characterization of polymeric nanomaterial-based transdermal patch formulations for improved drug delivery</w:t>
      </w:r>
      <w:r w:rsidR="007E066A" w:rsidRPr="007A12B6">
        <w:rPr>
          <w:rFonts w:ascii="Times New Roman" w:hAnsi="Times New Roman" w:cs="Times New Roman"/>
          <w:color w:val="0D0D0D" w:themeColor="text1" w:themeTint="F2"/>
          <w:sz w:val="24"/>
          <w:szCs w:val="24"/>
        </w:rPr>
        <w:t>”</w:t>
      </w:r>
      <w:r w:rsidR="003B31E6" w:rsidRPr="007A12B6">
        <w:rPr>
          <w:rFonts w:ascii="Times New Roman" w:hAnsi="Times New Roman" w:cs="Times New Roman"/>
          <w:color w:val="0D0D0D" w:themeColor="text1" w:themeTint="F2"/>
          <w:sz w:val="24"/>
          <w:szCs w:val="24"/>
        </w:rPr>
        <w:t xml:space="preserve"> </w:t>
      </w:r>
      <w:r w:rsidR="003B31E6" w:rsidRPr="007A12B6">
        <w:rPr>
          <w:rFonts w:ascii="Times New Roman" w:hAnsi="Times New Roman" w:cs="Times New Roman"/>
          <w:b/>
          <w:color w:val="0D0D0D" w:themeColor="text1" w:themeTint="F2"/>
          <w:sz w:val="24"/>
          <w:szCs w:val="24"/>
        </w:rPr>
        <w:t xml:space="preserve">(Approx. worth Rs. </w:t>
      </w:r>
      <w:r w:rsidR="007E066A" w:rsidRPr="007A12B6">
        <w:rPr>
          <w:rFonts w:ascii="Times New Roman" w:hAnsi="Times New Roman" w:cs="Times New Roman"/>
          <w:b/>
          <w:color w:val="0D0D0D" w:themeColor="text1" w:themeTint="F2"/>
          <w:sz w:val="24"/>
          <w:szCs w:val="24"/>
        </w:rPr>
        <w:t>0.4</w:t>
      </w:r>
      <w:r w:rsidRPr="007A12B6">
        <w:rPr>
          <w:rFonts w:ascii="Times New Roman" w:hAnsi="Times New Roman" w:cs="Times New Roman"/>
          <w:b/>
          <w:color w:val="0D0D0D" w:themeColor="text1" w:themeTint="F2"/>
          <w:sz w:val="24"/>
          <w:szCs w:val="24"/>
        </w:rPr>
        <w:t xml:space="preserve"> </w:t>
      </w:r>
      <w:proofErr w:type="gramStart"/>
      <w:r w:rsidRPr="007A12B6">
        <w:rPr>
          <w:rFonts w:ascii="Times New Roman" w:hAnsi="Times New Roman" w:cs="Times New Roman"/>
          <w:b/>
          <w:color w:val="0D0D0D" w:themeColor="text1" w:themeTint="F2"/>
          <w:sz w:val="24"/>
          <w:szCs w:val="24"/>
        </w:rPr>
        <w:t>Million</w:t>
      </w:r>
      <w:proofErr w:type="gramEnd"/>
      <w:r w:rsidR="003B31E6" w:rsidRPr="007A12B6">
        <w:rPr>
          <w:rFonts w:ascii="Times New Roman" w:hAnsi="Times New Roman" w:cs="Times New Roman"/>
          <w:b/>
          <w:color w:val="0D0D0D" w:themeColor="text1" w:themeTint="F2"/>
          <w:sz w:val="24"/>
          <w:szCs w:val="24"/>
        </w:rPr>
        <w:t>)</w:t>
      </w:r>
    </w:p>
    <w:p w14:paraId="658F73F5" w14:textId="2DF4A80C" w:rsidR="00D018C5" w:rsidRPr="00D018C5" w:rsidRDefault="00D018C5" w:rsidP="00D018C5">
      <w:pPr>
        <w:pStyle w:val="ListParagraph"/>
        <w:widowControl w:val="0"/>
        <w:numPr>
          <w:ilvl w:val="0"/>
          <w:numId w:val="13"/>
        </w:numPr>
        <w:ind w:left="1080"/>
        <w:jc w:val="both"/>
        <w:rPr>
          <w:rFonts w:ascii="Times New Roman" w:hAnsi="Times New Roman" w:cs="Times New Roman"/>
          <w:b/>
          <w:color w:val="0D0D0D" w:themeColor="text1" w:themeTint="F2"/>
          <w:sz w:val="24"/>
          <w:szCs w:val="24"/>
        </w:rPr>
      </w:pPr>
      <w:r w:rsidRPr="009437B7">
        <w:rPr>
          <w:rFonts w:ascii="Times New Roman" w:hAnsi="Times New Roman" w:cs="Times New Roman"/>
          <w:color w:val="0D0D0D" w:themeColor="text1" w:themeTint="F2"/>
          <w:sz w:val="24"/>
          <w:szCs w:val="24"/>
        </w:rPr>
        <w:t>2018 Focal Person of Mevlana Exchange Program approved by Turkish Government between Bursa Technical University, Bursa Turkey and Bahauddin Zakari</w:t>
      </w:r>
      <w:r w:rsidR="00FD1CE9">
        <w:rPr>
          <w:rFonts w:ascii="Times New Roman" w:hAnsi="Times New Roman" w:cs="Times New Roman"/>
          <w:color w:val="0D0D0D" w:themeColor="text1" w:themeTint="F2"/>
          <w:sz w:val="24"/>
          <w:szCs w:val="24"/>
        </w:rPr>
        <w:t>ya</w:t>
      </w:r>
      <w:r w:rsidRPr="009437B7">
        <w:rPr>
          <w:rFonts w:ascii="Times New Roman" w:hAnsi="Times New Roman" w:cs="Times New Roman"/>
          <w:color w:val="0D0D0D" w:themeColor="text1" w:themeTint="F2"/>
          <w:sz w:val="24"/>
          <w:szCs w:val="24"/>
        </w:rPr>
        <w:t xml:space="preserve"> University, Multan Pakistan </w:t>
      </w:r>
      <w:r w:rsidRPr="009437B7">
        <w:rPr>
          <w:rFonts w:ascii="Times New Roman" w:hAnsi="Times New Roman" w:cs="Times New Roman"/>
          <w:b/>
          <w:color w:val="0D0D0D" w:themeColor="text1" w:themeTint="F2"/>
          <w:sz w:val="24"/>
          <w:szCs w:val="24"/>
        </w:rPr>
        <w:t xml:space="preserve">(Approx. worth Rs. 3 </w:t>
      </w:r>
      <w:proofErr w:type="gramStart"/>
      <w:r w:rsidRPr="009437B7">
        <w:rPr>
          <w:rFonts w:ascii="Times New Roman" w:hAnsi="Times New Roman" w:cs="Times New Roman"/>
          <w:b/>
          <w:color w:val="0D0D0D" w:themeColor="text1" w:themeTint="F2"/>
          <w:sz w:val="24"/>
          <w:szCs w:val="24"/>
        </w:rPr>
        <w:t>Million</w:t>
      </w:r>
      <w:proofErr w:type="gramEnd"/>
      <w:r w:rsidRPr="009437B7">
        <w:rPr>
          <w:rFonts w:ascii="Times New Roman" w:hAnsi="Times New Roman" w:cs="Times New Roman"/>
          <w:b/>
          <w:color w:val="0D0D0D" w:themeColor="text1" w:themeTint="F2"/>
          <w:sz w:val="24"/>
          <w:szCs w:val="24"/>
        </w:rPr>
        <w:t>)</w:t>
      </w:r>
    </w:p>
    <w:p w14:paraId="562171C1" w14:textId="77777777" w:rsidR="00E17B45" w:rsidRPr="009437B7" w:rsidRDefault="00E17B45" w:rsidP="003031E2">
      <w:pPr>
        <w:pStyle w:val="ListParagraph"/>
        <w:widowControl w:val="0"/>
        <w:numPr>
          <w:ilvl w:val="0"/>
          <w:numId w:val="13"/>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2018 </w:t>
      </w:r>
      <w:r w:rsidR="003B31E6" w:rsidRPr="009437B7">
        <w:rPr>
          <w:rFonts w:ascii="Times New Roman" w:hAnsi="Times New Roman" w:cs="Times New Roman"/>
          <w:color w:val="0D0D0D" w:themeColor="text1" w:themeTint="F2"/>
          <w:sz w:val="24"/>
          <w:szCs w:val="24"/>
        </w:rPr>
        <w:t xml:space="preserve">A research Project </w:t>
      </w:r>
      <w:r w:rsidR="003031E2" w:rsidRPr="009437B7">
        <w:rPr>
          <w:rFonts w:ascii="Times New Roman" w:hAnsi="Times New Roman" w:cs="Times New Roman"/>
          <w:color w:val="0D0D0D" w:themeColor="text1" w:themeTint="F2"/>
          <w:sz w:val="24"/>
          <w:szCs w:val="24"/>
        </w:rPr>
        <w:t>titled “Development of 3D Printed tablets for personalized delivery of Anti-</w:t>
      </w:r>
      <w:r w:rsidR="003C3E2C" w:rsidRPr="009437B7">
        <w:rPr>
          <w:rFonts w:ascii="Times New Roman" w:hAnsi="Times New Roman" w:cs="Times New Roman"/>
          <w:color w:val="0D0D0D" w:themeColor="text1" w:themeTint="F2"/>
          <w:sz w:val="24"/>
          <w:szCs w:val="24"/>
        </w:rPr>
        <w:t>histaminic drugs</w:t>
      </w:r>
      <w:r w:rsidR="003031E2" w:rsidRPr="009437B7">
        <w:rPr>
          <w:rFonts w:ascii="Times New Roman" w:hAnsi="Times New Roman" w:cs="Times New Roman"/>
          <w:color w:val="0D0D0D" w:themeColor="text1" w:themeTint="F2"/>
          <w:sz w:val="24"/>
          <w:szCs w:val="24"/>
        </w:rPr>
        <w:t xml:space="preserve">” </w:t>
      </w:r>
      <w:r w:rsidR="003B31E6" w:rsidRPr="009437B7">
        <w:rPr>
          <w:rFonts w:ascii="Times New Roman" w:hAnsi="Times New Roman" w:cs="Times New Roman"/>
          <w:color w:val="0D0D0D" w:themeColor="text1" w:themeTint="F2"/>
          <w:sz w:val="24"/>
          <w:szCs w:val="24"/>
        </w:rPr>
        <w:t xml:space="preserve">awarded under </w:t>
      </w:r>
      <w:r w:rsidRPr="009437B7">
        <w:rPr>
          <w:rFonts w:ascii="Times New Roman" w:hAnsi="Times New Roman" w:cs="Times New Roman"/>
          <w:color w:val="0D0D0D" w:themeColor="text1" w:themeTint="F2"/>
          <w:sz w:val="24"/>
          <w:szCs w:val="24"/>
        </w:rPr>
        <w:t xml:space="preserve">NRPU </w:t>
      </w:r>
      <w:r w:rsidR="003B31E6" w:rsidRPr="009437B7">
        <w:rPr>
          <w:rFonts w:ascii="Times New Roman" w:hAnsi="Times New Roman" w:cs="Times New Roman"/>
          <w:color w:val="0D0D0D" w:themeColor="text1" w:themeTint="F2"/>
          <w:sz w:val="24"/>
          <w:szCs w:val="24"/>
        </w:rPr>
        <w:t xml:space="preserve">by HEC Pakistan </w:t>
      </w:r>
      <w:r w:rsidR="003B31E6" w:rsidRPr="009437B7">
        <w:rPr>
          <w:rFonts w:ascii="Times New Roman" w:hAnsi="Times New Roman" w:cs="Times New Roman"/>
          <w:b/>
          <w:color w:val="0D0D0D" w:themeColor="text1" w:themeTint="F2"/>
          <w:sz w:val="24"/>
          <w:szCs w:val="24"/>
        </w:rPr>
        <w:t xml:space="preserve">(Rs </w:t>
      </w:r>
      <w:r w:rsidRPr="009437B7">
        <w:rPr>
          <w:rFonts w:ascii="Times New Roman" w:hAnsi="Times New Roman" w:cs="Times New Roman"/>
          <w:b/>
          <w:color w:val="0D0D0D" w:themeColor="text1" w:themeTint="F2"/>
          <w:sz w:val="24"/>
          <w:szCs w:val="24"/>
        </w:rPr>
        <w:t xml:space="preserve">2.3 </w:t>
      </w:r>
      <w:proofErr w:type="gramStart"/>
      <w:r w:rsidR="003B31E6" w:rsidRPr="009437B7">
        <w:rPr>
          <w:rFonts w:ascii="Times New Roman" w:hAnsi="Times New Roman" w:cs="Times New Roman"/>
          <w:b/>
          <w:color w:val="0D0D0D" w:themeColor="text1" w:themeTint="F2"/>
          <w:sz w:val="24"/>
          <w:szCs w:val="24"/>
        </w:rPr>
        <w:t>Million</w:t>
      </w:r>
      <w:proofErr w:type="gramEnd"/>
      <w:r w:rsidR="003B31E6" w:rsidRPr="009437B7">
        <w:rPr>
          <w:rFonts w:ascii="Times New Roman" w:hAnsi="Times New Roman" w:cs="Times New Roman"/>
          <w:b/>
          <w:color w:val="0D0D0D" w:themeColor="text1" w:themeTint="F2"/>
          <w:sz w:val="24"/>
          <w:szCs w:val="24"/>
        </w:rPr>
        <w:t>)</w:t>
      </w:r>
    </w:p>
    <w:p w14:paraId="5C15D1D4" w14:textId="77777777" w:rsidR="00E17B45" w:rsidRPr="009437B7" w:rsidRDefault="00E17B45" w:rsidP="003031E2">
      <w:pPr>
        <w:pStyle w:val="ListParagraph"/>
        <w:widowControl w:val="0"/>
        <w:numPr>
          <w:ilvl w:val="0"/>
          <w:numId w:val="13"/>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2018 </w:t>
      </w:r>
      <w:r w:rsidR="003B31E6" w:rsidRPr="009437B7">
        <w:rPr>
          <w:rFonts w:ascii="Times New Roman" w:hAnsi="Times New Roman" w:cs="Times New Roman"/>
          <w:color w:val="0D0D0D" w:themeColor="text1" w:themeTint="F2"/>
          <w:sz w:val="24"/>
          <w:szCs w:val="24"/>
        </w:rPr>
        <w:t xml:space="preserve">A research Project </w:t>
      </w:r>
      <w:r w:rsidR="003031E2" w:rsidRPr="009437B7">
        <w:rPr>
          <w:rFonts w:ascii="Times New Roman" w:hAnsi="Times New Roman" w:cs="Times New Roman"/>
          <w:color w:val="0D0D0D" w:themeColor="text1" w:themeTint="F2"/>
          <w:sz w:val="24"/>
          <w:szCs w:val="24"/>
        </w:rPr>
        <w:t xml:space="preserve">Titled “Development and characterization of polymeric based microneedles, a novel approach for the delivery of biopharmaceuticals” </w:t>
      </w:r>
      <w:r w:rsidR="003B31E6" w:rsidRPr="009437B7">
        <w:rPr>
          <w:rFonts w:ascii="Times New Roman" w:hAnsi="Times New Roman" w:cs="Times New Roman"/>
          <w:color w:val="0D0D0D" w:themeColor="text1" w:themeTint="F2"/>
          <w:sz w:val="24"/>
          <w:szCs w:val="24"/>
        </w:rPr>
        <w:t xml:space="preserve">awarded under NRPU by HEC Pakistan </w:t>
      </w:r>
      <w:r w:rsidR="003B31E6" w:rsidRPr="009437B7">
        <w:rPr>
          <w:rFonts w:ascii="Times New Roman" w:hAnsi="Times New Roman" w:cs="Times New Roman"/>
          <w:b/>
          <w:color w:val="0D0D0D" w:themeColor="text1" w:themeTint="F2"/>
          <w:sz w:val="24"/>
          <w:szCs w:val="24"/>
        </w:rPr>
        <w:t xml:space="preserve">(Rs </w:t>
      </w:r>
      <w:r w:rsidRPr="009437B7">
        <w:rPr>
          <w:rFonts w:ascii="Times New Roman" w:hAnsi="Times New Roman" w:cs="Times New Roman"/>
          <w:b/>
          <w:color w:val="0D0D0D" w:themeColor="text1" w:themeTint="F2"/>
          <w:sz w:val="24"/>
          <w:szCs w:val="24"/>
        </w:rPr>
        <w:t xml:space="preserve">2.4 </w:t>
      </w:r>
      <w:proofErr w:type="gramStart"/>
      <w:r w:rsidRPr="009437B7">
        <w:rPr>
          <w:rFonts w:ascii="Times New Roman" w:hAnsi="Times New Roman" w:cs="Times New Roman"/>
          <w:b/>
          <w:color w:val="0D0D0D" w:themeColor="text1" w:themeTint="F2"/>
          <w:sz w:val="24"/>
          <w:szCs w:val="24"/>
        </w:rPr>
        <w:t>Million</w:t>
      </w:r>
      <w:proofErr w:type="gramEnd"/>
      <w:r w:rsidR="003B31E6" w:rsidRPr="009437B7">
        <w:rPr>
          <w:rFonts w:ascii="Times New Roman" w:hAnsi="Times New Roman" w:cs="Times New Roman"/>
          <w:b/>
          <w:color w:val="0D0D0D" w:themeColor="text1" w:themeTint="F2"/>
          <w:sz w:val="24"/>
          <w:szCs w:val="24"/>
        </w:rPr>
        <w:t>)</w:t>
      </w:r>
    </w:p>
    <w:p w14:paraId="4C1F8E40" w14:textId="77777777" w:rsidR="00E17B45" w:rsidRPr="009437B7" w:rsidRDefault="00E17B45" w:rsidP="009A03F9">
      <w:pPr>
        <w:pStyle w:val="ListParagraph"/>
        <w:widowControl w:val="0"/>
        <w:numPr>
          <w:ilvl w:val="0"/>
          <w:numId w:val="13"/>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2017 </w:t>
      </w:r>
      <w:r w:rsidR="003B31E6" w:rsidRPr="009437B7">
        <w:rPr>
          <w:rFonts w:ascii="Times New Roman" w:hAnsi="Times New Roman" w:cs="Times New Roman"/>
          <w:color w:val="0D0D0D" w:themeColor="text1" w:themeTint="F2"/>
          <w:sz w:val="24"/>
          <w:szCs w:val="24"/>
        </w:rPr>
        <w:t xml:space="preserve">HEC </w:t>
      </w:r>
      <w:r w:rsidRPr="009437B7">
        <w:rPr>
          <w:rFonts w:ascii="Times New Roman" w:hAnsi="Times New Roman" w:cs="Times New Roman"/>
          <w:color w:val="0D0D0D" w:themeColor="text1" w:themeTint="F2"/>
          <w:sz w:val="24"/>
          <w:szCs w:val="24"/>
        </w:rPr>
        <w:t xml:space="preserve">Travel Grant to present research </w:t>
      </w:r>
      <w:r w:rsidR="003031E2" w:rsidRPr="009437B7">
        <w:rPr>
          <w:rFonts w:ascii="Times New Roman" w:hAnsi="Times New Roman" w:cs="Times New Roman"/>
          <w:color w:val="0D0D0D" w:themeColor="text1" w:themeTint="F2"/>
          <w:sz w:val="24"/>
          <w:szCs w:val="24"/>
        </w:rPr>
        <w:t>titled “</w:t>
      </w:r>
      <w:r w:rsidR="009A03F9" w:rsidRPr="009437B7">
        <w:rPr>
          <w:rFonts w:ascii="Times New Roman" w:hAnsi="Times New Roman" w:cs="Times New Roman"/>
          <w:color w:val="0D0D0D" w:themeColor="text1" w:themeTint="F2"/>
          <w:sz w:val="24"/>
          <w:szCs w:val="24"/>
        </w:rPr>
        <w:t xml:space="preserve">Polymeric Microneedles: a novel approach to skin permeability of </w:t>
      </w:r>
      <w:proofErr w:type="spellStart"/>
      <w:r w:rsidR="009A03F9" w:rsidRPr="009437B7">
        <w:rPr>
          <w:rFonts w:ascii="Times New Roman" w:hAnsi="Times New Roman" w:cs="Times New Roman"/>
          <w:color w:val="0D0D0D" w:themeColor="text1" w:themeTint="F2"/>
          <w:sz w:val="24"/>
          <w:szCs w:val="24"/>
        </w:rPr>
        <w:t>Ceterizine</w:t>
      </w:r>
      <w:proofErr w:type="spellEnd"/>
      <w:r w:rsidR="009A03F9" w:rsidRPr="009437B7">
        <w:rPr>
          <w:rFonts w:ascii="Times New Roman" w:hAnsi="Times New Roman" w:cs="Times New Roman"/>
          <w:color w:val="0D0D0D" w:themeColor="text1" w:themeTint="F2"/>
          <w:sz w:val="24"/>
          <w:szCs w:val="24"/>
        </w:rPr>
        <w:t xml:space="preserve"> </w:t>
      </w:r>
      <w:proofErr w:type="spellStart"/>
      <w:r w:rsidR="009A03F9" w:rsidRPr="009437B7">
        <w:rPr>
          <w:rFonts w:ascii="Times New Roman" w:hAnsi="Times New Roman" w:cs="Times New Roman"/>
          <w:color w:val="0D0D0D" w:themeColor="text1" w:themeTint="F2"/>
          <w:sz w:val="24"/>
          <w:szCs w:val="24"/>
        </w:rPr>
        <w:t>Hydochloride</w:t>
      </w:r>
      <w:proofErr w:type="spellEnd"/>
      <w:r w:rsidR="003031E2" w:rsidRPr="009437B7">
        <w:rPr>
          <w:rFonts w:ascii="Times New Roman" w:hAnsi="Times New Roman" w:cs="Times New Roman"/>
          <w:color w:val="0D0D0D" w:themeColor="text1" w:themeTint="F2"/>
          <w:sz w:val="24"/>
          <w:szCs w:val="24"/>
        </w:rPr>
        <w:t xml:space="preserve">” </w:t>
      </w:r>
      <w:r w:rsidRPr="009437B7">
        <w:rPr>
          <w:rFonts w:ascii="Times New Roman" w:hAnsi="Times New Roman" w:cs="Times New Roman"/>
          <w:color w:val="0D0D0D" w:themeColor="text1" w:themeTint="F2"/>
          <w:sz w:val="24"/>
          <w:szCs w:val="24"/>
        </w:rPr>
        <w:t xml:space="preserve">in APS GB </w:t>
      </w:r>
      <w:r w:rsidR="003B31E6" w:rsidRPr="009437B7">
        <w:rPr>
          <w:rFonts w:ascii="Times New Roman" w:hAnsi="Times New Roman" w:cs="Times New Roman"/>
          <w:color w:val="0D0D0D" w:themeColor="text1" w:themeTint="F2"/>
          <w:sz w:val="24"/>
          <w:szCs w:val="24"/>
        </w:rPr>
        <w:t>(</w:t>
      </w:r>
      <w:r w:rsidR="003B31E6" w:rsidRPr="009437B7">
        <w:rPr>
          <w:rFonts w:ascii="Times New Roman" w:hAnsi="Times New Roman" w:cs="Times New Roman"/>
          <w:b/>
          <w:color w:val="0D0D0D" w:themeColor="text1" w:themeTint="F2"/>
          <w:sz w:val="24"/>
          <w:szCs w:val="24"/>
        </w:rPr>
        <w:t xml:space="preserve">Rs 0.252 </w:t>
      </w:r>
      <w:proofErr w:type="gramStart"/>
      <w:r w:rsidR="003B31E6" w:rsidRPr="009437B7">
        <w:rPr>
          <w:rFonts w:ascii="Times New Roman" w:hAnsi="Times New Roman" w:cs="Times New Roman"/>
          <w:b/>
          <w:color w:val="0D0D0D" w:themeColor="text1" w:themeTint="F2"/>
          <w:sz w:val="24"/>
          <w:szCs w:val="24"/>
        </w:rPr>
        <w:t>Million</w:t>
      </w:r>
      <w:proofErr w:type="gramEnd"/>
      <w:r w:rsidR="003B31E6" w:rsidRPr="009437B7">
        <w:rPr>
          <w:rFonts w:ascii="Times New Roman" w:hAnsi="Times New Roman" w:cs="Times New Roman"/>
          <w:color w:val="0D0D0D" w:themeColor="text1" w:themeTint="F2"/>
          <w:sz w:val="24"/>
          <w:szCs w:val="24"/>
        </w:rPr>
        <w:t>)</w:t>
      </w:r>
    </w:p>
    <w:p w14:paraId="71A11E17" w14:textId="77777777" w:rsidR="008D2EF4" w:rsidRPr="009437B7" w:rsidRDefault="003E51F6" w:rsidP="005B59E5">
      <w:pPr>
        <w:pStyle w:val="ListParagraph"/>
        <w:numPr>
          <w:ilvl w:val="0"/>
          <w:numId w:val="13"/>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2017</w:t>
      </w:r>
      <w:r w:rsidRPr="009437B7">
        <w:rPr>
          <w:rFonts w:ascii="Times New Roman" w:hAnsi="Times New Roman" w:cs="Times New Roman"/>
          <w:color w:val="0D0D0D" w:themeColor="text1" w:themeTint="F2"/>
          <w:sz w:val="24"/>
          <w:szCs w:val="24"/>
        </w:rPr>
        <w:t xml:space="preserve"> </w:t>
      </w:r>
      <w:r w:rsidR="00C75A33" w:rsidRPr="009437B7">
        <w:rPr>
          <w:rFonts w:ascii="Times New Roman" w:hAnsi="Times New Roman" w:cs="Times New Roman"/>
          <w:color w:val="0D0D0D" w:themeColor="text1" w:themeTint="F2"/>
          <w:sz w:val="24"/>
          <w:szCs w:val="24"/>
        </w:rPr>
        <w:t xml:space="preserve">A method to </w:t>
      </w:r>
      <w:r w:rsidR="000A34E2" w:rsidRPr="009437B7">
        <w:rPr>
          <w:rFonts w:ascii="Times New Roman" w:hAnsi="Times New Roman" w:cs="Times New Roman"/>
          <w:color w:val="0D0D0D" w:themeColor="text1" w:themeTint="F2"/>
          <w:sz w:val="24"/>
          <w:szCs w:val="24"/>
        </w:rPr>
        <w:t>determine</w:t>
      </w:r>
      <w:r w:rsidR="00C75A33" w:rsidRPr="009437B7">
        <w:rPr>
          <w:rFonts w:ascii="Times New Roman" w:hAnsi="Times New Roman" w:cs="Times New Roman"/>
          <w:color w:val="0D0D0D" w:themeColor="text1" w:themeTint="F2"/>
          <w:sz w:val="24"/>
          <w:szCs w:val="24"/>
        </w:rPr>
        <w:t xml:space="preserve"> the </w:t>
      </w:r>
      <w:r w:rsidR="000A34E2" w:rsidRPr="009437B7">
        <w:rPr>
          <w:rFonts w:ascii="Times New Roman" w:hAnsi="Times New Roman" w:cs="Times New Roman"/>
          <w:color w:val="0D0D0D" w:themeColor="text1" w:themeTint="F2"/>
          <w:sz w:val="24"/>
          <w:szCs w:val="24"/>
        </w:rPr>
        <w:t xml:space="preserve">amount </w:t>
      </w:r>
      <w:r w:rsidR="00C75A33" w:rsidRPr="009437B7">
        <w:rPr>
          <w:rFonts w:ascii="Times New Roman" w:hAnsi="Times New Roman" w:cs="Times New Roman"/>
          <w:color w:val="0D0D0D" w:themeColor="text1" w:themeTint="F2"/>
          <w:sz w:val="24"/>
          <w:szCs w:val="24"/>
        </w:rPr>
        <w:t>of carbon dioxide released from effervescent granules (</w:t>
      </w:r>
      <w:r w:rsidR="00C75A33" w:rsidRPr="009437B7">
        <w:rPr>
          <w:rFonts w:ascii="Times New Roman" w:hAnsi="Times New Roman" w:cs="Times New Roman"/>
          <w:b/>
          <w:color w:val="0D0D0D" w:themeColor="text1" w:themeTint="F2"/>
          <w:sz w:val="24"/>
          <w:szCs w:val="24"/>
        </w:rPr>
        <w:t xml:space="preserve">PKR 0.18768 </w:t>
      </w:r>
      <w:proofErr w:type="gramStart"/>
      <w:r w:rsidR="000A34E2" w:rsidRPr="009437B7">
        <w:rPr>
          <w:rFonts w:ascii="Times New Roman" w:hAnsi="Times New Roman" w:cs="Times New Roman"/>
          <w:b/>
          <w:color w:val="0D0D0D" w:themeColor="text1" w:themeTint="F2"/>
          <w:sz w:val="24"/>
          <w:szCs w:val="24"/>
        </w:rPr>
        <w:t>Million</w:t>
      </w:r>
      <w:proofErr w:type="gramEnd"/>
      <w:r w:rsidR="00C75A33" w:rsidRPr="009437B7">
        <w:rPr>
          <w:rFonts w:ascii="Times New Roman" w:hAnsi="Times New Roman" w:cs="Times New Roman"/>
          <w:color w:val="0D0D0D" w:themeColor="text1" w:themeTint="F2"/>
          <w:sz w:val="24"/>
          <w:szCs w:val="24"/>
        </w:rPr>
        <w:t>)</w:t>
      </w:r>
    </w:p>
    <w:p w14:paraId="4D0C4753" w14:textId="77777777" w:rsidR="008D2EF4" w:rsidRPr="009437B7" w:rsidRDefault="003E51F6" w:rsidP="005B59E5">
      <w:pPr>
        <w:pStyle w:val="ListParagraph"/>
        <w:numPr>
          <w:ilvl w:val="0"/>
          <w:numId w:val="13"/>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2017</w:t>
      </w:r>
      <w:r w:rsidR="00C75A33" w:rsidRPr="009437B7">
        <w:rPr>
          <w:rFonts w:ascii="Times New Roman" w:hAnsi="Times New Roman" w:cs="Times New Roman"/>
          <w:color w:val="0D0D0D" w:themeColor="text1" w:themeTint="F2"/>
          <w:sz w:val="24"/>
          <w:szCs w:val="24"/>
        </w:rPr>
        <w:t xml:space="preserve"> Development and characterization of sustained released </w:t>
      </w:r>
      <w:proofErr w:type="spellStart"/>
      <w:r w:rsidR="00C75A33" w:rsidRPr="009437B7">
        <w:rPr>
          <w:rFonts w:ascii="Times New Roman" w:hAnsi="Times New Roman" w:cs="Times New Roman"/>
          <w:color w:val="0D0D0D" w:themeColor="text1" w:themeTint="F2"/>
          <w:sz w:val="24"/>
          <w:szCs w:val="24"/>
        </w:rPr>
        <w:t>gastroretentive</w:t>
      </w:r>
      <w:proofErr w:type="spellEnd"/>
      <w:r w:rsidR="00C75A33" w:rsidRPr="009437B7">
        <w:rPr>
          <w:rFonts w:ascii="Times New Roman" w:hAnsi="Times New Roman" w:cs="Times New Roman"/>
          <w:color w:val="0D0D0D" w:themeColor="text1" w:themeTint="F2"/>
          <w:sz w:val="24"/>
          <w:szCs w:val="24"/>
        </w:rPr>
        <w:t xml:space="preserve"> microbeads of clarithromycin (</w:t>
      </w:r>
      <w:r w:rsidR="00C75A33" w:rsidRPr="009437B7">
        <w:rPr>
          <w:rFonts w:ascii="Times New Roman" w:hAnsi="Times New Roman" w:cs="Times New Roman"/>
          <w:b/>
          <w:color w:val="0D0D0D" w:themeColor="text1" w:themeTint="F2"/>
          <w:sz w:val="24"/>
          <w:szCs w:val="24"/>
        </w:rPr>
        <w:t xml:space="preserve">PKR 0.1632 </w:t>
      </w:r>
      <w:proofErr w:type="gramStart"/>
      <w:r w:rsidR="005B59E5" w:rsidRPr="009437B7">
        <w:rPr>
          <w:rFonts w:ascii="Times New Roman" w:hAnsi="Times New Roman" w:cs="Times New Roman"/>
          <w:b/>
          <w:color w:val="0D0D0D" w:themeColor="text1" w:themeTint="F2"/>
          <w:sz w:val="24"/>
          <w:szCs w:val="24"/>
        </w:rPr>
        <w:t>M</w:t>
      </w:r>
      <w:r w:rsidR="00C75A33" w:rsidRPr="009437B7">
        <w:rPr>
          <w:rFonts w:ascii="Times New Roman" w:hAnsi="Times New Roman" w:cs="Times New Roman"/>
          <w:b/>
          <w:color w:val="0D0D0D" w:themeColor="text1" w:themeTint="F2"/>
          <w:sz w:val="24"/>
          <w:szCs w:val="24"/>
        </w:rPr>
        <w:t>illion</w:t>
      </w:r>
      <w:proofErr w:type="gramEnd"/>
      <w:r w:rsidR="00C75A33" w:rsidRPr="009437B7">
        <w:rPr>
          <w:rFonts w:ascii="Times New Roman" w:hAnsi="Times New Roman" w:cs="Times New Roman"/>
          <w:color w:val="0D0D0D" w:themeColor="text1" w:themeTint="F2"/>
          <w:sz w:val="24"/>
          <w:szCs w:val="24"/>
        </w:rPr>
        <w:t>)</w:t>
      </w:r>
    </w:p>
    <w:p w14:paraId="6B191570" w14:textId="77777777" w:rsidR="001B7D39" w:rsidRPr="009437B7" w:rsidRDefault="003E51F6" w:rsidP="005B59E5">
      <w:pPr>
        <w:pStyle w:val="ListParagraph"/>
        <w:numPr>
          <w:ilvl w:val="0"/>
          <w:numId w:val="13"/>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2016</w:t>
      </w:r>
      <w:r w:rsidRPr="009437B7">
        <w:rPr>
          <w:rFonts w:ascii="Times New Roman" w:hAnsi="Times New Roman" w:cs="Times New Roman"/>
          <w:color w:val="0D0D0D" w:themeColor="text1" w:themeTint="F2"/>
          <w:sz w:val="24"/>
          <w:szCs w:val="24"/>
        </w:rPr>
        <w:t xml:space="preserve"> </w:t>
      </w:r>
      <w:r w:rsidR="00BB20B1" w:rsidRPr="009437B7">
        <w:rPr>
          <w:rFonts w:ascii="Times New Roman" w:hAnsi="Times New Roman" w:cs="Times New Roman"/>
          <w:color w:val="0D0D0D" w:themeColor="text1" w:themeTint="F2"/>
          <w:sz w:val="24"/>
          <w:szCs w:val="24"/>
        </w:rPr>
        <w:t>Transdermal Drug Delivery of Pharmaceuticals: A Microneedle Based Approach (</w:t>
      </w:r>
      <w:r w:rsidR="001B64B3" w:rsidRPr="009437B7">
        <w:rPr>
          <w:rFonts w:ascii="Times New Roman" w:hAnsi="Times New Roman" w:cs="Times New Roman"/>
          <w:b/>
          <w:color w:val="0D0D0D" w:themeColor="text1" w:themeTint="F2"/>
          <w:sz w:val="24"/>
          <w:szCs w:val="24"/>
        </w:rPr>
        <w:t xml:space="preserve">PKR </w:t>
      </w:r>
      <w:r w:rsidR="00BB20B1" w:rsidRPr="009437B7">
        <w:rPr>
          <w:rFonts w:ascii="Times New Roman" w:hAnsi="Times New Roman" w:cs="Times New Roman"/>
          <w:b/>
          <w:color w:val="0D0D0D" w:themeColor="text1" w:themeTint="F2"/>
          <w:sz w:val="24"/>
          <w:szCs w:val="24"/>
        </w:rPr>
        <w:t xml:space="preserve">0.2 </w:t>
      </w:r>
      <w:proofErr w:type="gramStart"/>
      <w:r w:rsidR="00BB20B1" w:rsidRPr="009437B7">
        <w:rPr>
          <w:rFonts w:ascii="Times New Roman" w:hAnsi="Times New Roman" w:cs="Times New Roman"/>
          <w:b/>
          <w:color w:val="0D0D0D" w:themeColor="text1" w:themeTint="F2"/>
          <w:sz w:val="24"/>
          <w:szCs w:val="24"/>
        </w:rPr>
        <w:t>Million</w:t>
      </w:r>
      <w:proofErr w:type="gramEnd"/>
      <w:r w:rsidR="00BB20B1" w:rsidRPr="009437B7">
        <w:rPr>
          <w:rFonts w:ascii="Times New Roman" w:hAnsi="Times New Roman" w:cs="Times New Roman"/>
          <w:b/>
          <w:color w:val="0D0D0D" w:themeColor="text1" w:themeTint="F2"/>
          <w:sz w:val="24"/>
          <w:szCs w:val="24"/>
        </w:rPr>
        <w:t>)</w:t>
      </w:r>
    </w:p>
    <w:p w14:paraId="3C58652B" w14:textId="77777777" w:rsidR="001B7D39" w:rsidRPr="009437B7" w:rsidRDefault="003E51F6" w:rsidP="005B59E5">
      <w:pPr>
        <w:pStyle w:val="ListParagraph"/>
        <w:numPr>
          <w:ilvl w:val="0"/>
          <w:numId w:val="13"/>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 xml:space="preserve">2016 </w:t>
      </w:r>
      <w:r w:rsidR="001B7D39" w:rsidRPr="009437B7">
        <w:rPr>
          <w:rFonts w:ascii="Times New Roman" w:hAnsi="Times New Roman" w:cs="Times New Roman"/>
          <w:color w:val="0D0D0D" w:themeColor="text1" w:themeTint="F2"/>
          <w:sz w:val="24"/>
          <w:szCs w:val="24"/>
        </w:rPr>
        <w:t>Preparation and characterization of oral fast disintegrating tablets containing diclofenac sodium</w:t>
      </w:r>
      <w:r w:rsidR="00BB20B1" w:rsidRPr="009437B7">
        <w:rPr>
          <w:rFonts w:ascii="Times New Roman" w:hAnsi="Times New Roman" w:cs="Times New Roman"/>
          <w:color w:val="0D0D0D" w:themeColor="text1" w:themeTint="F2"/>
          <w:sz w:val="24"/>
          <w:szCs w:val="24"/>
        </w:rPr>
        <w:t xml:space="preserve"> (</w:t>
      </w:r>
      <w:r w:rsidR="001B64B3" w:rsidRPr="009437B7">
        <w:rPr>
          <w:rFonts w:ascii="Times New Roman" w:hAnsi="Times New Roman" w:cs="Times New Roman"/>
          <w:b/>
          <w:color w:val="0D0D0D" w:themeColor="text1" w:themeTint="F2"/>
          <w:sz w:val="24"/>
          <w:szCs w:val="24"/>
        </w:rPr>
        <w:t xml:space="preserve">PKR </w:t>
      </w:r>
      <w:r w:rsidR="00BB20B1" w:rsidRPr="009437B7">
        <w:rPr>
          <w:rFonts w:ascii="Times New Roman" w:hAnsi="Times New Roman" w:cs="Times New Roman"/>
          <w:b/>
          <w:color w:val="0D0D0D" w:themeColor="text1" w:themeTint="F2"/>
          <w:sz w:val="24"/>
          <w:szCs w:val="24"/>
        </w:rPr>
        <w:t xml:space="preserve">0.13 </w:t>
      </w:r>
      <w:proofErr w:type="gramStart"/>
      <w:r w:rsidR="00BB20B1" w:rsidRPr="009437B7">
        <w:rPr>
          <w:rFonts w:ascii="Times New Roman" w:hAnsi="Times New Roman" w:cs="Times New Roman"/>
          <w:b/>
          <w:color w:val="0D0D0D" w:themeColor="text1" w:themeTint="F2"/>
          <w:sz w:val="24"/>
          <w:szCs w:val="24"/>
        </w:rPr>
        <w:t>Million</w:t>
      </w:r>
      <w:proofErr w:type="gramEnd"/>
      <w:r w:rsidR="00BB20B1" w:rsidRPr="009437B7">
        <w:rPr>
          <w:rFonts w:ascii="Times New Roman" w:hAnsi="Times New Roman" w:cs="Times New Roman"/>
          <w:color w:val="0D0D0D" w:themeColor="text1" w:themeTint="F2"/>
          <w:sz w:val="24"/>
          <w:szCs w:val="24"/>
        </w:rPr>
        <w:t>)</w:t>
      </w:r>
    </w:p>
    <w:p w14:paraId="262E09A6" w14:textId="77777777" w:rsidR="00AA351E" w:rsidRPr="009437B7" w:rsidRDefault="003E51F6" w:rsidP="00AA351E">
      <w:pPr>
        <w:pStyle w:val="ListParagraph"/>
        <w:numPr>
          <w:ilvl w:val="0"/>
          <w:numId w:val="13"/>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2015</w:t>
      </w:r>
      <w:r w:rsidRPr="009437B7">
        <w:rPr>
          <w:rFonts w:ascii="Times New Roman" w:hAnsi="Times New Roman" w:cs="Times New Roman"/>
          <w:color w:val="0D0D0D" w:themeColor="text1" w:themeTint="F2"/>
          <w:sz w:val="24"/>
          <w:szCs w:val="24"/>
        </w:rPr>
        <w:t xml:space="preserve"> </w:t>
      </w:r>
      <w:r w:rsidR="001B7D39" w:rsidRPr="009437B7">
        <w:rPr>
          <w:rFonts w:ascii="Times New Roman" w:hAnsi="Times New Roman" w:cs="Times New Roman"/>
          <w:color w:val="0D0D0D" w:themeColor="text1" w:themeTint="F2"/>
          <w:sz w:val="24"/>
          <w:szCs w:val="24"/>
        </w:rPr>
        <w:t>Evaluation of flaxseeds mucilage as a tablet excipient using flurbiprofen as model a drug</w:t>
      </w:r>
      <w:r w:rsidR="00BB20B1" w:rsidRPr="009437B7">
        <w:rPr>
          <w:rFonts w:ascii="Times New Roman" w:hAnsi="Times New Roman" w:cs="Times New Roman"/>
          <w:color w:val="0D0D0D" w:themeColor="text1" w:themeTint="F2"/>
          <w:sz w:val="24"/>
          <w:szCs w:val="24"/>
        </w:rPr>
        <w:t xml:space="preserve"> (</w:t>
      </w:r>
      <w:r w:rsidR="001B64B3" w:rsidRPr="009437B7">
        <w:rPr>
          <w:rFonts w:ascii="Times New Roman" w:hAnsi="Times New Roman" w:cs="Times New Roman"/>
          <w:b/>
          <w:color w:val="0D0D0D" w:themeColor="text1" w:themeTint="F2"/>
          <w:sz w:val="24"/>
          <w:szCs w:val="24"/>
        </w:rPr>
        <w:t xml:space="preserve">PKR </w:t>
      </w:r>
      <w:r w:rsidR="00BB20B1" w:rsidRPr="009437B7">
        <w:rPr>
          <w:rFonts w:ascii="Times New Roman" w:hAnsi="Times New Roman" w:cs="Times New Roman"/>
          <w:b/>
          <w:color w:val="0D0D0D" w:themeColor="text1" w:themeTint="F2"/>
          <w:sz w:val="24"/>
          <w:szCs w:val="24"/>
        </w:rPr>
        <w:t xml:space="preserve">0.2 </w:t>
      </w:r>
      <w:proofErr w:type="gramStart"/>
      <w:r w:rsidR="00BB20B1" w:rsidRPr="009437B7">
        <w:rPr>
          <w:rFonts w:ascii="Times New Roman" w:hAnsi="Times New Roman" w:cs="Times New Roman"/>
          <w:b/>
          <w:color w:val="0D0D0D" w:themeColor="text1" w:themeTint="F2"/>
          <w:sz w:val="24"/>
          <w:szCs w:val="24"/>
        </w:rPr>
        <w:t>Million</w:t>
      </w:r>
      <w:proofErr w:type="gramEnd"/>
      <w:r w:rsidR="00BB20B1" w:rsidRPr="009437B7">
        <w:rPr>
          <w:rFonts w:ascii="Times New Roman" w:hAnsi="Times New Roman" w:cs="Times New Roman"/>
          <w:color w:val="0D0D0D" w:themeColor="text1" w:themeTint="F2"/>
          <w:sz w:val="24"/>
          <w:szCs w:val="24"/>
        </w:rPr>
        <w:t>)</w:t>
      </w:r>
    </w:p>
    <w:p w14:paraId="4F34F5C7" w14:textId="77777777" w:rsidR="00AA351E" w:rsidRPr="009437B7" w:rsidRDefault="00AA351E" w:rsidP="00AA351E">
      <w:pPr>
        <w:pStyle w:val="ListParagraph"/>
        <w:widowControl w:val="0"/>
        <w:numPr>
          <w:ilvl w:val="0"/>
          <w:numId w:val="13"/>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 xml:space="preserve">2014 </w:t>
      </w:r>
      <w:r w:rsidRPr="009437B7">
        <w:rPr>
          <w:rFonts w:ascii="Times New Roman" w:hAnsi="Times New Roman" w:cs="Times New Roman"/>
          <w:color w:val="0D0D0D" w:themeColor="text1" w:themeTint="F2"/>
          <w:sz w:val="24"/>
          <w:szCs w:val="24"/>
        </w:rPr>
        <w:t>Travel Grant to present a poster at a symposium titled Amorph-14 held at Cambridge University, United Kingdom</w:t>
      </w:r>
      <w:r w:rsidRPr="009437B7">
        <w:rPr>
          <w:rFonts w:ascii="Times New Roman" w:hAnsi="Times New Roman" w:cs="Times New Roman"/>
          <w:b/>
          <w:color w:val="0D0D0D" w:themeColor="text1" w:themeTint="F2"/>
          <w:sz w:val="24"/>
          <w:szCs w:val="24"/>
        </w:rPr>
        <w:t xml:space="preserve"> GBP 1000/-</w:t>
      </w:r>
    </w:p>
    <w:p w14:paraId="3DC5B048" w14:textId="77777777" w:rsidR="00AA351E" w:rsidRPr="009437B7" w:rsidRDefault="00AA351E" w:rsidP="00AA351E">
      <w:pPr>
        <w:pStyle w:val="ListParagraph"/>
        <w:widowControl w:val="0"/>
        <w:numPr>
          <w:ilvl w:val="0"/>
          <w:numId w:val="13"/>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2009</w:t>
      </w:r>
      <w:r w:rsidRPr="009437B7">
        <w:rPr>
          <w:rFonts w:ascii="Times New Roman" w:hAnsi="Times New Roman" w:cs="Times New Roman"/>
          <w:color w:val="0D0D0D" w:themeColor="text1" w:themeTint="F2"/>
          <w:sz w:val="24"/>
          <w:szCs w:val="24"/>
        </w:rPr>
        <w:t xml:space="preserve"> Syed Yusuf Raza Gilani Foreign Scholarship for PhD Studies </w:t>
      </w:r>
      <w:r w:rsidRPr="009437B7">
        <w:rPr>
          <w:rFonts w:ascii="Times New Roman" w:hAnsi="Times New Roman" w:cs="Times New Roman"/>
          <w:b/>
          <w:color w:val="0D0D0D" w:themeColor="text1" w:themeTint="F2"/>
          <w:sz w:val="24"/>
          <w:szCs w:val="24"/>
        </w:rPr>
        <w:t>USD 98400/-</w:t>
      </w:r>
    </w:p>
    <w:p w14:paraId="64087D97" w14:textId="77777777" w:rsidR="00AA351E" w:rsidRPr="009437B7" w:rsidRDefault="00AA351E" w:rsidP="00AA351E">
      <w:pPr>
        <w:pStyle w:val="ListParagraph"/>
        <w:widowControl w:val="0"/>
        <w:numPr>
          <w:ilvl w:val="0"/>
          <w:numId w:val="13"/>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1996-2000</w:t>
      </w:r>
      <w:r w:rsidRPr="009437B7">
        <w:rPr>
          <w:rFonts w:ascii="Times New Roman" w:hAnsi="Times New Roman" w:cs="Times New Roman"/>
          <w:color w:val="0D0D0D" w:themeColor="text1" w:themeTint="F2"/>
          <w:sz w:val="24"/>
          <w:szCs w:val="24"/>
        </w:rPr>
        <w:t xml:space="preserve"> Merit scholarship for securing marks in top 10 position </w:t>
      </w:r>
      <w:proofErr w:type="spellStart"/>
      <w:proofErr w:type="gramStart"/>
      <w:r w:rsidRPr="009437B7">
        <w:rPr>
          <w:rFonts w:ascii="Times New Roman" w:hAnsi="Times New Roman" w:cs="Times New Roman"/>
          <w:color w:val="0D0D0D" w:themeColor="text1" w:themeTint="F2"/>
          <w:sz w:val="24"/>
          <w:szCs w:val="24"/>
        </w:rPr>
        <w:t>B.Pharmacy</w:t>
      </w:r>
      <w:proofErr w:type="spellEnd"/>
      <w:proofErr w:type="gramEnd"/>
      <w:r w:rsidRPr="009437B7">
        <w:rPr>
          <w:rFonts w:ascii="Times New Roman" w:hAnsi="Times New Roman" w:cs="Times New Roman"/>
          <w:color w:val="0D0D0D" w:themeColor="text1" w:themeTint="F2"/>
          <w:sz w:val="24"/>
          <w:szCs w:val="24"/>
        </w:rPr>
        <w:t xml:space="preserve"> </w:t>
      </w:r>
      <w:r w:rsidRPr="009437B7">
        <w:rPr>
          <w:rFonts w:ascii="Times New Roman" w:hAnsi="Times New Roman" w:cs="Times New Roman"/>
          <w:b/>
          <w:color w:val="0D0D0D" w:themeColor="text1" w:themeTint="F2"/>
          <w:sz w:val="24"/>
          <w:szCs w:val="24"/>
        </w:rPr>
        <w:t>PKR 10,000/-</w:t>
      </w:r>
      <w:r w:rsidRPr="009437B7">
        <w:rPr>
          <w:rFonts w:ascii="Times New Roman" w:hAnsi="Times New Roman" w:cs="Times New Roman"/>
          <w:color w:val="0D0D0D" w:themeColor="text1" w:themeTint="F2"/>
          <w:sz w:val="24"/>
          <w:szCs w:val="24"/>
        </w:rPr>
        <w:t xml:space="preserve"> for three years</w:t>
      </w:r>
    </w:p>
    <w:p w14:paraId="34C6F5FA" w14:textId="77777777" w:rsidR="00AA351E" w:rsidRPr="009437B7" w:rsidRDefault="00AA351E" w:rsidP="00814DF5">
      <w:pPr>
        <w:pStyle w:val="ListParagraph"/>
        <w:ind w:left="1080"/>
        <w:jc w:val="both"/>
        <w:rPr>
          <w:rFonts w:ascii="Times New Roman" w:hAnsi="Times New Roman" w:cs="Times New Roman"/>
          <w:color w:val="0D0D0D" w:themeColor="text1" w:themeTint="F2"/>
          <w:sz w:val="24"/>
          <w:szCs w:val="24"/>
        </w:rPr>
      </w:pPr>
    </w:p>
    <w:p w14:paraId="4FD755C8" w14:textId="77777777" w:rsidR="0055552C" w:rsidRPr="009437B7" w:rsidRDefault="0055552C" w:rsidP="00D32C42">
      <w:pPr>
        <w:ind w:firstLine="720"/>
        <w:jc w:val="both"/>
        <w:rPr>
          <w:rFonts w:ascii="Times New Roman" w:hAnsi="Times New Roman" w:cs="Times New Roman"/>
          <w:b/>
          <w:color w:val="0D0D0D" w:themeColor="text1" w:themeTint="F2"/>
          <w:sz w:val="24"/>
          <w:szCs w:val="24"/>
          <w:u w:val="single"/>
        </w:rPr>
      </w:pPr>
      <w:r w:rsidRPr="009437B7">
        <w:rPr>
          <w:rFonts w:ascii="Times New Roman" w:hAnsi="Times New Roman" w:cs="Times New Roman"/>
          <w:b/>
          <w:color w:val="0D0D0D" w:themeColor="text1" w:themeTint="F2"/>
          <w:sz w:val="24"/>
          <w:szCs w:val="24"/>
          <w:u w:val="single"/>
        </w:rPr>
        <w:t>Research Students</w:t>
      </w:r>
      <w:r w:rsidR="00907B70" w:rsidRPr="009437B7">
        <w:rPr>
          <w:rFonts w:ascii="Times New Roman" w:hAnsi="Times New Roman" w:cs="Times New Roman"/>
          <w:b/>
          <w:color w:val="0D0D0D" w:themeColor="text1" w:themeTint="F2"/>
          <w:sz w:val="24"/>
          <w:szCs w:val="24"/>
          <w:u w:val="single"/>
        </w:rPr>
        <w:t xml:space="preserve"> Supervised</w:t>
      </w:r>
    </w:p>
    <w:p w14:paraId="1302AAF5" w14:textId="49FCC0AC" w:rsidR="00802FB2" w:rsidRPr="009437B7" w:rsidRDefault="00802FB2" w:rsidP="00D32C42">
      <w:pPr>
        <w:spacing w:after="120" w:line="240" w:lineRule="auto"/>
        <w:ind w:firstLine="72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PhD </w:t>
      </w:r>
      <w:r w:rsidR="00AE4E8D">
        <w:rPr>
          <w:rFonts w:ascii="Times New Roman" w:hAnsi="Times New Roman" w:cs="Times New Roman"/>
          <w:color w:val="0D0D0D" w:themeColor="text1" w:themeTint="F2"/>
          <w:sz w:val="24"/>
          <w:szCs w:val="24"/>
        </w:rPr>
        <w:t>research projects supervised</w:t>
      </w:r>
      <w:r w:rsidRPr="009437B7">
        <w:rPr>
          <w:rFonts w:ascii="Times New Roman" w:hAnsi="Times New Roman" w:cs="Times New Roman"/>
          <w:color w:val="0D0D0D" w:themeColor="text1" w:themeTint="F2"/>
          <w:sz w:val="24"/>
          <w:szCs w:val="24"/>
        </w:rPr>
        <w:t>.</w:t>
      </w:r>
    </w:p>
    <w:p w14:paraId="68652F8D" w14:textId="77777777" w:rsidR="00191F1E" w:rsidRPr="009437B7" w:rsidRDefault="006C728A" w:rsidP="00A533C1">
      <w:pPr>
        <w:pStyle w:val="ListParagraph"/>
        <w:numPr>
          <w:ilvl w:val="0"/>
          <w:numId w:val="15"/>
        </w:numPr>
        <w:spacing w:after="120" w:line="240" w:lineRule="auto"/>
        <w:ind w:left="1080"/>
        <w:jc w:val="both"/>
        <w:rPr>
          <w:rFonts w:ascii="Times New Roman" w:hAnsi="Times New Roman" w:cs="Times New Roman"/>
          <w:color w:val="0D0D0D" w:themeColor="text1" w:themeTint="F2"/>
          <w:sz w:val="24"/>
          <w:szCs w:val="24"/>
        </w:rPr>
      </w:pPr>
      <w:proofErr w:type="spellStart"/>
      <w:r w:rsidRPr="009437B7">
        <w:rPr>
          <w:rFonts w:ascii="Times New Roman" w:hAnsi="Times New Roman" w:cs="Times New Roman"/>
          <w:color w:val="0D0D0D" w:themeColor="text1" w:themeTint="F2"/>
          <w:sz w:val="24"/>
          <w:szCs w:val="24"/>
        </w:rPr>
        <w:t>Qalander</w:t>
      </w:r>
      <w:proofErr w:type="spellEnd"/>
      <w:r w:rsidRPr="009437B7">
        <w:rPr>
          <w:rFonts w:ascii="Times New Roman" w:hAnsi="Times New Roman" w:cs="Times New Roman"/>
          <w:color w:val="0D0D0D" w:themeColor="text1" w:themeTint="F2"/>
          <w:sz w:val="24"/>
          <w:szCs w:val="24"/>
        </w:rPr>
        <w:t xml:space="preserve"> Khan</w:t>
      </w:r>
      <w:r w:rsidR="004E6BD4" w:rsidRPr="009437B7">
        <w:rPr>
          <w:rFonts w:ascii="Times New Roman" w:hAnsi="Times New Roman" w:cs="Times New Roman"/>
          <w:color w:val="0D0D0D" w:themeColor="text1" w:themeTint="F2"/>
          <w:sz w:val="24"/>
          <w:szCs w:val="24"/>
        </w:rPr>
        <w:t xml:space="preserve"> </w:t>
      </w:r>
      <w:r w:rsidR="005853A3" w:rsidRPr="009437B7">
        <w:rPr>
          <w:rFonts w:ascii="Times New Roman" w:hAnsi="Times New Roman" w:cs="Times New Roman"/>
          <w:color w:val="0D0D0D" w:themeColor="text1" w:themeTint="F2"/>
          <w:sz w:val="24"/>
          <w:szCs w:val="24"/>
        </w:rPr>
        <w:t xml:space="preserve">(2015-19) </w:t>
      </w:r>
      <w:r w:rsidR="004E6BD4" w:rsidRPr="009437B7">
        <w:rPr>
          <w:rFonts w:ascii="Times New Roman" w:hAnsi="Times New Roman" w:cs="Times New Roman"/>
          <w:color w:val="0D0D0D" w:themeColor="text1" w:themeTint="F2"/>
          <w:sz w:val="24"/>
          <w:szCs w:val="24"/>
        </w:rPr>
        <w:t xml:space="preserve">Development and characterization of topical formulation of </w:t>
      </w:r>
      <w:proofErr w:type="spellStart"/>
      <w:r w:rsidR="004E6BD4" w:rsidRPr="009437B7">
        <w:rPr>
          <w:rFonts w:ascii="Times New Roman" w:hAnsi="Times New Roman" w:cs="Times New Roman"/>
          <w:color w:val="0D0D0D" w:themeColor="text1" w:themeTint="F2"/>
          <w:sz w:val="24"/>
          <w:szCs w:val="24"/>
        </w:rPr>
        <w:t>Dimenhydramine</w:t>
      </w:r>
      <w:proofErr w:type="spellEnd"/>
      <w:r w:rsidR="004E6BD4" w:rsidRPr="009437B7">
        <w:rPr>
          <w:rFonts w:ascii="Times New Roman" w:hAnsi="Times New Roman" w:cs="Times New Roman"/>
          <w:color w:val="0D0D0D" w:themeColor="text1" w:themeTint="F2"/>
          <w:sz w:val="24"/>
          <w:szCs w:val="24"/>
        </w:rPr>
        <w:t>: In-vitro/ Ex-vivo/In-vivo evaluation</w:t>
      </w:r>
    </w:p>
    <w:p w14:paraId="0CDE170E" w14:textId="77777777" w:rsidR="006C728A" w:rsidRPr="009437B7" w:rsidRDefault="006C728A" w:rsidP="00A533C1">
      <w:pPr>
        <w:pStyle w:val="ListParagraph"/>
        <w:numPr>
          <w:ilvl w:val="0"/>
          <w:numId w:val="15"/>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Shazia Batool</w:t>
      </w:r>
      <w:r w:rsidR="006B106B" w:rsidRPr="009437B7">
        <w:rPr>
          <w:rFonts w:ascii="Times New Roman" w:hAnsi="Times New Roman" w:cs="Times New Roman"/>
          <w:color w:val="0D0D0D" w:themeColor="text1" w:themeTint="F2"/>
          <w:sz w:val="24"/>
          <w:szCs w:val="24"/>
        </w:rPr>
        <w:t xml:space="preserve"> </w:t>
      </w:r>
      <w:r w:rsidR="005853A3" w:rsidRPr="009437B7">
        <w:rPr>
          <w:rFonts w:ascii="Times New Roman" w:hAnsi="Times New Roman" w:cs="Times New Roman"/>
          <w:color w:val="0D0D0D" w:themeColor="text1" w:themeTint="F2"/>
          <w:sz w:val="24"/>
          <w:szCs w:val="24"/>
        </w:rPr>
        <w:t xml:space="preserve">(2015-19) </w:t>
      </w:r>
      <w:r w:rsidR="006B106B" w:rsidRPr="009437B7">
        <w:rPr>
          <w:rFonts w:ascii="Times New Roman" w:hAnsi="Times New Roman" w:cs="Times New Roman"/>
          <w:color w:val="0D0D0D" w:themeColor="text1" w:themeTint="F2"/>
          <w:sz w:val="24"/>
          <w:szCs w:val="24"/>
        </w:rPr>
        <w:t>Development and Characterization of Sustained Released Gastro Retentive Microbeads of Clarithromycin</w:t>
      </w:r>
    </w:p>
    <w:p w14:paraId="3F273DF7" w14:textId="67C42B2D" w:rsidR="00930E92" w:rsidRPr="009437B7" w:rsidRDefault="00930E92" w:rsidP="00A533C1">
      <w:pPr>
        <w:pStyle w:val="ListParagraph"/>
        <w:numPr>
          <w:ilvl w:val="0"/>
          <w:numId w:val="15"/>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Hassan Ahmad (2015-19)</w:t>
      </w:r>
      <w:r w:rsidR="005D7A77" w:rsidRPr="009437B7">
        <w:rPr>
          <w:rFonts w:ascii="Times New Roman" w:hAnsi="Times New Roman" w:cs="Times New Roman"/>
          <w:color w:val="0D0D0D" w:themeColor="text1" w:themeTint="F2"/>
          <w:sz w:val="24"/>
          <w:szCs w:val="24"/>
        </w:rPr>
        <w:t xml:space="preserve"> Preparation and characterization of in situ polymeric gels</w:t>
      </w:r>
      <w:r w:rsidR="00E247AE" w:rsidRPr="009437B7">
        <w:rPr>
          <w:rFonts w:ascii="Times New Roman" w:hAnsi="Times New Roman" w:cs="Times New Roman"/>
          <w:color w:val="0D0D0D" w:themeColor="text1" w:themeTint="F2"/>
          <w:sz w:val="24"/>
          <w:szCs w:val="24"/>
        </w:rPr>
        <w:t xml:space="preserve"> of </w:t>
      </w:r>
      <w:r w:rsidR="002274EA" w:rsidRPr="009437B7">
        <w:rPr>
          <w:rFonts w:ascii="Times New Roman" w:hAnsi="Times New Roman" w:cs="Times New Roman"/>
          <w:color w:val="0D0D0D" w:themeColor="text1" w:themeTint="F2"/>
          <w:sz w:val="24"/>
          <w:szCs w:val="24"/>
        </w:rPr>
        <w:t>Naproxen</w:t>
      </w:r>
    </w:p>
    <w:p w14:paraId="6BB93D7A" w14:textId="6290ADC8" w:rsidR="00F90FD2" w:rsidRDefault="00F90FD2" w:rsidP="00A533C1">
      <w:pPr>
        <w:pStyle w:val="ListParagraph"/>
        <w:numPr>
          <w:ilvl w:val="0"/>
          <w:numId w:val="15"/>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Umair </w:t>
      </w:r>
      <w:proofErr w:type="spellStart"/>
      <w:r w:rsidRPr="009437B7">
        <w:rPr>
          <w:rFonts w:ascii="Times New Roman" w:hAnsi="Times New Roman" w:cs="Times New Roman"/>
          <w:color w:val="0D0D0D" w:themeColor="text1" w:themeTint="F2"/>
          <w:sz w:val="24"/>
          <w:szCs w:val="24"/>
        </w:rPr>
        <w:t>Jillani</w:t>
      </w:r>
      <w:proofErr w:type="spellEnd"/>
      <w:r w:rsidRPr="009437B7">
        <w:rPr>
          <w:rFonts w:ascii="Times New Roman" w:hAnsi="Times New Roman" w:cs="Times New Roman"/>
          <w:color w:val="0D0D0D" w:themeColor="text1" w:themeTint="F2"/>
          <w:sz w:val="24"/>
          <w:szCs w:val="24"/>
        </w:rPr>
        <w:t xml:space="preserve"> (2017-2022) Design and </w:t>
      </w:r>
      <w:r w:rsidR="000F3DCF" w:rsidRPr="009437B7">
        <w:rPr>
          <w:rFonts w:ascii="Times New Roman" w:hAnsi="Times New Roman" w:cs="Times New Roman"/>
          <w:color w:val="0D0D0D" w:themeColor="text1" w:themeTint="F2"/>
          <w:sz w:val="24"/>
          <w:szCs w:val="24"/>
        </w:rPr>
        <w:t>E</w:t>
      </w:r>
      <w:r w:rsidRPr="009437B7">
        <w:rPr>
          <w:rFonts w:ascii="Times New Roman" w:hAnsi="Times New Roman" w:cs="Times New Roman"/>
          <w:color w:val="0D0D0D" w:themeColor="text1" w:themeTint="F2"/>
          <w:sz w:val="24"/>
          <w:szCs w:val="24"/>
        </w:rPr>
        <w:t xml:space="preserve">valuation of </w:t>
      </w:r>
      <w:r w:rsidR="000F3DCF" w:rsidRPr="009437B7">
        <w:rPr>
          <w:rFonts w:ascii="Times New Roman" w:hAnsi="Times New Roman" w:cs="Times New Roman"/>
          <w:color w:val="0D0D0D" w:themeColor="text1" w:themeTint="F2"/>
          <w:sz w:val="24"/>
          <w:szCs w:val="24"/>
        </w:rPr>
        <w:t>A</w:t>
      </w:r>
      <w:r w:rsidRPr="009437B7">
        <w:rPr>
          <w:rFonts w:ascii="Times New Roman" w:hAnsi="Times New Roman" w:cs="Times New Roman"/>
          <w:color w:val="0D0D0D" w:themeColor="text1" w:themeTint="F2"/>
          <w:sz w:val="24"/>
          <w:szCs w:val="24"/>
        </w:rPr>
        <w:t xml:space="preserve">garose </w:t>
      </w:r>
      <w:r w:rsidR="000F3DCF" w:rsidRPr="009437B7">
        <w:rPr>
          <w:rFonts w:ascii="Times New Roman" w:hAnsi="Times New Roman" w:cs="Times New Roman"/>
          <w:color w:val="0D0D0D" w:themeColor="text1" w:themeTint="F2"/>
          <w:sz w:val="24"/>
          <w:szCs w:val="24"/>
        </w:rPr>
        <w:t>B</w:t>
      </w:r>
      <w:r w:rsidRPr="009437B7">
        <w:rPr>
          <w:rFonts w:ascii="Times New Roman" w:hAnsi="Times New Roman" w:cs="Times New Roman"/>
          <w:color w:val="0D0D0D" w:themeColor="text1" w:themeTint="F2"/>
          <w:sz w:val="24"/>
          <w:szCs w:val="24"/>
        </w:rPr>
        <w:t xml:space="preserve">ased </w:t>
      </w:r>
      <w:r w:rsidR="000F3DCF" w:rsidRPr="009437B7">
        <w:rPr>
          <w:rFonts w:ascii="Times New Roman" w:hAnsi="Times New Roman" w:cs="Times New Roman"/>
          <w:color w:val="0D0D0D" w:themeColor="text1" w:themeTint="F2"/>
          <w:sz w:val="24"/>
          <w:szCs w:val="24"/>
        </w:rPr>
        <w:t>B</w:t>
      </w:r>
      <w:r w:rsidRPr="009437B7">
        <w:rPr>
          <w:rFonts w:ascii="Times New Roman" w:hAnsi="Times New Roman" w:cs="Times New Roman"/>
          <w:color w:val="0D0D0D" w:themeColor="text1" w:themeTint="F2"/>
          <w:sz w:val="24"/>
          <w:szCs w:val="24"/>
        </w:rPr>
        <w:t xml:space="preserve">uccal </w:t>
      </w:r>
      <w:r w:rsidR="000F3DCF" w:rsidRPr="009437B7">
        <w:rPr>
          <w:rFonts w:ascii="Times New Roman" w:hAnsi="Times New Roman" w:cs="Times New Roman"/>
          <w:color w:val="0D0D0D" w:themeColor="text1" w:themeTint="F2"/>
          <w:sz w:val="24"/>
          <w:szCs w:val="24"/>
        </w:rPr>
        <w:t>F</w:t>
      </w:r>
      <w:r w:rsidRPr="009437B7">
        <w:rPr>
          <w:rFonts w:ascii="Times New Roman" w:hAnsi="Times New Roman" w:cs="Times New Roman"/>
          <w:color w:val="0D0D0D" w:themeColor="text1" w:themeTint="F2"/>
          <w:sz w:val="24"/>
          <w:szCs w:val="24"/>
        </w:rPr>
        <w:t xml:space="preserve">ilms containing </w:t>
      </w:r>
      <w:r w:rsidR="000F3DCF" w:rsidRPr="009437B7">
        <w:rPr>
          <w:rFonts w:ascii="Times New Roman" w:hAnsi="Times New Roman" w:cs="Times New Roman"/>
          <w:color w:val="0D0D0D" w:themeColor="text1" w:themeTint="F2"/>
          <w:sz w:val="24"/>
          <w:szCs w:val="24"/>
        </w:rPr>
        <w:t>Z</w:t>
      </w:r>
      <w:r w:rsidRPr="009437B7">
        <w:rPr>
          <w:rFonts w:ascii="Times New Roman" w:hAnsi="Times New Roman" w:cs="Times New Roman"/>
          <w:color w:val="0D0D0D" w:themeColor="text1" w:themeTint="F2"/>
          <w:sz w:val="24"/>
          <w:szCs w:val="24"/>
        </w:rPr>
        <w:t xml:space="preserve">olmitriptan </w:t>
      </w:r>
      <w:r w:rsidR="000F3DCF" w:rsidRPr="009437B7">
        <w:rPr>
          <w:rFonts w:ascii="Times New Roman" w:hAnsi="Times New Roman" w:cs="Times New Roman"/>
          <w:color w:val="0D0D0D" w:themeColor="text1" w:themeTint="F2"/>
          <w:sz w:val="24"/>
          <w:szCs w:val="24"/>
        </w:rPr>
        <w:t>S</w:t>
      </w:r>
      <w:r w:rsidRPr="009437B7">
        <w:rPr>
          <w:rFonts w:ascii="Times New Roman" w:hAnsi="Times New Roman" w:cs="Times New Roman"/>
          <w:color w:val="0D0D0D" w:themeColor="text1" w:themeTint="F2"/>
          <w:sz w:val="24"/>
          <w:szCs w:val="24"/>
        </w:rPr>
        <w:t xml:space="preserve">uccinate and </w:t>
      </w:r>
      <w:r w:rsidR="000F3DCF" w:rsidRPr="009437B7">
        <w:rPr>
          <w:rFonts w:ascii="Times New Roman" w:hAnsi="Times New Roman" w:cs="Times New Roman"/>
          <w:color w:val="0D0D0D" w:themeColor="text1" w:themeTint="F2"/>
          <w:sz w:val="24"/>
          <w:szCs w:val="24"/>
        </w:rPr>
        <w:t>O</w:t>
      </w:r>
      <w:r w:rsidRPr="009437B7">
        <w:rPr>
          <w:rFonts w:ascii="Times New Roman" w:hAnsi="Times New Roman" w:cs="Times New Roman"/>
          <w:color w:val="0D0D0D" w:themeColor="text1" w:themeTint="F2"/>
          <w:sz w:val="24"/>
          <w:szCs w:val="24"/>
        </w:rPr>
        <w:t xml:space="preserve">ndansetron HCl: Application of </w:t>
      </w:r>
      <w:r w:rsidR="000F3DCF" w:rsidRPr="009437B7">
        <w:rPr>
          <w:rFonts w:ascii="Times New Roman" w:hAnsi="Times New Roman" w:cs="Times New Roman"/>
          <w:color w:val="0D0D0D" w:themeColor="text1" w:themeTint="F2"/>
          <w:sz w:val="24"/>
          <w:szCs w:val="24"/>
        </w:rPr>
        <w:t>P</w:t>
      </w:r>
      <w:r w:rsidRPr="009437B7">
        <w:rPr>
          <w:rFonts w:ascii="Times New Roman" w:hAnsi="Times New Roman" w:cs="Times New Roman"/>
          <w:color w:val="0D0D0D" w:themeColor="text1" w:themeTint="F2"/>
          <w:sz w:val="24"/>
          <w:szCs w:val="24"/>
        </w:rPr>
        <w:t xml:space="preserve">hysical and </w:t>
      </w:r>
      <w:r w:rsidR="000F3DCF" w:rsidRPr="009437B7">
        <w:rPr>
          <w:rFonts w:ascii="Times New Roman" w:hAnsi="Times New Roman" w:cs="Times New Roman"/>
          <w:color w:val="0D0D0D" w:themeColor="text1" w:themeTint="F2"/>
          <w:sz w:val="24"/>
          <w:szCs w:val="24"/>
        </w:rPr>
        <w:t>C</w:t>
      </w:r>
      <w:r w:rsidRPr="009437B7">
        <w:rPr>
          <w:rFonts w:ascii="Times New Roman" w:hAnsi="Times New Roman" w:cs="Times New Roman"/>
          <w:color w:val="0D0D0D" w:themeColor="text1" w:themeTint="F2"/>
          <w:sz w:val="24"/>
          <w:szCs w:val="24"/>
        </w:rPr>
        <w:t xml:space="preserve">hemical </w:t>
      </w:r>
      <w:r w:rsidR="000F3DCF" w:rsidRPr="009437B7">
        <w:rPr>
          <w:rFonts w:ascii="Times New Roman" w:hAnsi="Times New Roman" w:cs="Times New Roman"/>
          <w:color w:val="0D0D0D" w:themeColor="text1" w:themeTint="F2"/>
          <w:sz w:val="24"/>
          <w:szCs w:val="24"/>
        </w:rPr>
        <w:t>E</w:t>
      </w:r>
      <w:r w:rsidRPr="009437B7">
        <w:rPr>
          <w:rFonts w:ascii="Times New Roman" w:hAnsi="Times New Roman" w:cs="Times New Roman"/>
          <w:color w:val="0D0D0D" w:themeColor="text1" w:themeTint="F2"/>
          <w:sz w:val="24"/>
          <w:szCs w:val="24"/>
        </w:rPr>
        <w:t xml:space="preserve">nhancement </w:t>
      </w:r>
      <w:r w:rsidR="000F3DCF" w:rsidRPr="009437B7">
        <w:rPr>
          <w:rFonts w:ascii="Times New Roman" w:hAnsi="Times New Roman" w:cs="Times New Roman"/>
          <w:color w:val="0D0D0D" w:themeColor="text1" w:themeTint="F2"/>
          <w:sz w:val="24"/>
          <w:szCs w:val="24"/>
        </w:rPr>
        <w:t>A</w:t>
      </w:r>
      <w:r w:rsidRPr="009437B7">
        <w:rPr>
          <w:rFonts w:ascii="Times New Roman" w:hAnsi="Times New Roman" w:cs="Times New Roman"/>
          <w:color w:val="0D0D0D" w:themeColor="text1" w:themeTint="F2"/>
          <w:sz w:val="24"/>
          <w:szCs w:val="24"/>
        </w:rPr>
        <w:t>pproaches</w:t>
      </w:r>
    </w:p>
    <w:p w14:paraId="6159534A" w14:textId="440D7CBA" w:rsidR="00B36F0A" w:rsidRPr="009437B7" w:rsidRDefault="00241B2F" w:rsidP="00A533C1">
      <w:pPr>
        <w:pStyle w:val="ListParagraph"/>
        <w:numPr>
          <w:ilvl w:val="0"/>
          <w:numId w:val="15"/>
        </w:numPr>
        <w:spacing w:after="120" w:line="240" w:lineRule="auto"/>
        <w:ind w:left="108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Rukhsana Batool (2017-2022) </w:t>
      </w:r>
      <w:r w:rsidR="00B8586F">
        <w:rPr>
          <w:rFonts w:ascii="Times New Roman" w:hAnsi="Times New Roman" w:cs="Times New Roman"/>
          <w:color w:val="0D0D0D" w:themeColor="text1" w:themeTint="F2"/>
          <w:sz w:val="24"/>
          <w:szCs w:val="24"/>
        </w:rPr>
        <w:t xml:space="preserve">Preparation and characterization of sodium tripolyphosphate and glutaraldehyde crosslinked chitosan/guar gum hydrogel beads containing celecoxib: in vitro and in vivo evaluation </w:t>
      </w:r>
    </w:p>
    <w:p w14:paraId="5F810A50" w14:textId="77777777" w:rsidR="00802FB2" w:rsidRPr="009437B7" w:rsidRDefault="00191F1E" w:rsidP="00D32C42">
      <w:pPr>
        <w:spacing w:after="120" w:line="240" w:lineRule="auto"/>
        <w:ind w:firstLine="72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M.Phil. research projects</w:t>
      </w:r>
      <w:r w:rsidR="00FD6DEA" w:rsidRPr="009437B7">
        <w:rPr>
          <w:rFonts w:ascii="Times New Roman" w:hAnsi="Times New Roman" w:cs="Times New Roman"/>
          <w:color w:val="0D0D0D" w:themeColor="text1" w:themeTint="F2"/>
          <w:sz w:val="24"/>
          <w:szCs w:val="24"/>
        </w:rPr>
        <w:t xml:space="preserve"> Supervised  </w:t>
      </w:r>
    </w:p>
    <w:p w14:paraId="74759A3E" w14:textId="77777777" w:rsidR="00F32DD7" w:rsidRPr="009437B7" w:rsidRDefault="009A137E"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Iqra Ikram, </w:t>
      </w:r>
      <w:r w:rsidR="005853A3" w:rsidRPr="009437B7">
        <w:rPr>
          <w:rFonts w:ascii="Times New Roman" w:hAnsi="Times New Roman" w:cs="Times New Roman"/>
          <w:color w:val="0D0D0D" w:themeColor="text1" w:themeTint="F2"/>
          <w:sz w:val="24"/>
          <w:szCs w:val="24"/>
        </w:rPr>
        <w:t>(</w:t>
      </w:r>
      <w:r w:rsidR="00E11107" w:rsidRPr="009437B7">
        <w:rPr>
          <w:rFonts w:ascii="Times New Roman" w:hAnsi="Times New Roman" w:cs="Times New Roman"/>
          <w:color w:val="0D0D0D" w:themeColor="text1" w:themeTint="F2"/>
          <w:sz w:val="24"/>
          <w:szCs w:val="24"/>
        </w:rPr>
        <w:t>2014-16</w:t>
      </w:r>
      <w:r w:rsidR="005853A3" w:rsidRPr="009437B7">
        <w:rPr>
          <w:rFonts w:ascii="Times New Roman" w:hAnsi="Times New Roman" w:cs="Times New Roman"/>
          <w:color w:val="0D0D0D" w:themeColor="text1" w:themeTint="F2"/>
          <w:sz w:val="24"/>
          <w:szCs w:val="24"/>
        </w:rPr>
        <w:t>)</w:t>
      </w:r>
      <w:r w:rsidR="00E11107" w:rsidRPr="009437B7">
        <w:rPr>
          <w:rFonts w:ascii="Times New Roman" w:hAnsi="Times New Roman" w:cs="Times New Roman"/>
          <w:color w:val="0D0D0D" w:themeColor="text1" w:themeTint="F2"/>
          <w:sz w:val="24"/>
          <w:szCs w:val="24"/>
        </w:rPr>
        <w:t xml:space="preserve"> </w:t>
      </w:r>
      <w:r w:rsidR="001A2C26" w:rsidRPr="009437B7">
        <w:rPr>
          <w:rFonts w:ascii="Times New Roman" w:hAnsi="Times New Roman" w:cs="Times New Roman"/>
          <w:color w:val="0D0D0D" w:themeColor="text1" w:themeTint="F2"/>
          <w:sz w:val="24"/>
          <w:szCs w:val="24"/>
        </w:rPr>
        <w:t>Formulation development and Characterization of fast disintegrating tablets containing diclofenac sodium: The effect of Guar gum, Agar and Aloe gum on tablet disintegration</w:t>
      </w:r>
    </w:p>
    <w:p w14:paraId="5EAB2E0A" w14:textId="77777777" w:rsidR="009A137E" w:rsidRPr="009437B7" w:rsidRDefault="00A861CD"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Muhammad Ayyub</w:t>
      </w:r>
      <w:r w:rsidR="00FB1EFA" w:rsidRPr="009437B7">
        <w:rPr>
          <w:rFonts w:ascii="Times New Roman" w:hAnsi="Times New Roman" w:cs="Times New Roman"/>
          <w:color w:val="0D0D0D" w:themeColor="text1" w:themeTint="F2"/>
          <w:sz w:val="24"/>
          <w:szCs w:val="24"/>
        </w:rPr>
        <w:t xml:space="preserve"> </w:t>
      </w:r>
      <w:r w:rsidR="005853A3" w:rsidRPr="009437B7">
        <w:rPr>
          <w:rFonts w:ascii="Times New Roman" w:hAnsi="Times New Roman" w:cs="Times New Roman"/>
          <w:color w:val="0D0D0D" w:themeColor="text1" w:themeTint="F2"/>
          <w:sz w:val="24"/>
          <w:szCs w:val="24"/>
        </w:rPr>
        <w:t>(</w:t>
      </w:r>
      <w:r w:rsidR="00E11107" w:rsidRPr="009437B7">
        <w:rPr>
          <w:rFonts w:ascii="Times New Roman" w:hAnsi="Times New Roman" w:cs="Times New Roman"/>
          <w:color w:val="0D0D0D" w:themeColor="text1" w:themeTint="F2"/>
          <w:sz w:val="24"/>
          <w:szCs w:val="24"/>
        </w:rPr>
        <w:t>2014-16</w:t>
      </w:r>
      <w:r w:rsidR="005853A3" w:rsidRPr="009437B7">
        <w:rPr>
          <w:rFonts w:ascii="Times New Roman" w:hAnsi="Times New Roman" w:cs="Times New Roman"/>
          <w:color w:val="0D0D0D" w:themeColor="text1" w:themeTint="F2"/>
          <w:sz w:val="24"/>
          <w:szCs w:val="24"/>
        </w:rPr>
        <w:t>)</w:t>
      </w:r>
      <w:r w:rsidR="00E11107" w:rsidRPr="009437B7">
        <w:rPr>
          <w:rFonts w:ascii="Times New Roman" w:hAnsi="Times New Roman" w:cs="Times New Roman"/>
          <w:color w:val="0D0D0D" w:themeColor="text1" w:themeTint="F2"/>
          <w:sz w:val="24"/>
          <w:szCs w:val="24"/>
        </w:rPr>
        <w:t xml:space="preserve"> </w:t>
      </w:r>
      <w:r w:rsidR="00FB1EFA" w:rsidRPr="009437B7">
        <w:rPr>
          <w:rFonts w:ascii="Times New Roman" w:hAnsi="Times New Roman" w:cs="Times New Roman"/>
          <w:color w:val="0D0D0D" w:themeColor="text1" w:themeTint="F2"/>
          <w:sz w:val="24"/>
          <w:szCs w:val="24"/>
        </w:rPr>
        <w:t>Formulation, Characterization and Stability Study of Amoxicillin Dry Suspension: Effect of Suspending Agents.</w:t>
      </w:r>
    </w:p>
    <w:p w14:paraId="681216AA" w14:textId="62B872F9" w:rsidR="009A137E" w:rsidRPr="009437B7" w:rsidRDefault="00A861CD"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Muhammad Shakil</w:t>
      </w:r>
      <w:r w:rsidR="00E11107" w:rsidRPr="009437B7">
        <w:rPr>
          <w:rFonts w:ascii="Times New Roman" w:hAnsi="Times New Roman" w:cs="Times New Roman"/>
          <w:color w:val="0D0D0D" w:themeColor="text1" w:themeTint="F2"/>
          <w:sz w:val="24"/>
          <w:szCs w:val="24"/>
        </w:rPr>
        <w:t xml:space="preserve"> </w:t>
      </w:r>
      <w:r w:rsidR="005853A3" w:rsidRPr="009437B7">
        <w:rPr>
          <w:rFonts w:ascii="Times New Roman" w:hAnsi="Times New Roman" w:cs="Times New Roman"/>
          <w:color w:val="0D0D0D" w:themeColor="text1" w:themeTint="F2"/>
          <w:sz w:val="24"/>
          <w:szCs w:val="24"/>
        </w:rPr>
        <w:t>(</w:t>
      </w:r>
      <w:r w:rsidR="00E11107" w:rsidRPr="009437B7">
        <w:rPr>
          <w:rFonts w:ascii="Times New Roman" w:hAnsi="Times New Roman" w:cs="Times New Roman"/>
          <w:color w:val="0D0D0D" w:themeColor="text1" w:themeTint="F2"/>
          <w:sz w:val="24"/>
          <w:szCs w:val="24"/>
        </w:rPr>
        <w:t>2014-16</w:t>
      </w:r>
      <w:r w:rsidR="005853A3" w:rsidRPr="009437B7">
        <w:rPr>
          <w:rFonts w:ascii="Times New Roman" w:hAnsi="Times New Roman" w:cs="Times New Roman"/>
          <w:color w:val="0D0D0D" w:themeColor="text1" w:themeTint="F2"/>
          <w:sz w:val="24"/>
          <w:szCs w:val="24"/>
        </w:rPr>
        <w:t>)</w:t>
      </w:r>
      <w:r w:rsidR="006D02D2" w:rsidRPr="009437B7">
        <w:rPr>
          <w:rFonts w:ascii="Times New Roman" w:hAnsi="Times New Roman" w:cs="Times New Roman"/>
          <w:color w:val="0D0D0D" w:themeColor="text1" w:themeTint="F2"/>
          <w:sz w:val="24"/>
          <w:szCs w:val="24"/>
        </w:rPr>
        <w:t xml:space="preserve">. Preparation and characterization of </w:t>
      </w:r>
      <w:r w:rsidR="000F3DCF" w:rsidRPr="009437B7">
        <w:rPr>
          <w:rFonts w:ascii="Times New Roman" w:hAnsi="Times New Roman" w:cs="Times New Roman"/>
          <w:color w:val="0D0D0D" w:themeColor="text1" w:themeTint="F2"/>
          <w:sz w:val="24"/>
          <w:szCs w:val="24"/>
        </w:rPr>
        <w:t>Miconazole</w:t>
      </w:r>
      <w:r w:rsidR="006D02D2" w:rsidRPr="009437B7">
        <w:rPr>
          <w:rFonts w:ascii="Times New Roman" w:hAnsi="Times New Roman" w:cs="Times New Roman"/>
          <w:color w:val="0D0D0D" w:themeColor="text1" w:themeTint="F2"/>
          <w:sz w:val="24"/>
          <w:szCs w:val="24"/>
        </w:rPr>
        <w:t xml:space="preserve"> Nitrate composite films fabricated from different fruit pectin and </w:t>
      </w:r>
      <w:proofErr w:type="spellStart"/>
      <w:r w:rsidR="006D02D2" w:rsidRPr="009437B7">
        <w:rPr>
          <w:rFonts w:ascii="Times New Roman" w:hAnsi="Times New Roman" w:cs="Times New Roman"/>
          <w:color w:val="0D0D0D" w:themeColor="text1" w:themeTint="F2"/>
          <w:sz w:val="24"/>
          <w:szCs w:val="24"/>
        </w:rPr>
        <w:t>gelatin</w:t>
      </w:r>
      <w:proofErr w:type="spellEnd"/>
    </w:p>
    <w:p w14:paraId="18FC5A37" w14:textId="77777777" w:rsidR="009A137E" w:rsidRPr="009437B7" w:rsidRDefault="009A137E"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Aman Abid</w:t>
      </w:r>
      <w:r w:rsidR="002E54E8" w:rsidRPr="009437B7">
        <w:rPr>
          <w:rFonts w:ascii="Times New Roman" w:hAnsi="Times New Roman" w:cs="Times New Roman"/>
          <w:color w:val="0D0D0D" w:themeColor="text1" w:themeTint="F2"/>
          <w:sz w:val="24"/>
          <w:szCs w:val="24"/>
        </w:rPr>
        <w:t xml:space="preserve"> </w:t>
      </w:r>
      <w:r w:rsidR="005853A3" w:rsidRPr="009437B7">
        <w:rPr>
          <w:rFonts w:ascii="Times New Roman" w:hAnsi="Times New Roman" w:cs="Times New Roman"/>
          <w:color w:val="0D0D0D" w:themeColor="text1" w:themeTint="F2"/>
          <w:sz w:val="24"/>
          <w:szCs w:val="24"/>
        </w:rPr>
        <w:t>(</w:t>
      </w:r>
      <w:r w:rsidR="00E11107" w:rsidRPr="009437B7">
        <w:rPr>
          <w:rFonts w:ascii="Times New Roman" w:hAnsi="Times New Roman" w:cs="Times New Roman"/>
          <w:color w:val="0D0D0D" w:themeColor="text1" w:themeTint="F2"/>
          <w:sz w:val="24"/>
          <w:szCs w:val="24"/>
        </w:rPr>
        <w:t>2015-17</w:t>
      </w:r>
      <w:r w:rsidR="005853A3" w:rsidRPr="009437B7">
        <w:rPr>
          <w:rFonts w:ascii="Times New Roman" w:hAnsi="Times New Roman" w:cs="Times New Roman"/>
          <w:color w:val="0D0D0D" w:themeColor="text1" w:themeTint="F2"/>
          <w:sz w:val="24"/>
          <w:szCs w:val="24"/>
        </w:rPr>
        <w:t>)</w:t>
      </w:r>
      <w:r w:rsidR="00E11107" w:rsidRPr="009437B7">
        <w:rPr>
          <w:rFonts w:ascii="Times New Roman" w:hAnsi="Times New Roman" w:cs="Times New Roman"/>
          <w:color w:val="0D0D0D" w:themeColor="text1" w:themeTint="F2"/>
          <w:sz w:val="24"/>
          <w:szCs w:val="24"/>
        </w:rPr>
        <w:t xml:space="preserve"> </w:t>
      </w:r>
      <w:r w:rsidR="002E54E8" w:rsidRPr="009437B7">
        <w:rPr>
          <w:rFonts w:ascii="Times New Roman" w:hAnsi="Times New Roman" w:cs="Times New Roman"/>
          <w:color w:val="0D0D0D" w:themeColor="text1" w:themeTint="F2"/>
          <w:sz w:val="24"/>
          <w:szCs w:val="24"/>
        </w:rPr>
        <w:t>Formulation development and characterization of Silver Sulphadiazine loaded hydroxy propyl cellulose</w:t>
      </w:r>
    </w:p>
    <w:p w14:paraId="241DBD62" w14:textId="77777777" w:rsidR="009A137E" w:rsidRPr="009437B7" w:rsidRDefault="009A137E"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Munazza Kiran</w:t>
      </w:r>
      <w:r w:rsidR="00483F91" w:rsidRPr="009437B7">
        <w:rPr>
          <w:rFonts w:ascii="Times New Roman" w:hAnsi="Times New Roman" w:cs="Times New Roman"/>
          <w:color w:val="0D0D0D" w:themeColor="text1" w:themeTint="F2"/>
          <w:sz w:val="24"/>
          <w:szCs w:val="24"/>
        </w:rPr>
        <w:t xml:space="preserve"> </w:t>
      </w:r>
      <w:r w:rsidR="005853A3" w:rsidRPr="009437B7">
        <w:rPr>
          <w:rFonts w:ascii="Times New Roman" w:hAnsi="Times New Roman" w:cs="Times New Roman"/>
          <w:color w:val="0D0D0D" w:themeColor="text1" w:themeTint="F2"/>
          <w:sz w:val="24"/>
          <w:szCs w:val="24"/>
        </w:rPr>
        <w:t>(</w:t>
      </w:r>
      <w:r w:rsidR="00E11107" w:rsidRPr="009437B7">
        <w:rPr>
          <w:rFonts w:ascii="Times New Roman" w:hAnsi="Times New Roman" w:cs="Times New Roman"/>
          <w:color w:val="0D0D0D" w:themeColor="text1" w:themeTint="F2"/>
          <w:sz w:val="24"/>
          <w:szCs w:val="24"/>
        </w:rPr>
        <w:t>2015-2017</w:t>
      </w:r>
      <w:r w:rsidR="005853A3" w:rsidRPr="009437B7">
        <w:rPr>
          <w:rFonts w:ascii="Times New Roman" w:hAnsi="Times New Roman" w:cs="Times New Roman"/>
          <w:color w:val="0D0D0D" w:themeColor="text1" w:themeTint="F2"/>
          <w:sz w:val="24"/>
          <w:szCs w:val="24"/>
        </w:rPr>
        <w:t>)</w:t>
      </w:r>
      <w:r w:rsidR="00E11107" w:rsidRPr="009437B7">
        <w:rPr>
          <w:rFonts w:ascii="Times New Roman" w:hAnsi="Times New Roman" w:cs="Times New Roman"/>
          <w:color w:val="0D0D0D" w:themeColor="text1" w:themeTint="F2"/>
          <w:sz w:val="24"/>
          <w:szCs w:val="24"/>
        </w:rPr>
        <w:t xml:space="preserve"> </w:t>
      </w:r>
      <w:r w:rsidR="00483F91" w:rsidRPr="009437B7">
        <w:rPr>
          <w:rFonts w:ascii="Times New Roman" w:hAnsi="Times New Roman" w:cs="Times New Roman"/>
          <w:color w:val="0D0D0D" w:themeColor="text1" w:themeTint="F2"/>
          <w:sz w:val="24"/>
          <w:szCs w:val="24"/>
        </w:rPr>
        <w:t xml:space="preserve">Preparation and Characterization of </w:t>
      </w:r>
      <w:r w:rsidR="00832F0C" w:rsidRPr="009437B7">
        <w:rPr>
          <w:rFonts w:ascii="Times New Roman" w:hAnsi="Times New Roman" w:cs="Times New Roman"/>
          <w:color w:val="0D0D0D" w:themeColor="text1" w:themeTint="F2"/>
          <w:sz w:val="24"/>
          <w:szCs w:val="24"/>
        </w:rPr>
        <w:t xml:space="preserve">Levofloxacin Gastro </w:t>
      </w:r>
      <w:r w:rsidR="00483F91" w:rsidRPr="009437B7">
        <w:rPr>
          <w:rFonts w:ascii="Times New Roman" w:hAnsi="Times New Roman" w:cs="Times New Roman"/>
          <w:color w:val="0D0D0D" w:themeColor="text1" w:themeTint="F2"/>
          <w:sz w:val="24"/>
          <w:szCs w:val="24"/>
        </w:rPr>
        <w:t>Retentive Tablets.</w:t>
      </w:r>
    </w:p>
    <w:p w14:paraId="23F7246E" w14:textId="77777777" w:rsidR="000E6D0E" w:rsidRPr="009437B7" w:rsidRDefault="000E6D0E"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Aruba Khan</w:t>
      </w:r>
      <w:r w:rsidR="00634FDD" w:rsidRPr="009437B7">
        <w:rPr>
          <w:rFonts w:ascii="Times New Roman" w:hAnsi="Times New Roman" w:cs="Times New Roman"/>
          <w:color w:val="0D0D0D" w:themeColor="text1" w:themeTint="F2"/>
          <w:sz w:val="24"/>
          <w:szCs w:val="24"/>
        </w:rPr>
        <w:t xml:space="preserve"> </w:t>
      </w:r>
      <w:r w:rsidR="005853A3" w:rsidRPr="009437B7">
        <w:rPr>
          <w:rFonts w:ascii="Times New Roman" w:hAnsi="Times New Roman" w:cs="Times New Roman"/>
          <w:color w:val="0D0D0D" w:themeColor="text1" w:themeTint="F2"/>
          <w:sz w:val="24"/>
          <w:szCs w:val="24"/>
        </w:rPr>
        <w:t>(</w:t>
      </w:r>
      <w:r w:rsidR="00E11107" w:rsidRPr="009437B7">
        <w:rPr>
          <w:rFonts w:ascii="Times New Roman" w:hAnsi="Times New Roman" w:cs="Times New Roman"/>
          <w:color w:val="0D0D0D" w:themeColor="text1" w:themeTint="F2"/>
          <w:sz w:val="24"/>
          <w:szCs w:val="24"/>
        </w:rPr>
        <w:t>2015-17</w:t>
      </w:r>
      <w:r w:rsidR="005853A3" w:rsidRPr="009437B7">
        <w:rPr>
          <w:rFonts w:ascii="Times New Roman" w:hAnsi="Times New Roman" w:cs="Times New Roman"/>
          <w:color w:val="0D0D0D" w:themeColor="text1" w:themeTint="F2"/>
          <w:sz w:val="24"/>
          <w:szCs w:val="24"/>
        </w:rPr>
        <w:t>)</w:t>
      </w:r>
      <w:r w:rsidR="00E11107" w:rsidRPr="009437B7">
        <w:rPr>
          <w:rFonts w:ascii="Times New Roman" w:hAnsi="Times New Roman" w:cs="Times New Roman"/>
          <w:color w:val="0D0D0D" w:themeColor="text1" w:themeTint="F2"/>
          <w:sz w:val="24"/>
          <w:szCs w:val="24"/>
        </w:rPr>
        <w:t xml:space="preserve"> </w:t>
      </w:r>
      <w:r w:rsidR="00634FDD" w:rsidRPr="009437B7">
        <w:rPr>
          <w:rFonts w:ascii="Times New Roman" w:hAnsi="Times New Roman" w:cs="Times New Roman"/>
          <w:color w:val="0D0D0D" w:themeColor="text1" w:themeTint="F2"/>
          <w:sz w:val="24"/>
          <w:szCs w:val="24"/>
        </w:rPr>
        <w:t>Preparation and Characterization of Hydrochlorothiazide loaded Chitosan microparticles</w:t>
      </w:r>
      <w:r w:rsidR="00DD7ED5" w:rsidRPr="009437B7">
        <w:rPr>
          <w:rFonts w:ascii="Times New Roman" w:hAnsi="Times New Roman" w:cs="Times New Roman"/>
          <w:color w:val="0D0D0D" w:themeColor="text1" w:themeTint="F2"/>
          <w:sz w:val="24"/>
          <w:szCs w:val="24"/>
        </w:rPr>
        <w:t>.</w:t>
      </w:r>
    </w:p>
    <w:p w14:paraId="5B3D62E8" w14:textId="77777777" w:rsidR="000E6D0E" w:rsidRPr="009437B7" w:rsidRDefault="000E6D0E"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Samra Bukhari</w:t>
      </w:r>
      <w:r w:rsidR="002E54E8" w:rsidRPr="009437B7">
        <w:rPr>
          <w:rFonts w:ascii="Times New Roman" w:hAnsi="Times New Roman" w:cs="Times New Roman"/>
          <w:color w:val="0D0D0D" w:themeColor="text1" w:themeTint="F2"/>
          <w:sz w:val="24"/>
          <w:szCs w:val="24"/>
        </w:rPr>
        <w:t xml:space="preserve"> </w:t>
      </w:r>
      <w:r w:rsidR="005853A3" w:rsidRPr="009437B7">
        <w:rPr>
          <w:rFonts w:ascii="Times New Roman" w:hAnsi="Times New Roman" w:cs="Times New Roman"/>
          <w:color w:val="0D0D0D" w:themeColor="text1" w:themeTint="F2"/>
          <w:sz w:val="24"/>
          <w:szCs w:val="24"/>
        </w:rPr>
        <w:t>(</w:t>
      </w:r>
      <w:r w:rsidR="00E11107" w:rsidRPr="009437B7">
        <w:rPr>
          <w:rFonts w:ascii="Times New Roman" w:hAnsi="Times New Roman" w:cs="Times New Roman"/>
          <w:color w:val="0D0D0D" w:themeColor="text1" w:themeTint="F2"/>
          <w:sz w:val="24"/>
          <w:szCs w:val="24"/>
        </w:rPr>
        <w:t>2015-17</w:t>
      </w:r>
      <w:r w:rsidR="005853A3" w:rsidRPr="009437B7">
        <w:rPr>
          <w:rFonts w:ascii="Times New Roman" w:hAnsi="Times New Roman" w:cs="Times New Roman"/>
          <w:color w:val="0D0D0D" w:themeColor="text1" w:themeTint="F2"/>
          <w:sz w:val="24"/>
          <w:szCs w:val="24"/>
        </w:rPr>
        <w:t>)</w:t>
      </w:r>
      <w:r w:rsidR="00E11107" w:rsidRPr="009437B7">
        <w:rPr>
          <w:rFonts w:ascii="Times New Roman" w:hAnsi="Times New Roman" w:cs="Times New Roman"/>
          <w:color w:val="0D0D0D" w:themeColor="text1" w:themeTint="F2"/>
          <w:sz w:val="24"/>
          <w:szCs w:val="24"/>
        </w:rPr>
        <w:t xml:space="preserve"> </w:t>
      </w:r>
      <w:r w:rsidR="002E54E8" w:rsidRPr="009437B7">
        <w:rPr>
          <w:rFonts w:ascii="Times New Roman" w:hAnsi="Times New Roman" w:cs="Times New Roman"/>
          <w:color w:val="0D0D0D" w:themeColor="text1" w:themeTint="F2"/>
          <w:sz w:val="24"/>
          <w:szCs w:val="24"/>
        </w:rPr>
        <w:t>Evaluation of disease management in diabetic patients</w:t>
      </w:r>
    </w:p>
    <w:p w14:paraId="5D083B0B" w14:textId="77777777" w:rsidR="009A137E" w:rsidRPr="009437B7" w:rsidRDefault="009A137E"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Sana Hassan</w:t>
      </w:r>
      <w:r w:rsidR="00E11107" w:rsidRPr="009437B7">
        <w:rPr>
          <w:rFonts w:ascii="Times New Roman" w:hAnsi="Times New Roman" w:cs="Times New Roman"/>
          <w:color w:val="0D0D0D" w:themeColor="text1" w:themeTint="F2"/>
          <w:sz w:val="24"/>
          <w:szCs w:val="24"/>
        </w:rPr>
        <w:t xml:space="preserve"> </w:t>
      </w:r>
      <w:r w:rsidR="005853A3" w:rsidRPr="009437B7">
        <w:rPr>
          <w:rFonts w:ascii="Times New Roman" w:hAnsi="Times New Roman" w:cs="Times New Roman"/>
          <w:color w:val="0D0D0D" w:themeColor="text1" w:themeTint="F2"/>
          <w:sz w:val="24"/>
          <w:szCs w:val="24"/>
        </w:rPr>
        <w:t>(</w:t>
      </w:r>
      <w:r w:rsidR="00E11107" w:rsidRPr="009437B7">
        <w:rPr>
          <w:rFonts w:ascii="Times New Roman" w:hAnsi="Times New Roman" w:cs="Times New Roman"/>
          <w:color w:val="0D0D0D" w:themeColor="text1" w:themeTint="F2"/>
          <w:sz w:val="24"/>
          <w:szCs w:val="24"/>
        </w:rPr>
        <w:t>2015-17</w:t>
      </w:r>
      <w:r w:rsidR="005853A3" w:rsidRPr="009437B7">
        <w:rPr>
          <w:rFonts w:ascii="Times New Roman" w:hAnsi="Times New Roman" w:cs="Times New Roman"/>
          <w:color w:val="0D0D0D" w:themeColor="text1" w:themeTint="F2"/>
          <w:sz w:val="24"/>
          <w:szCs w:val="24"/>
        </w:rPr>
        <w:t>)</w:t>
      </w:r>
      <w:r w:rsidRPr="009437B7">
        <w:rPr>
          <w:rFonts w:ascii="Times New Roman" w:hAnsi="Times New Roman" w:cs="Times New Roman"/>
          <w:color w:val="0D0D0D" w:themeColor="text1" w:themeTint="F2"/>
          <w:sz w:val="24"/>
          <w:szCs w:val="24"/>
        </w:rPr>
        <w:t xml:space="preserve">, </w:t>
      </w:r>
      <w:r w:rsidR="00B76ECF" w:rsidRPr="009437B7">
        <w:rPr>
          <w:rFonts w:ascii="Times New Roman" w:hAnsi="Times New Roman" w:cs="Times New Roman"/>
          <w:color w:val="0D0D0D" w:themeColor="text1" w:themeTint="F2"/>
          <w:sz w:val="24"/>
          <w:szCs w:val="24"/>
        </w:rPr>
        <w:t xml:space="preserve">Preparation and characterization of </w:t>
      </w:r>
      <w:r w:rsidR="00632653" w:rsidRPr="009437B7">
        <w:rPr>
          <w:rFonts w:ascii="Times New Roman" w:hAnsi="Times New Roman" w:cs="Times New Roman"/>
          <w:color w:val="0D0D0D" w:themeColor="text1" w:themeTint="F2"/>
          <w:sz w:val="24"/>
          <w:szCs w:val="24"/>
        </w:rPr>
        <w:t>C</w:t>
      </w:r>
      <w:r w:rsidR="00B76ECF" w:rsidRPr="009437B7">
        <w:rPr>
          <w:rFonts w:ascii="Times New Roman" w:hAnsi="Times New Roman" w:cs="Times New Roman"/>
          <w:color w:val="0D0D0D" w:themeColor="text1" w:themeTint="F2"/>
          <w:sz w:val="24"/>
          <w:szCs w:val="24"/>
        </w:rPr>
        <w:t xml:space="preserve">etirizine </w:t>
      </w:r>
      <w:r w:rsidR="00632653" w:rsidRPr="009437B7">
        <w:rPr>
          <w:rFonts w:ascii="Times New Roman" w:hAnsi="Times New Roman" w:cs="Times New Roman"/>
          <w:color w:val="0D0D0D" w:themeColor="text1" w:themeTint="F2"/>
          <w:sz w:val="24"/>
          <w:szCs w:val="24"/>
        </w:rPr>
        <w:t>H</w:t>
      </w:r>
      <w:r w:rsidR="00B76ECF" w:rsidRPr="009437B7">
        <w:rPr>
          <w:rFonts w:ascii="Times New Roman" w:hAnsi="Times New Roman" w:cs="Times New Roman"/>
          <w:color w:val="0D0D0D" w:themeColor="text1" w:themeTint="F2"/>
          <w:sz w:val="24"/>
          <w:szCs w:val="24"/>
        </w:rPr>
        <w:t>ydrochloride loaded polymeric based microneedles</w:t>
      </w:r>
    </w:p>
    <w:p w14:paraId="1FCDE9E4" w14:textId="77777777" w:rsidR="00CB38BE" w:rsidRPr="009437B7" w:rsidRDefault="00CB38BE"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Ayesha Ikram</w:t>
      </w:r>
      <w:r w:rsidR="00E11107" w:rsidRPr="009437B7">
        <w:rPr>
          <w:rFonts w:ascii="Times New Roman" w:hAnsi="Times New Roman" w:cs="Times New Roman"/>
          <w:color w:val="0D0D0D" w:themeColor="text1" w:themeTint="F2"/>
          <w:sz w:val="24"/>
          <w:szCs w:val="24"/>
        </w:rPr>
        <w:t xml:space="preserve"> </w:t>
      </w:r>
      <w:r w:rsidR="005853A3" w:rsidRPr="009437B7">
        <w:rPr>
          <w:rFonts w:ascii="Times New Roman" w:hAnsi="Times New Roman" w:cs="Times New Roman"/>
          <w:color w:val="0D0D0D" w:themeColor="text1" w:themeTint="F2"/>
          <w:sz w:val="24"/>
          <w:szCs w:val="24"/>
        </w:rPr>
        <w:t>(</w:t>
      </w:r>
      <w:r w:rsidR="00E11107" w:rsidRPr="009437B7">
        <w:rPr>
          <w:rFonts w:ascii="Times New Roman" w:hAnsi="Times New Roman" w:cs="Times New Roman"/>
          <w:color w:val="0D0D0D" w:themeColor="text1" w:themeTint="F2"/>
          <w:sz w:val="24"/>
          <w:szCs w:val="24"/>
        </w:rPr>
        <w:t>2016-18</w:t>
      </w:r>
      <w:r w:rsidR="005853A3" w:rsidRPr="009437B7">
        <w:rPr>
          <w:rFonts w:ascii="Times New Roman" w:hAnsi="Times New Roman" w:cs="Times New Roman"/>
          <w:color w:val="0D0D0D" w:themeColor="text1" w:themeTint="F2"/>
          <w:sz w:val="24"/>
          <w:szCs w:val="24"/>
        </w:rPr>
        <w:t>)</w:t>
      </w:r>
      <w:r w:rsidR="001122CC" w:rsidRPr="009437B7">
        <w:rPr>
          <w:rFonts w:ascii="Times New Roman" w:hAnsi="Times New Roman" w:cs="Times New Roman"/>
          <w:color w:val="0D0D0D" w:themeColor="text1" w:themeTint="F2"/>
          <w:sz w:val="24"/>
          <w:szCs w:val="24"/>
        </w:rPr>
        <w:t xml:space="preserve"> Solubility enhancement of Valsartan using </w:t>
      </w:r>
      <w:proofErr w:type="spellStart"/>
      <w:r w:rsidR="001122CC" w:rsidRPr="009437B7">
        <w:rPr>
          <w:rFonts w:ascii="Times New Roman" w:hAnsi="Times New Roman" w:cs="Times New Roman"/>
          <w:color w:val="0D0D0D" w:themeColor="text1" w:themeTint="F2"/>
          <w:sz w:val="24"/>
          <w:szCs w:val="24"/>
        </w:rPr>
        <w:t>soluplus</w:t>
      </w:r>
      <w:proofErr w:type="spellEnd"/>
      <w:r w:rsidR="001122CC" w:rsidRPr="009437B7">
        <w:rPr>
          <w:rFonts w:ascii="Times New Roman" w:hAnsi="Times New Roman" w:cs="Times New Roman"/>
          <w:color w:val="0D0D0D" w:themeColor="text1" w:themeTint="F2"/>
          <w:sz w:val="24"/>
          <w:szCs w:val="24"/>
        </w:rPr>
        <w:t xml:space="preserve"> (Polyvinyl Acetate- polyethylene glycol graft co polymer) by solid dispersion approach</w:t>
      </w:r>
    </w:p>
    <w:p w14:paraId="3992A1F3" w14:textId="77777777" w:rsidR="00CB38BE" w:rsidRPr="009437B7" w:rsidRDefault="00CB38BE"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Aqeel Shahzad</w:t>
      </w:r>
      <w:r w:rsidR="00E11107" w:rsidRPr="009437B7">
        <w:rPr>
          <w:rFonts w:ascii="Times New Roman" w:hAnsi="Times New Roman" w:cs="Times New Roman"/>
          <w:color w:val="0D0D0D" w:themeColor="text1" w:themeTint="F2"/>
          <w:sz w:val="24"/>
          <w:szCs w:val="24"/>
        </w:rPr>
        <w:t xml:space="preserve"> </w:t>
      </w:r>
      <w:r w:rsidR="005853A3" w:rsidRPr="009437B7">
        <w:rPr>
          <w:rFonts w:ascii="Times New Roman" w:hAnsi="Times New Roman" w:cs="Times New Roman"/>
          <w:color w:val="0D0D0D" w:themeColor="text1" w:themeTint="F2"/>
          <w:sz w:val="24"/>
          <w:szCs w:val="24"/>
        </w:rPr>
        <w:t>(</w:t>
      </w:r>
      <w:r w:rsidR="00E11107" w:rsidRPr="009437B7">
        <w:rPr>
          <w:rFonts w:ascii="Times New Roman" w:hAnsi="Times New Roman" w:cs="Times New Roman"/>
          <w:color w:val="0D0D0D" w:themeColor="text1" w:themeTint="F2"/>
          <w:sz w:val="24"/>
          <w:szCs w:val="24"/>
        </w:rPr>
        <w:t>2016-18</w:t>
      </w:r>
      <w:r w:rsidR="005853A3" w:rsidRPr="009437B7">
        <w:rPr>
          <w:rFonts w:ascii="Times New Roman" w:hAnsi="Times New Roman" w:cs="Times New Roman"/>
          <w:color w:val="0D0D0D" w:themeColor="text1" w:themeTint="F2"/>
          <w:sz w:val="24"/>
          <w:szCs w:val="24"/>
        </w:rPr>
        <w:t>)</w:t>
      </w:r>
      <w:r w:rsidR="004E6BD4" w:rsidRPr="009437B7">
        <w:rPr>
          <w:rFonts w:ascii="Times New Roman" w:hAnsi="Times New Roman" w:cs="Times New Roman"/>
          <w:color w:val="0D0D0D" w:themeColor="text1" w:themeTint="F2"/>
          <w:sz w:val="24"/>
          <w:szCs w:val="24"/>
        </w:rPr>
        <w:t xml:space="preserve"> Preparation and characterization of indomethacin films by ink-jet printing</w:t>
      </w:r>
    </w:p>
    <w:p w14:paraId="495BC41D" w14:textId="77777777" w:rsidR="001C7140" w:rsidRPr="009437B7" w:rsidRDefault="000F32A6" w:rsidP="0044449B">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Sameen Fatima (2017-19)</w:t>
      </w:r>
      <w:r w:rsidR="00CE4D0C" w:rsidRPr="009437B7">
        <w:rPr>
          <w:rFonts w:ascii="Times New Roman" w:hAnsi="Times New Roman" w:cs="Times New Roman"/>
          <w:color w:val="0D0D0D" w:themeColor="text1" w:themeTint="F2"/>
          <w:sz w:val="24"/>
          <w:szCs w:val="24"/>
        </w:rPr>
        <w:t xml:space="preserve"> </w:t>
      </w:r>
      <w:r w:rsidR="00D764E0" w:rsidRPr="009437B7">
        <w:rPr>
          <w:rFonts w:ascii="Times New Roman" w:hAnsi="Times New Roman" w:cs="Times New Roman"/>
          <w:color w:val="0D0D0D" w:themeColor="text1" w:themeTint="F2"/>
          <w:sz w:val="24"/>
          <w:szCs w:val="24"/>
        </w:rPr>
        <w:t xml:space="preserve">Formulation Development and Characterization of Microneedle Patches Containing BCG Vaccine  </w:t>
      </w:r>
    </w:p>
    <w:p w14:paraId="33F45F0C" w14:textId="77777777" w:rsidR="00C57D37" w:rsidRPr="009437B7" w:rsidRDefault="000F32A6" w:rsidP="00BE6EEF">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Muhammad Farhan (2017-19)</w:t>
      </w:r>
      <w:r w:rsidR="00A7464B" w:rsidRPr="009437B7">
        <w:rPr>
          <w:rFonts w:ascii="Times New Roman" w:hAnsi="Times New Roman" w:cs="Times New Roman"/>
          <w:color w:val="0D0D0D" w:themeColor="text1" w:themeTint="F2"/>
          <w:sz w:val="24"/>
          <w:szCs w:val="24"/>
        </w:rPr>
        <w:t xml:space="preserve"> </w:t>
      </w:r>
      <w:r w:rsidR="00C57D37" w:rsidRPr="009437B7">
        <w:rPr>
          <w:rFonts w:ascii="Times New Roman" w:hAnsi="Times New Roman" w:cs="Times New Roman"/>
          <w:color w:val="0D0D0D" w:themeColor="text1" w:themeTint="F2"/>
          <w:sz w:val="24"/>
          <w:szCs w:val="24"/>
        </w:rPr>
        <w:t xml:space="preserve">Preparation and Characterization of Platelet Rich Plasma Containing microgel Formulations </w:t>
      </w:r>
    </w:p>
    <w:p w14:paraId="12D4DF0F" w14:textId="02CE0076" w:rsidR="001C7140" w:rsidRPr="009437B7" w:rsidRDefault="000F32A6" w:rsidP="00BE6EEF">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Muhammad Basit (2017-19)</w:t>
      </w:r>
      <w:r w:rsidR="0044449B" w:rsidRPr="009437B7">
        <w:rPr>
          <w:rFonts w:ascii="Times New Roman" w:hAnsi="Times New Roman" w:cs="Times New Roman"/>
          <w:color w:val="0D0D0D" w:themeColor="text1" w:themeTint="F2"/>
          <w:sz w:val="24"/>
          <w:szCs w:val="24"/>
        </w:rPr>
        <w:t xml:space="preserve"> Preparation and Characterization of Gellan Gum and Hydroxy P</w:t>
      </w:r>
      <w:r w:rsidR="00006BA6" w:rsidRPr="009437B7">
        <w:rPr>
          <w:rFonts w:ascii="Times New Roman" w:hAnsi="Times New Roman" w:cs="Times New Roman"/>
          <w:color w:val="0D0D0D" w:themeColor="text1" w:themeTint="F2"/>
          <w:sz w:val="24"/>
          <w:szCs w:val="24"/>
        </w:rPr>
        <w:t xml:space="preserve">ropyl Methyl Cellulose based </w:t>
      </w:r>
      <w:r w:rsidR="00006BA6" w:rsidRPr="009437B7">
        <w:rPr>
          <w:rFonts w:ascii="Times New Roman" w:hAnsi="Times New Roman" w:cs="Times New Roman"/>
          <w:i/>
          <w:color w:val="0D0D0D" w:themeColor="text1" w:themeTint="F2"/>
          <w:sz w:val="24"/>
          <w:szCs w:val="24"/>
        </w:rPr>
        <w:t>In-</w:t>
      </w:r>
      <w:r w:rsidR="0044449B" w:rsidRPr="009437B7">
        <w:rPr>
          <w:rFonts w:ascii="Times New Roman" w:hAnsi="Times New Roman" w:cs="Times New Roman"/>
          <w:i/>
          <w:color w:val="0D0D0D" w:themeColor="text1" w:themeTint="F2"/>
          <w:sz w:val="24"/>
          <w:szCs w:val="24"/>
        </w:rPr>
        <w:t>situ</w:t>
      </w:r>
      <w:r w:rsidR="0044449B" w:rsidRPr="009437B7">
        <w:rPr>
          <w:rFonts w:ascii="Times New Roman" w:hAnsi="Times New Roman" w:cs="Times New Roman"/>
          <w:color w:val="0D0D0D" w:themeColor="text1" w:themeTint="F2"/>
          <w:sz w:val="24"/>
          <w:szCs w:val="24"/>
        </w:rPr>
        <w:t xml:space="preserve"> forming nasal gel containing Tamsulosin Hydrochloride</w:t>
      </w:r>
    </w:p>
    <w:p w14:paraId="0B7DF94D" w14:textId="77777777" w:rsidR="001C7140" w:rsidRPr="009437B7" w:rsidRDefault="000F32A6" w:rsidP="0044449B">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Nida Shafiq (2017-19)</w:t>
      </w:r>
      <w:r w:rsidR="00CE4D0C" w:rsidRPr="009437B7">
        <w:rPr>
          <w:rFonts w:ascii="Times New Roman" w:hAnsi="Times New Roman" w:cs="Times New Roman"/>
          <w:color w:val="0D0D0D" w:themeColor="text1" w:themeTint="F2"/>
          <w:sz w:val="24"/>
          <w:szCs w:val="24"/>
        </w:rPr>
        <w:t xml:space="preserve"> </w:t>
      </w:r>
      <w:r w:rsidR="00683751" w:rsidRPr="009437B7">
        <w:rPr>
          <w:rFonts w:ascii="Times New Roman" w:hAnsi="Times New Roman" w:cs="Times New Roman"/>
          <w:color w:val="0D0D0D" w:themeColor="text1" w:themeTint="F2"/>
          <w:sz w:val="24"/>
          <w:szCs w:val="24"/>
        </w:rPr>
        <w:t>Preparation and Characterization of Oral Films Containing Carvedilol</w:t>
      </w:r>
    </w:p>
    <w:p w14:paraId="7AD1B0F2" w14:textId="6F9DEEE1" w:rsidR="001C7140" w:rsidRPr="009437B7" w:rsidRDefault="000F32A6"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Faryal Zubair (2017-19)</w:t>
      </w:r>
      <w:r w:rsidR="00006BA6" w:rsidRPr="009437B7">
        <w:rPr>
          <w:rFonts w:ascii="Times New Roman" w:hAnsi="Times New Roman" w:cs="Times New Roman"/>
          <w:color w:val="0D0D0D" w:themeColor="text1" w:themeTint="F2"/>
          <w:sz w:val="24"/>
          <w:szCs w:val="24"/>
        </w:rPr>
        <w:t xml:space="preserve"> Preparation and Characterization of </w:t>
      </w:r>
      <w:r w:rsidR="00006BA6" w:rsidRPr="009437B7">
        <w:rPr>
          <w:rFonts w:ascii="Times New Roman" w:hAnsi="Times New Roman" w:cs="Times New Roman"/>
          <w:i/>
          <w:color w:val="0D0D0D" w:themeColor="text1" w:themeTint="F2"/>
          <w:sz w:val="24"/>
          <w:szCs w:val="24"/>
        </w:rPr>
        <w:t>In-situ</w:t>
      </w:r>
      <w:r w:rsidR="00006BA6" w:rsidRPr="009437B7">
        <w:rPr>
          <w:rFonts w:ascii="Times New Roman" w:hAnsi="Times New Roman" w:cs="Times New Roman"/>
          <w:color w:val="0D0D0D" w:themeColor="text1" w:themeTint="F2"/>
          <w:sz w:val="24"/>
          <w:szCs w:val="24"/>
        </w:rPr>
        <w:t xml:space="preserve"> Gel of Timolol Maleate</w:t>
      </w:r>
    </w:p>
    <w:p w14:paraId="18E22F4B" w14:textId="0914CF90" w:rsidR="00A7464B" w:rsidRPr="009437B7" w:rsidRDefault="00A7464B" w:rsidP="005C46C0">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Saman Zafar (2018-20)</w:t>
      </w:r>
      <w:r w:rsidR="009451A0" w:rsidRPr="009437B7">
        <w:rPr>
          <w:rFonts w:ascii="Times New Roman" w:hAnsi="Times New Roman" w:cs="Times New Roman"/>
          <w:color w:val="0D0D0D" w:themeColor="text1" w:themeTint="F2"/>
          <w:sz w:val="24"/>
          <w:szCs w:val="24"/>
        </w:rPr>
        <w:t xml:space="preserve"> </w:t>
      </w:r>
      <w:r w:rsidR="005C46C0" w:rsidRPr="009437B7">
        <w:rPr>
          <w:rFonts w:ascii="Times New Roman" w:hAnsi="Times New Roman" w:cs="Times New Roman"/>
          <w:color w:val="0D0D0D" w:themeColor="text1" w:themeTint="F2"/>
          <w:sz w:val="24"/>
          <w:szCs w:val="24"/>
        </w:rPr>
        <w:t>Preparation and Characteri</w:t>
      </w:r>
      <w:r w:rsidR="000F3DCF" w:rsidRPr="009437B7">
        <w:rPr>
          <w:rFonts w:ascii="Times New Roman" w:hAnsi="Times New Roman" w:cs="Times New Roman"/>
          <w:color w:val="0D0D0D" w:themeColor="text1" w:themeTint="F2"/>
          <w:sz w:val="24"/>
          <w:szCs w:val="24"/>
        </w:rPr>
        <w:t>z</w:t>
      </w:r>
      <w:r w:rsidR="005C46C0" w:rsidRPr="009437B7">
        <w:rPr>
          <w:rFonts w:ascii="Times New Roman" w:hAnsi="Times New Roman" w:cs="Times New Roman"/>
          <w:color w:val="0D0D0D" w:themeColor="text1" w:themeTint="F2"/>
          <w:sz w:val="24"/>
          <w:szCs w:val="24"/>
        </w:rPr>
        <w:t xml:space="preserve">ation of transdermal patches containing </w:t>
      </w:r>
      <w:r w:rsidR="00F71E07" w:rsidRPr="009437B7">
        <w:rPr>
          <w:rFonts w:ascii="Times New Roman" w:hAnsi="Times New Roman" w:cs="Times New Roman"/>
          <w:color w:val="0D0D0D" w:themeColor="text1" w:themeTint="F2"/>
          <w:sz w:val="24"/>
          <w:szCs w:val="24"/>
        </w:rPr>
        <w:t>H</w:t>
      </w:r>
      <w:r w:rsidR="005C46C0" w:rsidRPr="009437B7">
        <w:rPr>
          <w:rFonts w:ascii="Times New Roman" w:hAnsi="Times New Roman" w:cs="Times New Roman"/>
          <w:color w:val="0D0D0D" w:themeColor="text1" w:themeTint="F2"/>
          <w:sz w:val="24"/>
          <w:szCs w:val="24"/>
        </w:rPr>
        <w:t xml:space="preserve">eparin </w:t>
      </w:r>
    </w:p>
    <w:p w14:paraId="163F0DF1" w14:textId="7DC2587F" w:rsidR="00A7464B" w:rsidRPr="009437B7" w:rsidRDefault="00A7464B"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Aleema Tehreem Zahra (2018-20)</w:t>
      </w:r>
      <w:r w:rsidR="000F3DCF" w:rsidRPr="009437B7">
        <w:rPr>
          <w:rFonts w:ascii="Times New Roman" w:hAnsi="Times New Roman" w:cs="Times New Roman"/>
          <w:color w:val="0D0D0D" w:themeColor="text1" w:themeTint="F2"/>
          <w:sz w:val="24"/>
          <w:szCs w:val="24"/>
        </w:rPr>
        <w:t xml:space="preserve"> Preparation and characterization of transdermal patches containing </w:t>
      </w:r>
      <w:r w:rsidR="00F71E07" w:rsidRPr="009437B7">
        <w:rPr>
          <w:rFonts w:ascii="Times New Roman" w:hAnsi="Times New Roman" w:cs="Times New Roman"/>
          <w:color w:val="0D0D0D" w:themeColor="text1" w:themeTint="F2"/>
          <w:sz w:val="24"/>
          <w:szCs w:val="24"/>
        </w:rPr>
        <w:t>M</w:t>
      </w:r>
      <w:r w:rsidR="000F3DCF" w:rsidRPr="009437B7">
        <w:rPr>
          <w:rFonts w:ascii="Times New Roman" w:hAnsi="Times New Roman" w:cs="Times New Roman"/>
          <w:color w:val="0D0D0D" w:themeColor="text1" w:themeTint="F2"/>
          <w:sz w:val="24"/>
          <w:szCs w:val="24"/>
        </w:rPr>
        <w:t>acrolides</w:t>
      </w:r>
    </w:p>
    <w:p w14:paraId="6B186F40" w14:textId="18E04B52" w:rsidR="00A7464B" w:rsidRPr="009437B7" w:rsidRDefault="00A7464B"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Sidra Maqbool (2018-20)</w:t>
      </w:r>
      <w:r w:rsidR="000F3DCF" w:rsidRPr="009437B7">
        <w:rPr>
          <w:rFonts w:ascii="Times New Roman" w:hAnsi="Times New Roman" w:cs="Times New Roman"/>
          <w:color w:val="0D0D0D" w:themeColor="text1" w:themeTint="F2"/>
          <w:sz w:val="24"/>
          <w:szCs w:val="24"/>
        </w:rPr>
        <w:t xml:space="preserve"> Preparation and characterization of MMA based mucoadhesive buccal patch for the delivery of </w:t>
      </w:r>
      <w:r w:rsidR="00F71E07" w:rsidRPr="009437B7">
        <w:rPr>
          <w:rFonts w:ascii="Times New Roman" w:hAnsi="Times New Roman" w:cs="Times New Roman"/>
          <w:color w:val="0D0D0D" w:themeColor="text1" w:themeTint="F2"/>
          <w:sz w:val="24"/>
          <w:szCs w:val="24"/>
        </w:rPr>
        <w:t>N</w:t>
      </w:r>
      <w:r w:rsidR="000F3DCF" w:rsidRPr="009437B7">
        <w:rPr>
          <w:rFonts w:ascii="Times New Roman" w:hAnsi="Times New Roman" w:cs="Times New Roman"/>
          <w:color w:val="0D0D0D" w:themeColor="text1" w:themeTint="F2"/>
          <w:sz w:val="24"/>
          <w:szCs w:val="24"/>
        </w:rPr>
        <w:t>ystatin</w:t>
      </w:r>
    </w:p>
    <w:p w14:paraId="428DBB91" w14:textId="41EC4930" w:rsidR="00A7464B" w:rsidRPr="009437B7" w:rsidRDefault="00A7464B"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Saba Saeed (2018-20)</w:t>
      </w:r>
      <w:r w:rsidR="00F71E07" w:rsidRPr="009437B7">
        <w:rPr>
          <w:rFonts w:ascii="Times New Roman" w:hAnsi="Times New Roman" w:cs="Times New Roman"/>
          <w:color w:val="0D0D0D" w:themeColor="text1" w:themeTint="F2"/>
          <w:sz w:val="24"/>
          <w:szCs w:val="24"/>
        </w:rPr>
        <w:t xml:space="preserve"> Pharmaceutical potential of </w:t>
      </w:r>
      <w:proofErr w:type="spellStart"/>
      <w:r w:rsidR="00F71E07" w:rsidRPr="009437B7">
        <w:rPr>
          <w:rFonts w:ascii="Times New Roman" w:hAnsi="Times New Roman" w:cs="Times New Roman"/>
          <w:color w:val="0D0D0D" w:themeColor="text1" w:themeTint="F2"/>
          <w:sz w:val="24"/>
          <w:szCs w:val="24"/>
        </w:rPr>
        <w:t>gelatin</w:t>
      </w:r>
      <w:proofErr w:type="spellEnd"/>
      <w:r w:rsidR="00F71E07" w:rsidRPr="009437B7">
        <w:rPr>
          <w:rFonts w:ascii="Times New Roman" w:hAnsi="Times New Roman" w:cs="Times New Roman"/>
          <w:color w:val="0D0D0D" w:themeColor="text1" w:themeTint="F2"/>
          <w:sz w:val="24"/>
          <w:szCs w:val="24"/>
        </w:rPr>
        <w:t xml:space="preserve"> and sodium carboxymethyl cellulose mucoadhesive buccal films containing Miconazole Nitrate</w:t>
      </w:r>
    </w:p>
    <w:p w14:paraId="08328339" w14:textId="6A4BD61D" w:rsidR="00A7464B" w:rsidRPr="009437B7" w:rsidRDefault="00A7464B"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Iqra </w:t>
      </w:r>
      <w:r w:rsidR="00BE65CD" w:rsidRPr="009437B7">
        <w:rPr>
          <w:rFonts w:ascii="Times New Roman" w:hAnsi="Times New Roman" w:cs="Times New Roman"/>
          <w:color w:val="0D0D0D" w:themeColor="text1" w:themeTint="F2"/>
          <w:sz w:val="24"/>
          <w:szCs w:val="24"/>
        </w:rPr>
        <w:t>E</w:t>
      </w:r>
      <w:r w:rsidR="00F71E07" w:rsidRPr="009437B7">
        <w:rPr>
          <w:rFonts w:ascii="Times New Roman" w:hAnsi="Times New Roman" w:cs="Times New Roman"/>
          <w:color w:val="0D0D0D" w:themeColor="text1" w:themeTint="F2"/>
          <w:sz w:val="24"/>
          <w:szCs w:val="24"/>
        </w:rPr>
        <w:t>i</w:t>
      </w:r>
      <w:r w:rsidRPr="009437B7">
        <w:rPr>
          <w:rFonts w:ascii="Times New Roman" w:hAnsi="Times New Roman" w:cs="Times New Roman"/>
          <w:color w:val="0D0D0D" w:themeColor="text1" w:themeTint="F2"/>
          <w:sz w:val="24"/>
          <w:szCs w:val="24"/>
        </w:rPr>
        <w:t>sa (2018-20)</w:t>
      </w:r>
      <w:r w:rsidR="00F71E07" w:rsidRPr="009437B7">
        <w:rPr>
          <w:rFonts w:ascii="Times New Roman" w:hAnsi="Times New Roman" w:cs="Times New Roman"/>
          <w:color w:val="0D0D0D" w:themeColor="text1" w:themeTint="F2"/>
          <w:sz w:val="24"/>
          <w:szCs w:val="24"/>
        </w:rPr>
        <w:t xml:space="preserve"> Preparation and characterization of </w:t>
      </w:r>
      <w:proofErr w:type="spellStart"/>
      <w:r w:rsidR="00F71E07" w:rsidRPr="009437B7">
        <w:rPr>
          <w:rFonts w:ascii="Times New Roman" w:hAnsi="Times New Roman" w:cs="Times New Roman"/>
          <w:color w:val="0D0D0D" w:themeColor="text1" w:themeTint="F2"/>
          <w:sz w:val="24"/>
          <w:szCs w:val="24"/>
        </w:rPr>
        <w:t>gastroretentive</w:t>
      </w:r>
      <w:proofErr w:type="spellEnd"/>
      <w:r w:rsidR="00F71E07" w:rsidRPr="009437B7">
        <w:rPr>
          <w:rFonts w:ascii="Times New Roman" w:hAnsi="Times New Roman" w:cs="Times New Roman"/>
          <w:color w:val="0D0D0D" w:themeColor="text1" w:themeTint="F2"/>
          <w:sz w:val="24"/>
          <w:szCs w:val="24"/>
        </w:rPr>
        <w:t xml:space="preserve"> oral beads of </w:t>
      </w:r>
      <w:proofErr w:type="spellStart"/>
      <w:r w:rsidR="00F71E07" w:rsidRPr="009437B7">
        <w:rPr>
          <w:rFonts w:ascii="Times New Roman" w:hAnsi="Times New Roman" w:cs="Times New Roman"/>
          <w:color w:val="0D0D0D" w:themeColor="text1" w:themeTint="F2"/>
          <w:sz w:val="24"/>
          <w:szCs w:val="24"/>
        </w:rPr>
        <w:t>gellan</w:t>
      </w:r>
      <w:proofErr w:type="spellEnd"/>
      <w:r w:rsidR="00F71E07" w:rsidRPr="009437B7">
        <w:rPr>
          <w:rFonts w:ascii="Times New Roman" w:hAnsi="Times New Roman" w:cs="Times New Roman"/>
          <w:color w:val="0D0D0D" w:themeColor="text1" w:themeTint="F2"/>
          <w:sz w:val="24"/>
          <w:szCs w:val="24"/>
        </w:rPr>
        <w:t xml:space="preserve"> gum containing Fexofenadine Hydrochloride</w:t>
      </w:r>
    </w:p>
    <w:p w14:paraId="781B0E3B" w14:textId="68302D27" w:rsidR="00A7464B" w:rsidRPr="009437B7" w:rsidRDefault="00A7464B"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Arwa Khan (2018-20)</w:t>
      </w:r>
      <w:r w:rsidR="00F71E07" w:rsidRPr="009437B7">
        <w:rPr>
          <w:rFonts w:ascii="Times New Roman" w:hAnsi="Times New Roman" w:cs="Times New Roman"/>
          <w:color w:val="0D0D0D" w:themeColor="text1" w:themeTint="F2"/>
          <w:sz w:val="24"/>
          <w:szCs w:val="24"/>
        </w:rPr>
        <w:t xml:space="preserve"> Fabrication and characterization of polymeric composites of montmorillonite loaded with Gentamycin</w:t>
      </w:r>
    </w:p>
    <w:p w14:paraId="5B9199E5" w14:textId="392774D1" w:rsidR="00CA1FF8" w:rsidRPr="009437B7" w:rsidRDefault="000F3DCF"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Farkhandah Tanveer (2018-2020)</w:t>
      </w:r>
      <w:r w:rsidR="00F71E07" w:rsidRPr="009437B7">
        <w:rPr>
          <w:rFonts w:ascii="Times New Roman" w:hAnsi="Times New Roman" w:cs="Times New Roman"/>
          <w:color w:val="0D0D0D" w:themeColor="text1" w:themeTint="F2"/>
          <w:sz w:val="24"/>
          <w:szCs w:val="24"/>
        </w:rPr>
        <w:t xml:space="preserve"> Formulation and characterization of cellulose based fast dissolving tablets containing Dimenhydrinate </w:t>
      </w:r>
    </w:p>
    <w:p w14:paraId="51CCAB5D" w14:textId="79D14FAD" w:rsidR="00BE65CD" w:rsidRPr="009437B7" w:rsidRDefault="00BE65CD"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Farwa</w:t>
      </w:r>
      <w:r w:rsidR="006C11AD" w:rsidRPr="009437B7">
        <w:rPr>
          <w:rFonts w:ascii="Times New Roman" w:hAnsi="Times New Roman" w:cs="Times New Roman"/>
          <w:color w:val="0D0D0D" w:themeColor="text1" w:themeTint="F2"/>
          <w:sz w:val="24"/>
          <w:szCs w:val="24"/>
        </w:rPr>
        <w:t xml:space="preserve"> Arooj</w:t>
      </w:r>
      <w:r w:rsidRPr="009437B7">
        <w:rPr>
          <w:rFonts w:ascii="Times New Roman" w:hAnsi="Times New Roman" w:cs="Times New Roman"/>
          <w:color w:val="0D0D0D" w:themeColor="text1" w:themeTint="F2"/>
          <w:sz w:val="24"/>
          <w:szCs w:val="24"/>
        </w:rPr>
        <w:t xml:space="preserve"> (2019-21)</w:t>
      </w:r>
      <w:r w:rsidR="00AB4776" w:rsidRPr="009437B7">
        <w:rPr>
          <w:rFonts w:ascii="Times New Roman" w:hAnsi="Times New Roman" w:cs="Times New Roman"/>
          <w:color w:val="0D0D0D" w:themeColor="text1" w:themeTint="F2"/>
          <w:sz w:val="24"/>
          <w:szCs w:val="24"/>
        </w:rPr>
        <w:t xml:space="preserve"> Fabrication and characterization of Chitosan based molecular imprinted polymer of Hydrocortisone </w:t>
      </w:r>
    </w:p>
    <w:p w14:paraId="026EB55F" w14:textId="6F56184D" w:rsidR="00BE65CD" w:rsidRPr="009437B7" w:rsidRDefault="006C11AD" w:rsidP="006C11AD">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Syeda </w:t>
      </w:r>
      <w:r w:rsidR="00BE65CD" w:rsidRPr="009437B7">
        <w:rPr>
          <w:rFonts w:ascii="Times New Roman" w:hAnsi="Times New Roman" w:cs="Times New Roman"/>
          <w:color w:val="0D0D0D" w:themeColor="text1" w:themeTint="F2"/>
          <w:sz w:val="24"/>
          <w:szCs w:val="24"/>
        </w:rPr>
        <w:t xml:space="preserve">Arooj </w:t>
      </w:r>
      <w:r w:rsidRPr="009437B7">
        <w:rPr>
          <w:rFonts w:ascii="Times New Roman" w:hAnsi="Times New Roman" w:cs="Times New Roman"/>
          <w:color w:val="0D0D0D" w:themeColor="text1" w:themeTint="F2"/>
          <w:sz w:val="24"/>
          <w:szCs w:val="24"/>
        </w:rPr>
        <w:t xml:space="preserve">Fatima </w:t>
      </w:r>
      <w:r w:rsidR="00BE65CD" w:rsidRPr="009437B7">
        <w:rPr>
          <w:rFonts w:ascii="Times New Roman" w:hAnsi="Times New Roman" w:cs="Times New Roman"/>
          <w:color w:val="0D0D0D" w:themeColor="text1" w:themeTint="F2"/>
          <w:sz w:val="24"/>
          <w:szCs w:val="24"/>
        </w:rPr>
        <w:t>(2019-21)</w:t>
      </w:r>
      <w:r w:rsidRPr="009437B7">
        <w:rPr>
          <w:rFonts w:ascii="Times New Roman" w:hAnsi="Times New Roman" w:cs="Times New Roman"/>
          <w:color w:val="0D0D0D" w:themeColor="text1" w:themeTint="F2"/>
          <w:sz w:val="24"/>
          <w:szCs w:val="24"/>
        </w:rPr>
        <w:t xml:space="preserve"> Fabrication and characterization of flurbiprofen loaded chitosan-based films</w:t>
      </w:r>
    </w:p>
    <w:p w14:paraId="47AA5AA3" w14:textId="5B3E79DE" w:rsidR="00BE65CD" w:rsidRPr="009437B7" w:rsidRDefault="00BE65CD"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Mal</w:t>
      </w:r>
      <w:r w:rsidR="006C11AD" w:rsidRPr="009437B7">
        <w:rPr>
          <w:rFonts w:ascii="Times New Roman" w:hAnsi="Times New Roman" w:cs="Times New Roman"/>
          <w:color w:val="0D0D0D" w:themeColor="text1" w:themeTint="F2"/>
          <w:sz w:val="24"/>
          <w:szCs w:val="24"/>
        </w:rPr>
        <w:t>i</w:t>
      </w:r>
      <w:r w:rsidRPr="009437B7">
        <w:rPr>
          <w:rFonts w:ascii="Times New Roman" w:hAnsi="Times New Roman" w:cs="Times New Roman"/>
          <w:color w:val="0D0D0D" w:themeColor="text1" w:themeTint="F2"/>
          <w:sz w:val="24"/>
          <w:szCs w:val="24"/>
        </w:rPr>
        <w:t>ha</w:t>
      </w:r>
      <w:r w:rsidR="006C11AD" w:rsidRPr="009437B7">
        <w:rPr>
          <w:rFonts w:ascii="Times New Roman" w:hAnsi="Times New Roman" w:cs="Times New Roman"/>
          <w:color w:val="0D0D0D" w:themeColor="text1" w:themeTint="F2"/>
          <w:sz w:val="24"/>
          <w:szCs w:val="24"/>
        </w:rPr>
        <w:t xml:space="preserve"> Mujeeb</w:t>
      </w:r>
      <w:r w:rsidRPr="009437B7">
        <w:rPr>
          <w:rFonts w:ascii="Times New Roman" w:hAnsi="Times New Roman" w:cs="Times New Roman"/>
          <w:color w:val="0D0D0D" w:themeColor="text1" w:themeTint="F2"/>
          <w:sz w:val="24"/>
          <w:szCs w:val="24"/>
        </w:rPr>
        <w:t xml:space="preserve"> (2019-21)</w:t>
      </w:r>
      <w:r w:rsidR="006C11AD" w:rsidRPr="009437B7">
        <w:rPr>
          <w:rFonts w:ascii="Times New Roman" w:hAnsi="Times New Roman" w:cs="Times New Roman"/>
          <w:color w:val="0D0D0D" w:themeColor="text1" w:themeTint="F2"/>
          <w:sz w:val="24"/>
          <w:szCs w:val="24"/>
        </w:rPr>
        <w:t xml:space="preserve"> Preparation and characterization of piroxicam loaded </w:t>
      </w:r>
      <w:r w:rsidR="00AB4776" w:rsidRPr="009437B7">
        <w:rPr>
          <w:rFonts w:ascii="Times New Roman" w:hAnsi="Times New Roman" w:cs="Times New Roman"/>
          <w:color w:val="0D0D0D" w:themeColor="text1" w:themeTint="F2"/>
          <w:sz w:val="24"/>
          <w:szCs w:val="24"/>
        </w:rPr>
        <w:t xml:space="preserve">poly vinyl </w:t>
      </w:r>
      <w:proofErr w:type="spellStart"/>
      <w:r w:rsidR="00AB4776" w:rsidRPr="009437B7">
        <w:rPr>
          <w:rFonts w:ascii="Times New Roman" w:hAnsi="Times New Roman" w:cs="Times New Roman"/>
          <w:color w:val="0D0D0D" w:themeColor="text1" w:themeTint="F2"/>
          <w:sz w:val="24"/>
          <w:szCs w:val="24"/>
        </w:rPr>
        <w:t>pyrollidone</w:t>
      </w:r>
      <w:proofErr w:type="spellEnd"/>
      <w:r w:rsidR="00AB4776" w:rsidRPr="009437B7">
        <w:rPr>
          <w:rFonts w:ascii="Times New Roman" w:hAnsi="Times New Roman" w:cs="Times New Roman"/>
          <w:color w:val="0D0D0D" w:themeColor="text1" w:themeTint="F2"/>
          <w:sz w:val="24"/>
          <w:szCs w:val="24"/>
        </w:rPr>
        <w:t xml:space="preserve"> (PVP) nanofibers </w:t>
      </w:r>
    </w:p>
    <w:p w14:paraId="0B2168FF" w14:textId="27BE9B36" w:rsidR="00BE65CD" w:rsidRDefault="00BE65CD"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Shafaq</w:t>
      </w:r>
      <w:r w:rsidR="006C11AD" w:rsidRPr="009437B7">
        <w:rPr>
          <w:rFonts w:ascii="Times New Roman" w:hAnsi="Times New Roman" w:cs="Times New Roman"/>
          <w:color w:val="0D0D0D" w:themeColor="text1" w:themeTint="F2"/>
          <w:sz w:val="24"/>
          <w:szCs w:val="24"/>
        </w:rPr>
        <w:t xml:space="preserve"> Gulfam</w:t>
      </w:r>
      <w:r w:rsidRPr="009437B7">
        <w:rPr>
          <w:rFonts w:ascii="Times New Roman" w:hAnsi="Times New Roman" w:cs="Times New Roman"/>
          <w:color w:val="0D0D0D" w:themeColor="text1" w:themeTint="F2"/>
          <w:sz w:val="24"/>
          <w:szCs w:val="24"/>
        </w:rPr>
        <w:t xml:space="preserve"> (2019-21)</w:t>
      </w:r>
      <w:r w:rsidR="006C11AD" w:rsidRPr="009437B7">
        <w:rPr>
          <w:rFonts w:ascii="Times New Roman" w:hAnsi="Times New Roman" w:cs="Times New Roman"/>
          <w:color w:val="0D0D0D" w:themeColor="text1" w:themeTint="F2"/>
          <w:sz w:val="24"/>
          <w:szCs w:val="24"/>
        </w:rPr>
        <w:t xml:space="preserve"> Preparation and characterization of tetanus toxoid loaded patches for transdermal drug delivery</w:t>
      </w:r>
    </w:p>
    <w:p w14:paraId="565530DF" w14:textId="5C978DE5" w:rsidR="003B68CC" w:rsidRDefault="003B68CC"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Saad Hussain (2021 – 2023) </w:t>
      </w:r>
      <w:r w:rsidRPr="003B68CC">
        <w:rPr>
          <w:rFonts w:ascii="Times New Roman" w:hAnsi="Times New Roman" w:cs="Times New Roman"/>
          <w:color w:val="0D0D0D" w:themeColor="text1" w:themeTint="F2"/>
          <w:sz w:val="24"/>
          <w:szCs w:val="24"/>
        </w:rPr>
        <w:t>Transcutaneous delivery of viral vaccine using polymeric patches</w:t>
      </w:r>
    </w:p>
    <w:p w14:paraId="6F599D3B" w14:textId="3D2B73C4" w:rsidR="003B68CC" w:rsidRDefault="003B68CC"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Aqsa Ayub (2021-2023) </w:t>
      </w:r>
      <w:r w:rsidRPr="003B68CC">
        <w:rPr>
          <w:rFonts w:ascii="Times New Roman" w:hAnsi="Times New Roman" w:cs="Times New Roman"/>
          <w:color w:val="0D0D0D" w:themeColor="text1" w:themeTint="F2"/>
          <w:sz w:val="24"/>
          <w:szCs w:val="24"/>
        </w:rPr>
        <w:t xml:space="preserve">Fabrication and </w:t>
      </w:r>
      <w:proofErr w:type="spellStart"/>
      <w:r w:rsidRPr="003B68CC">
        <w:rPr>
          <w:rFonts w:ascii="Times New Roman" w:hAnsi="Times New Roman" w:cs="Times New Roman"/>
          <w:color w:val="0D0D0D" w:themeColor="text1" w:themeTint="F2"/>
          <w:sz w:val="24"/>
          <w:szCs w:val="24"/>
        </w:rPr>
        <w:t>charaterization</w:t>
      </w:r>
      <w:proofErr w:type="spellEnd"/>
      <w:r w:rsidRPr="003B68CC">
        <w:rPr>
          <w:rFonts w:ascii="Times New Roman" w:hAnsi="Times New Roman" w:cs="Times New Roman"/>
          <w:color w:val="0D0D0D" w:themeColor="text1" w:themeTint="F2"/>
          <w:sz w:val="24"/>
          <w:szCs w:val="24"/>
        </w:rPr>
        <w:t xml:space="preserve"> of Miconazole nitrate loaded solid lipid microparticles by melt emulsification: A new approach for transdermal application</w:t>
      </w:r>
    </w:p>
    <w:p w14:paraId="4704FD6B" w14:textId="11173B97" w:rsidR="003B68CC" w:rsidRDefault="007B53CD"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Hafiza Zunaira Khan (2021-2023) </w:t>
      </w:r>
      <w:r w:rsidRPr="007B53CD">
        <w:rPr>
          <w:rFonts w:ascii="Times New Roman" w:hAnsi="Times New Roman" w:cs="Times New Roman"/>
          <w:color w:val="0D0D0D" w:themeColor="text1" w:themeTint="F2"/>
          <w:sz w:val="24"/>
          <w:szCs w:val="24"/>
        </w:rPr>
        <w:t>Preparation and evaluation of ivermectin lipidic base granules</w:t>
      </w:r>
    </w:p>
    <w:p w14:paraId="4E8AC013" w14:textId="4355DA2F" w:rsidR="007B53CD" w:rsidRDefault="007B53CD"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Muhammad Hamza (2021-2023) </w:t>
      </w:r>
      <w:r w:rsidRPr="007B53CD">
        <w:rPr>
          <w:rFonts w:ascii="Times New Roman" w:hAnsi="Times New Roman" w:cs="Times New Roman"/>
          <w:color w:val="0D0D0D" w:themeColor="text1" w:themeTint="F2"/>
          <w:sz w:val="24"/>
          <w:szCs w:val="24"/>
        </w:rPr>
        <w:t xml:space="preserve">Preparation, characterization and evaluation of ascorbic acid </w:t>
      </w:r>
      <w:proofErr w:type="spellStart"/>
      <w:r w:rsidRPr="007B53CD">
        <w:rPr>
          <w:rFonts w:ascii="Times New Roman" w:hAnsi="Times New Roman" w:cs="Times New Roman"/>
          <w:color w:val="0D0D0D" w:themeColor="text1" w:themeTint="F2"/>
          <w:sz w:val="24"/>
          <w:szCs w:val="24"/>
        </w:rPr>
        <w:t>fibers</w:t>
      </w:r>
      <w:proofErr w:type="spellEnd"/>
    </w:p>
    <w:p w14:paraId="4FA01E1B" w14:textId="03A57CD0" w:rsidR="007B53CD" w:rsidRDefault="007B53CD"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Rimsha Khan (2021-2023) Preparation and evaluation of alginate beads incorporated with Bacillus Clausii-A probiotic</w:t>
      </w:r>
    </w:p>
    <w:p w14:paraId="17FC53DF" w14:textId="4860AF15" w:rsidR="00221A36" w:rsidRDefault="002D1F70"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Iqra Irshad (2021-2023)</w:t>
      </w:r>
      <w:r w:rsidR="0085775D">
        <w:rPr>
          <w:rFonts w:ascii="Times New Roman" w:hAnsi="Times New Roman" w:cs="Times New Roman"/>
          <w:color w:val="0D0D0D" w:themeColor="text1" w:themeTint="F2"/>
          <w:sz w:val="24"/>
          <w:szCs w:val="24"/>
        </w:rPr>
        <w:t xml:space="preserve"> </w:t>
      </w:r>
      <w:r w:rsidR="00D8046F">
        <w:rPr>
          <w:rFonts w:ascii="Times New Roman" w:hAnsi="Times New Roman" w:cs="Times New Roman"/>
          <w:color w:val="0D0D0D" w:themeColor="text1" w:themeTint="F2"/>
          <w:sz w:val="24"/>
          <w:szCs w:val="24"/>
        </w:rPr>
        <w:t xml:space="preserve">Preparation </w:t>
      </w:r>
      <w:r w:rsidR="00DB0142">
        <w:rPr>
          <w:rFonts w:ascii="Times New Roman" w:hAnsi="Times New Roman" w:cs="Times New Roman"/>
          <w:color w:val="0D0D0D" w:themeColor="text1" w:themeTint="F2"/>
          <w:sz w:val="24"/>
          <w:szCs w:val="24"/>
        </w:rPr>
        <w:t xml:space="preserve">and </w:t>
      </w:r>
      <w:r w:rsidR="00A01E85">
        <w:rPr>
          <w:rFonts w:ascii="Times New Roman" w:hAnsi="Times New Roman" w:cs="Times New Roman"/>
          <w:color w:val="0D0D0D" w:themeColor="text1" w:themeTint="F2"/>
          <w:sz w:val="24"/>
          <w:szCs w:val="24"/>
        </w:rPr>
        <w:t xml:space="preserve">characterization of flurbiprofen </w:t>
      </w:r>
      <w:r w:rsidR="000B1522">
        <w:rPr>
          <w:rFonts w:ascii="Times New Roman" w:hAnsi="Times New Roman" w:cs="Times New Roman"/>
          <w:color w:val="0D0D0D" w:themeColor="text1" w:themeTint="F2"/>
          <w:sz w:val="24"/>
          <w:szCs w:val="24"/>
        </w:rPr>
        <w:t>intercalated montmorillonite nanocomplexes for sustained release</w:t>
      </w:r>
    </w:p>
    <w:p w14:paraId="26E360AF" w14:textId="501C25BD" w:rsidR="0077173C" w:rsidRDefault="0077173C"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Sana Mushtaq (2022-2024) Preparation and characterization of azithromycin loaded polymeric formulations for the treatment of bacterial biofilm </w:t>
      </w:r>
    </w:p>
    <w:p w14:paraId="5D8B6EBB" w14:textId="0D6F6447" w:rsidR="0077173C" w:rsidRDefault="0077173C" w:rsidP="005E3AD9">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Yusra Nawal (2022-2024) </w:t>
      </w:r>
      <w:r w:rsidRPr="0077173C">
        <w:rPr>
          <w:rFonts w:ascii="Times New Roman" w:hAnsi="Times New Roman" w:cs="Times New Roman"/>
          <w:color w:val="0D0D0D" w:themeColor="text1" w:themeTint="F2"/>
          <w:sz w:val="24"/>
          <w:szCs w:val="24"/>
        </w:rPr>
        <w:t>Fabrication and characterization of Piroxicam loaded soluble starch microparticles by nanoprecipitation</w:t>
      </w:r>
    </w:p>
    <w:p w14:paraId="597E3A09" w14:textId="74989E8F" w:rsidR="00802FB2" w:rsidRPr="00C06122" w:rsidRDefault="00C06122" w:rsidP="00C06122">
      <w:pPr>
        <w:pStyle w:val="ListParagraph"/>
        <w:numPr>
          <w:ilvl w:val="0"/>
          <w:numId w:val="14"/>
        </w:numPr>
        <w:spacing w:after="120" w:line="240" w:lineRule="auto"/>
        <w:ind w:left="108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Gul e rana (2022-2024) Preparation and characterization of miconazole nitrate loaded polymeric mats for dermal delivery </w:t>
      </w:r>
    </w:p>
    <w:p w14:paraId="5A854A81" w14:textId="77777777" w:rsidR="00802FB2" w:rsidRPr="009437B7" w:rsidRDefault="00802FB2" w:rsidP="00D32C42">
      <w:pPr>
        <w:ind w:left="720"/>
        <w:jc w:val="both"/>
        <w:rPr>
          <w:rFonts w:ascii="Times New Roman" w:hAnsi="Times New Roman" w:cs="Times New Roman"/>
          <w:b/>
          <w:color w:val="0D0D0D" w:themeColor="text1" w:themeTint="F2"/>
          <w:sz w:val="24"/>
          <w:szCs w:val="24"/>
          <w:u w:val="single"/>
        </w:rPr>
      </w:pPr>
      <w:r w:rsidRPr="009437B7">
        <w:rPr>
          <w:rFonts w:ascii="Times New Roman" w:hAnsi="Times New Roman" w:cs="Times New Roman"/>
          <w:b/>
          <w:color w:val="0D0D0D" w:themeColor="text1" w:themeTint="F2"/>
          <w:sz w:val="24"/>
          <w:szCs w:val="24"/>
          <w:u w:val="single"/>
        </w:rPr>
        <w:t>Technical skills</w:t>
      </w:r>
    </w:p>
    <w:p w14:paraId="46880B88" w14:textId="77777777" w:rsidR="00802FB2" w:rsidRPr="009437B7" w:rsidRDefault="00802FB2" w:rsidP="003C3AC8">
      <w:pPr>
        <w:ind w:left="72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Formulation development, Freeze drying; freeze-drying-microscopy, differential scanning calorimetry, thermogravimetric analysis, FTIR, NIR, UV-visible spectroscopy, impedance spectroscopy, </w:t>
      </w:r>
      <w:proofErr w:type="spellStart"/>
      <w:r w:rsidRPr="009437B7">
        <w:rPr>
          <w:rFonts w:ascii="Times New Roman" w:hAnsi="Times New Roman" w:cs="Times New Roman"/>
          <w:color w:val="0D0D0D" w:themeColor="text1" w:themeTint="F2"/>
          <w:sz w:val="24"/>
          <w:szCs w:val="24"/>
        </w:rPr>
        <w:t>Zetasizer</w:t>
      </w:r>
      <w:proofErr w:type="spellEnd"/>
      <w:r w:rsidR="005D52B3" w:rsidRPr="009437B7">
        <w:rPr>
          <w:rFonts w:ascii="Times New Roman" w:hAnsi="Times New Roman" w:cs="Times New Roman"/>
          <w:color w:val="0D0D0D" w:themeColor="text1" w:themeTint="F2"/>
          <w:sz w:val="24"/>
          <w:szCs w:val="24"/>
        </w:rPr>
        <w:t xml:space="preserve">, </w:t>
      </w:r>
      <w:proofErr w:type="spellStart"/>
      <w:r w:rsidR="005D52B3" w:rsidRPr="009437B7">
        <w:rPr>
          <w:rFonts w:ascii="Times New Roman" w:hAnsi="Times New Roman" w:cs="Times New Roman"/>
          <w:color w:val="0D0D0D" w:themeColor="text1" w:themeTint="F2"/>
          <w:sz w:val="24"/>
          <w:szCs w:val="24"/>
        </w:rPr>
        <w:t>Electrohydrodynamics</w:t>
      </w:r>
      <w:proofErr w:type="spellEnd"/>
      <w:r w:rsidR="001C7140" w:rsidRPr="009437B7">
        <w:rPr>
          <w:rFonts w:ascii="Times New Roman" w:hAnsi="Times New Roman" w:cs="Times New Roman"/>
          <w:color w:val="0D0D0D" w:themeColor="text1" w:themeTint="F2"/>
          <w:sz w:val="24"/>
          <w:szCs w:val="24"/>
        </w:rPr>
        <w:t>, 3D printing, Inject printing of medicines, Microneedles</w:t>
      </w:r>
    </w:p>
    <w:p w14:paraId="6C2F43FC" w14:textId="77777777" w:rsidR="00802FB2" w:rsidRPr="009437B7" w:rsidRDefault="00802FB2" w:rsidP="003C3AC8">
      <w:pPr>
        <w:ind w:firstLine="720"/>
        <w:jc w:val="both"/>
        <w:rPr>
          <w:rFonts w:ascii="Times New Roman" w:hAnsi="Times New Roman" w:cs="Times New Roman"/>
          <w:b/>
          <w:color w:val="0D0D0D" w:themeColor="text1" w:themeTint="F2"/>
          <w:sz w:val="24"/>
          <w:szCs w:val="24"/>
          <w:u w:val="single"/>
        </w:rPr>
      </w:pPr>
      <w:r w:rsidRPr="009437B7">
        <w:rPr>
          <w:rFonts w:ascii="Times New Roman" w:hAnsi="Times New Roman" w:cs="Times New Roman"/>
          <w:b/>
          <w:color w:val="0D0D0D" w:themeColor="text1" w:themeTint="F2"/>
          <w:sz w:val="24"/>
          <w:szCs w:val="24"/>
          <w:u w:val="single"/>
        </w:rPr>
        <w:t>Education</w:t>
      </w:r>
    </w:p>
    <w:p w14:paraId="6C5003BE" w14:textId="77777777" w:rsidR="00802FB2" w:rsidRPr="009437B7" w:rsidRDefault="00802FB2" w:rsidP="001E7885">
      <w:pPr>
        <w:jc w:val="both"/>
        <w:rPr>
          <w:rFonts w:ascii="Times New Roman" w:hAnsi="Times New Roman" w:cs="Times New Roman"/>
          <w:b/>
          <w:color w:val="0D0D0D" w:themeColor="text1" w:themeTint="F2"/>
        </w:rPr>
      </w:pPr>
      <w:r w:rsidRPr="009437B7">
        <w:rPr>
          <w:rFonts w:ascii="Times New Roman" w:hAnsi="Times New Roman" w:cs="Times New Roman"/>
          <w:color w:val="0D0D0D" w:themeColor="text1" w:themeTint="F2"/>
        </w:rPr>
        <w:tab/>
      </w:r>
      <w:r w:rsidR="00D063BD" w:rsidRPr="009437B7">
        <w:rPr>
          <w:rFonts w:ascii="Times New Roman" w:hAnsi="Times New Roman" w:cs="Times New Roman"/>
          <w:color w:val="0D0D0D" w:themeColor="text1" w:themeTint="F2"/>
        </w:rPr>
        <w:t xml:space="preserve">1 </w:t>
      </w:r>
      <w:r w:rsidR="007849DC" w:rsidRPr="009437B7">
        <w:rPr>
          <w:rFonts w:ascii="Times New Roman" w:hAnsi="Times New Roman" w:cs="Times New Roman"/>
          <w:b/>
          <w:color w:val="0D0D0D" w:themeColor="text1" w:themeTint="F2"/>
        </w:rPr>
        <w:t>De Montfort University, Leicester, United Kingdom (</w:t>
      </w:r>
      <w:r w:rsidRPr="009437B7">
        <w:rPr>
          <w:rFonts w:ascii="Times New Roman" w:hAnsi="Times New Roman" w:cs="Times New Roman"/>
          <w:b/>
          <w:color w:val="0D0D0D" w:themeColor="text1" w:themeTint="F2"/>
        </w:rPr>
        <w:t>Leicester School of Pharmacy</w:t>
      </w:r>
      <w:r w:rsidR="007849DC" w:rsidRPr="009437B7">
        <w:rPr>
          <w:rFonts w:ascii="Times New Roman" w:hAnsi="Times New Roman" w:cs="Times New Roman"/>
          <w:b/>
          <w:color w:val="0D0D0D" w:themeColor="text1" w:themeTint="F2"/>
        </w:rPr>
        <w:t>)</w:t>
      </w:r>
    </w:p>
    <w:p w14:paraId="54AC9120" w14:textId="77777777" w:rsidR="00802FB2" w:rsidRPr="009437B7" w:rsidRDefault="00802FB2" w:rsidP="00B40F7C">
      <w:pPr>
        <w:ind w:left="720" w:firstLine="72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PhD in Pharmaceutical Technologies</w:t>
      </w:r>
      <w:r w:rsidRPr="009437B7">
        <w:rPr>
          <w:rFonts w:ascii="Times New Roman" w:hAnsi="Times New Roman" w:cs="Times New Roman"/>
          <w:color w:val="0D0D0D" w:themeColor="text1" w:themeTint="F2"/>
          <w:sz w:val="24"/>
          <w:szCs w:val="24"/>
        </w:rPr>
        <w:tab/>
        <w:t>De Montfort University, Leicester, United Kingdom</w:t>
      </w:r>
      <w:r w:rsidR="00B40F7C" w:rsidRPr="009437B7">
        <w:rPr>
          <w:rFonts w:ascii="Times New Roman" w:hAnsi="Times New Roman" w:cs="Times New Roman"/>
          <w:color w:val="0D0D0D" w:themeColor="text1" w:themeTint="F2"/>
          <w:sz w:val="24"/>
          <w:szCs w:val="24"/>
        </w:rPr>
        <w:t xml:space="preserve"> with thesis title “</w:t>
      </w:r>
      <w:r w:rsidR="00B40F7C" w:rsidRPr="009437B7">
        <w:rPr>
          <w:rFonts w:ascii="Times New Roman" w:hAnsi="Times New Roman" w:cs="Times New Roman"/>
          <w:b/>
          <w:i/>
          <w:color w:val="0D0D0D" w:themeColor="text1" w:themeTint="F2"/>
          <w:sz w:val="24"/>
          <w:szCs w:val="24"/>
        </w:rPr>
        <w:t>Application of Through-Vial Impedance spectroscopy as a novel process analytical technology for freeze drying</w:t>
      </w:r>
      <w:r w:rsidR="00B40F7C" w:rsidRPr="009437B7">
        <w:rPr>
          <w:rFonts w:ascii="Times New Roman" w:hAnsi="Times New Roman" w:cs="Times New Roman"/>
          <w:color w:val="0D0D0D" w:themeColor="text1" w:themeTint="F2"/>
          <w:sz w:val="24"/>
          <w:szCs w:val="24"/>
        </w:rPr>
        <w:t>”</w:t>
      </w:r>
    </w:p>
    <w:p w14:paraId="7B485143" w14:textId="77777777" w:rsidR="00802FB2" w:rsidRPr="009437B7" w:rsidRDefault="00D063BD" w:rsidP="000F5A34">
      <w:pPr>
        <w:ind w:left="4320" w:hanging="3600"/>
        <w:jc w:val="both"/>
        <w:rPr>
          <w:rFonts w:ascii="Times New Roman" w:hAnsi="Times New Roman" w:cs="Times New Roman"/>
          <w:b/>
          <w:color w:val="0D0D0D" w:themeColor="text1" w:themeTint="F2"/>
        </w:rPr>
      </w:pPr>
      <w:r w:rsidRPr="009437B7">
        <w:rPr>
          <w:rFonts w:ascii="Times New Roman" w:hAnsi="Times New Roman" w:cs="Times New Roman"/>
          <w:b/>
          <w:color w:val="0D0D0D" w:themeColor="text1" w:themeTint="F2"/>
        </w:rPr>
        <w:t xml:space="preserve">2 </w:t>
      </w:r>
      <w:r w:rsidR="007849DC" w:rsidRPr="009437B7">
        <w:rPr>
          <w:rFonts w:ascii="Times New Roman" w:hAnsi="Times New Roman" w:cs="Times New Roman"/>
          <w:b/>
          <w:color w:val="0D0D0D" w:themeColor="text1" w:themeTint="F2"/>
        </w:rPr>
        <w:t>University of the Punjab, Lahore Pakistan (</w:t>
      </w:r>
      <w:r w:rsidR="00802FB2" w:rsidRPr="009437B7">
        <w:rPr>
          <w:rFonts w:ascii="Times New Roman" w:hAnsi="Times New Roman" w:cs="Times New Roman"/>
          <w:b/>
          <w:color w:val="0D0D0D" w:themeColor="text1" w:themeTint="F2"/>
        </w:rPr>
        <w:t>University College of Pharmacy</w:t>
      </w:r>
      <w:r w:rsidR="007849DC" w:rsidRPr="009437B7">
        <w:rPr>
          <w:rFonts w:ascii="Times New Roman" w:hAnsi="Times New Roman" w:cs="Times New Roman"/>
          <w:b/>
          <w:color w:val="0D0D0D" w:themeColor="text1" w:themeTint="F2"/>
        </w:rPr>
        <w:t xml:space="preserve">) </w:t>
      </w:r>
    </w:p>
    <w:p w14:paraId="206272F9" w14:textId="77777777" w:rsidR="00802FB2" w:rsidRPr="009437B7" w:rsidRDefault="00802FB2" w:rsidP="003C3AC8">
      <w:pPr>
        <w:spacing w:before="120" w:after="120" w:line="240" w:lineRule="auto"/>
        <w:ind w:left="72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MPhil in Pharmaceutics 2007</w:t>
      </w:r>
      <w:r w:rsidRPr="009437B7">
        <w:rPr>
          <w:rFonts w:ascii="Times New Roman" w:hAnsi="Times New Roman" w:cs="Times New Roman"/>
          <w:color w:val="0D0D0D" w:themeColor="text1" w:themeTint="F2"/>
          <w:sz w:val="24"/>
          <w:szCs w:val="24"/>
        </w:rPr>
        <w:tab/>
        <w:t>University of the Punjab, Lahore, Pakistan Passed with 1</w:t>
      </w:r>
      <w:r w:rsidRPr="009437B7">
        <w:rPr>
          <w:rFonts w:ascii="Times New Roman" w:hAnsi="Times New Roman" w:cs="Times New Roman"/>
          <w:color w:val="0D0D0D" w:themeColor="text1" w:themeTint="F2"/>
          <w:sz w:val="24"/>
          <w:szCs w:val="24"/>
          <w:vertAlign w:val="superscript"/>
        </w:rPr>
        <w:t>st</w:t>
      </w:r>
      <w:r w:rsidRPr="009437B7">
        <w:rPr>
          <w:rFonts w:ascii="Times New Roman" w:hAnsi="Times New Roman" w:cs="Times New Roman"/>
          <w:color w:val="0D0D0D" w:themeColor="text1" w:themeTint="F2"/>
          <w:sz w:val="24"/>
          <w:szCs w:val="24"/>
        </w:rPr>
        <w:t xml:space="preserve"> division.</w:t>
      </w:r>
    </w:p>
    <w:p w14:paraId="7BE18934" w14:textId="77777777" w:rsidR="00802FB2" w:rsidRPr="009437B7" w:rsidRDefault="00802FB2" w:rsidP="003C3AC8">
      <w:pPr>
        <w:spacing w:before="120" w:after="120" w:line="240" w:lineRule="auto"/>
        <w:ind w:firstLine="72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B. Pharmacy 2002</w:t>
      </w:r>
      <w:r w:rsidRPr="009437B7">
        <w:rPr>
          <w:rFonts w:ascii="Times New Roman" w:hAnsi="Times New Roman" w:cs="Times New Roman"/>
          <w:color w:val="0D0D0D" w:themeColor="text1" w:themeTint="F2"/>
          <w:sz w:val="24"/>
          <w:szCs w:val="24"/>
        </w:rPr>
        <w:tab/>
        <w:t>University of the Punjab, Lahore, Pakistan Passed with 1</w:t>
      </w:r>
      <w:r w:rsidRPr="009437B7">
        <w:rPr>
          <w:rFonts w:ascii="Times New Roman" w:hAnsi="Times New Roman" w:cs="Times New Roman"/>
          <w:color w:val="0D0D0D" w:themeColor="text1" w:themeTint="F2"/>
          <w:sz w:val="24"/>
          <w:szCs w:val="24"/>
          <w:vertAlign w:val="superscript"/>
        </w:rPr>
        <w:t>st</w:t>
      </w:r>
      <w:r w:rsidRPr="009437B7">
        <w:rPr>
          <w:rFonts w:ascii="Times New Roman" w:hAnsi="Times New Roman" w:cs="Times New Roman"/>
          <w:color w:val="0D0D0D" w:themeColor="text1" w:themeTint="F2"/>
          <w:sz w:val="24"/>
          <w:szCs w:val="24"/>
        </w:rPr>
        <w:t xml:space="preserve"> division.</w:t>
      </w:r>
    </w:p>
    <w:p w14:paraId="16598C6D" w14:textId="77777777" w:rsidR="005853A3" w:rsidRPr="009437B7" w:rsidRDefault="005853A3" w:rsidP="003C3AC8">
      <w:pPr>
        <w:spacing w:before="120" w:after="120" w:line="240" w:lineRule="auto"/>
        <w:ind w:firstLine="720"/>
        <w:jc w:val="both"/>
        <w:rPr>
          <w:rFonts w:ascii="Times New Roman" w:hAnsi="Times New Roman" w:cs="Times New Roman"/>
          <w:color w:val="0D0D0D" w:themeColor="text1" w:themeTint="F2"/>
          <w:sz w:val="24"/>
          <w:szCs w:val="24"/>
        </w:rPr>
      </w:pPr>
    </w:p>
    <w:p w14:paraId="1357AB2D" w14:textId="21A3DF9D" w:rsidR="00B91B53" w:rsidRPr="00AE4E8D" w:rsidRDefault="00802FB2" w:rsidP="00AE4E8D">
      <w:pPr>
        <w:ind w:left="720"/>
        <w:rPr>
          <w:rFonts w:ascii="Times New Roman" w:hAnsi="Times New Roman" w:cs="Times New Roman"/>
          <w:b/>
          <w:color w:val="0D0D0D" w:themeColor="text1" w:themeTint="F2"/>
          <w:sz w:val="24"/>
          <w:szCs w:val="24"/>
          <w:u w:val="single"/>
        </w:rPr>
      </w:pPr>
      <w:r w:rsidRPr="009437B7">
        <w:rPr>
          <w:rFonts w:ascii="Times New Roman" w:hAnsi="Times New Roman" w:cs="Times New Roman"/>
          <w:b/>
          <w:color w:val="0D0D0D" w:themeColor="text1" w:themeTint="F2"/>
          <w:sz w:val="24"/>
          <w:szCs w:val="24"/>
          <w:u w:val="single"/>
        </w:rPr>
        <w:t>Published Articles</w:t>
      </w:r>
      <w:r w:rsidR="00075795" w:rsidRPr="009437B7">
        <w:rPr>
          <w:rFonts w:ascii="Times New Roman" w:hAnsi="Times New Roman" w:cs="Times New Roman"/>
          <w:b/>
          <w:color w:val="0D0D0D" w:themeColor="text1" w:themeTint="F2"/>
          <w:sz w:val="24"/>
          <w:szCs w:val="24"/>
          <w:u w:val="single"/>
        </w:rPr>
        <w:t xml:space="preserve">: </w:t>
      </w:r>
      <w:r w:rsidR="00E7234E">
        <w:rPr>
          <w:rFonts w:ascii="Times New Roman" w:hAnsi="Times New Roman" w:cs="Times New Roman"/>
          <w:b/>
          <w:color w:val="0D0D0D" w:themeColor="text1" w:themeTint="F2"/>
          <w:sz w:val="24"/>
          <w:szCs w:val="24"/>
          <w:u w:val="single"/>
        </w:rPr>
        <w:t>1</w:t>
      </w:r>
      <w:r w:rsidR="000668E6">
        <w:rPr>
          <w:rFonts w:ascii="Times New Roman" w:hAnsi="Times New Roman" w:cs="Times New Roman"/>
          <w:b/>
          <w:color w:val="0D0D0D" w:themeColor="text1" w:themeTint="F2"/>
          <w:sz w:val="24"/>
          <w:szCs w:val="24"/>
          <w:u w:val="single"/>
        </w:rPr>
        <w:t>1</w:t>
      </w:r>
      <w:r w:rsidR="009D77B0">
        <w:rPr>
          <w:rFonts w:ascii="Times New Roman" w:hAnsi="Times New Roman" w:cs="Times New Roman"/>
          <w:b/>
          <w:color w:val="0D0D0D" w:themeColor="text1" w:themeTint="F2"/>
          <w:sz w:val="24"/>
          <w:szCs w:val="24"/>
          <w:u w:val="single"/>
        </w:rPr>
        <w:t>3</w:t>
      </w:r>
      <w:r w:rsidR="00D96CCB">
        <w:rPr>
          <w:rFonts w:ascii="Times New Roman" w:hAnsi="Times New Roman" w:cs="Times New Roman"/>
          <w:b/>
          <w:color w:val="0D0D0D" w:themeColor="text1" w:themeTint="F2"/>
          <w:sz w:val="24"/>
          <w:szCs w:val="24"/>
        </w:rPr>
        <w:t xml:space="preserve">     </w:t>
      </w:r>
      <w:r w:rsidR="00A22F24" w:rsidRPr="009437B7">
        <w:rPr>
          <w:rFonts w:ascii="Times New Roman" w:hAnsi="Times New Roman" w:cs="Times New Roman"/>
          <w:b/>
          <w:color w:val="0D0D0D" w:themeColor="text1" w:themeTint="F2"/>
          <w:sz w:val="24"/>
          <w:szCs w:val="24"/>
        </w:rPr>
        <w:t xml:space="preserve">Total Impact factor </w:t>
      </w:r>
      <w:r w:rsidR="005B246E">
        <w:rPr>
          <w:rFonts w:ascii="Times New Roman" w:hAnsi="Times New Roman" w:cs="Times New Roman"/>
          <w:b/>
          <w:color w:val="0D0D0D" w:themeColor="text1" w:themeTint="F2"/>
          <w:sz w:val="24"/>
          <w:szCs w:val="24"/>
        </w:rPr>
        <w:t>3</w:t>
      </w:r>
      <w:r w:rsidR="00DB6CAB">
        <w:rPr>
          <w:rFonts w:ascii="Times New Roman" w:hAnsi="Times New Roman" w:cs="Times New Roman"/>
          <w:b/>
          <w:color w:val="0D0D0D" w:themeColor="text1" w:themeTint="F2"/>
          <w:sz w:val="24"/>
          <w:szCs w:val="24"/>
        </w:rPr>
        <w:t>70</w:t>
      </w:r>
      <w:r w:rsidR="00684E0E">
        <w:rPr>
          <w:rFonts w:ascii="Times New Roman" w:hAnsi="Times New Roman" w:cs="Times New Roman"/>
          <w:b/>
          <w:color w:val="0D0D0D" w:themeColor="text1" w:themeTint="F2"/>
          <w:sz w:val="24"/>
          <w:szCs w:val="24"/>
        </w:rPr>
        <w:t xml:space="preserve"> </w:t>
      </w:r>
      <w:r w:rsidR="00D96CCB">
        <w:rPr>
          <w:rFonts w:ascii="Times New Roman" w:hAnsi="Times New Roman" w:cs="Times New Roman"/>
          <w:b/>
          <w:color w:val="0D0D0D" w:themeColor="text1" w:themeTint="F2"/>
          <w:sz w:val="24"/>
          <w:szCs w:val="24"/>
        </w:rPr>
        <w:t xml:space="preserve">    </w:t>
      </w:r>
      <w:r w:rsidR="009859B2" w:rsidRPr="009437B7">
        <w:rPr>
          <w:rFonts w:ascii="Times New Roman" w:hAnsi="Times New Roman" w:cs="Times New Roman"/>
          <w:b/>
          <w:color w:val="0D0D0D" w:themeColor="text1" w:themeTint="F2"/>
          <w:sz w:val="24"/>
          <w:szCs w:val="24"/>
        </w:rPr>
        <w:t xml:space="preserve">H-Index </w:t>
      </w:r>
      <w:r w:rsidR="00B91B53">
        <w:rPr>
          <w:rFonts w:ascii="Times New Roman" w:hAnsi="Times New Roman" w:cs="Times New Roman"/>
          <w:b/>
          <w:color w:val="0D0D0D" w:themeColor="text1" w:themeTint="F2"/>
          <w:sz w:val="24"/>
          <w:szCs w:val="24"/>
        </w:rPr>
        <w:t>2</w:t>
      </w:r>
      <w:r w:rsidR="00DB6CAB">
        <w:rPr>
          <w:rFonts w:ascii="Times New Roman" w:hAnsi="Times New Roman" w:cs="Times New Roman"/>
          <w:b/>
          <w:color w:val="0D0D0D" w:themeColor="text1" w:themeTint="F2"/>
          <w:sz w:val="24"/>
          <w:szCs w:val="24"/>
        </w:rPr>
        <w:t>5</w:t>
      </w:r>
      <w:r w:rsidR="000A457D">
        <w:rPr>
          <w:rFonts w:ascii="Times New Roman" w:hAnsi="Times New Roman" w:cs="Times New Roman"/>
          <w:b/>
          <w:color w:val="0D0D0D" w:themeColor="text1" w:themeTint="F2"/>
          <w:sz w:val="24"/>
          <w:szCs w:val="24"/>
        </w:rPr>
        <w:t xml:space="preserve"> </w:t>
      </w:r>
      <w:r w:rsidR="00D96CCB">
        <w:rPr>
          <w:rFonts w:ascii="Times New Roman" w:hAnsi="Times New Roman" w:cs="Times New Roman"/>
          <w:b/>
          <w:color w:val="0D0D0D" w:themeColor="text1" w:themeTint="F2"/>
          <w:sz w:val="24"/>
          <w:szCs w:val="24"/>
        </w:rPr>
        <w:t xml:space="preserve">    Citations </w:t>
      </w:r>
      <w:r w:rsidR="00DB6CAB">
        <w:rPr>
          <w:rFonts w:ascii="Times New Roman" w:hAnsi="Times New Roman" w:cs="Times New Roman"/>
          <w:b/>
          <w:color w:val="0D0D0D" w:themeColor="text1" w:themeTint="F2"/>
          <w:sz w:val="24"/>
          <w:szCs w:val="24"/>
        </w:rPr>
        <w:t>1832</w:t>
      </w:r>
    </w:p>
    <w:p w14:paraId="2F6E568D" w14:textId="627CE72A" w:rsidR="009D77B0" w:rsidRPr="009D77B0" w:rsidRDefault="009D77B0" w:rsidP="000D65FA">
      <w:pPr>
        <w:pStyle w:val="ListParagraph"/>
        <w:numPr>
          <w:ilvl w:val="0"/>
          <w:numId w:val="1"/>
        </w:numPr>
        <w:spacing w:after="240"/>
        <w:jc w:val="both"/>
        <w:rPr>
          <w:rFonts w:ascii="Times New Roman" w:hAnsi="Times New Roman" w:cs="Times New Roman"/>
          <w:b/>
          <w:bCs/>
          <w:color w:val="0D0D0D" w:themeColor="text1" w:themeTint="F2"/>
          <w:sz w:val="24"/>
          <w:szCs w:val="24"/>
        </w:rPr>
      </w:pPr>
      <w:r w:rsidRPr="009D77B0">
        <w:rPr>
          <w:rFonts w:ascii="Times New Roman" w:hAnsi="Times New Roman" w:cs="Times New Roman"/>
          <w:color w:val="0D0D0D" w:themeColor="text1" w:themeTint="F2"/>
          <w:sz w:val="24"/>
          <w:szCs w:val="24"/>
        </w:rPr>
        <w:t>Ali</w:t>
      </w:r>
      <w:r>
        <w:rPr>
          <w:rFonts w:ascii="Times New Roman" w:hAnsi="Times New Roman" w:cs="Times New Roman"/>
          <w:color w:val="0D0D0D" w:themeColor="text1" w:themeTint="F2"/>
          <w:sz w:val="24"/>
          <w:szCs w:val="24"/>
        </w:rPr>
        <w:t xml:space="preserve"> A</w:t>
      </w:r>
      <w:r w:rsidRPr="009D77B0">
        <w:rPr>
          <w:rFonts w:ascii="Times New Roman" w:hAnsi="Times New Roman" w:cs="Times New Roman"/>
          <w:color w:val="0D0D0D" w:themeColor="text1" w:themeTint="F2"/>
          <w:sz w:val="24"/>
          <w:szCs w:val="24"/>
        </w:rPr>
        <w:t>, Zafar</w:t>
      </w:r>
      <w:r>
        <w:rPr>
          <w:rFonts w:ascii="Times New Roman" w:hAnsi="Times New Roman" w:cs="Times New Roman"/>
          <w:color w:val="0D0D0D" w:themeColor="text1" w:themeTint="F2"/>
          <w:sz w:val="24"/>
          <w:szCs w:val="24"/>
        </w:rPr>
        <w:t xml:space="preserve"> S</w:t>
      </w:r>
      <w:r w:rsidRPr="009D77B0">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Pr="009D77B0">
        <w:rPr>
          <w:rFonts w:ascii="Times New Roman" w:hAnsi="Times New Roman" w:cs="Times New Roman"/>
          <w:color w:val="0D0D0D" w:themeColor="text1" w:themeTint="F2"/>
          <w:sz w:val="24"/>
          <w:szCs w:val="24"/>
        </w:rPr>
        <w:t>Rasekh</w:t>
      </w:r>
      <w:r>
        <w:rPr>
          <w:rFonts w:ascii="Times New Roman" w:hAnsi="Times New Roman" w:cs="Times New Roman"/>
          <w:color w:val="0D0D0D" w:themeColor="text1" w:themeTint="F2"/>
          <w:sz w:val="24"/>
          <w:szCs w:val="24"/>
        </w:rPr>
        <w:t xml:space="preserve"> M</w:t>
      </w:r>
      <w:r w:rsidRPr="009D77B0">
        <w:rPr>
          <w:rFonts w:ascii="Times New Roman" w:hAnsi="Times New Roman" w:cs="Times New Roman"/>
          <w:color w:val="0D0D0D" w:themeColor="text1" w:themeTint="F2"/>
          <w:sz w:val="24"/>
          <w:szCs w:val="24"/>
        </w:rPr>
        <w:t>, Chohan</w:t>
      </w:r>
      <w:r>
        <w:rPr>
          <w:rFonts w:ascii="Times New Roman" w:hAnsi="Times New Roman" w:cs="Times New Roman"/>
          <w:color w:val="0D0D0D" w:themeColor="text1" w:themeTint="F2"/>
          <w:sz w:val="24"/>
          <w:szCs w:val="24"/>
        </w:rPr>
        <w:t xml:space="preserve"> TA</w:t>
      </w:r>
      <w:r w:rsidRPr="009D77B0">
        <w:rPr>
          <w:rFonts w:ascii="Times New Roman" w:hAnsi="Times New Roman" w:cs="Times New Roman"/>
          <w:color w:val="0D0D0D" w:themeColor="text1" w:themeTint="F2"/>
          <w:sz w:val="24"/>
          <w:szCs w:val="24"/>
        </w:rPr>
        <w:t>, Pisapia</w:t>
      </w:r>
      <w:r>
        <w:rPr>
          <w:rFonts w:ascii="Times New Roman" w:hAnsi="Times New Roman" w:cs="Times New Roman"/>
          <w:color w:val="0D0D0D" w:themeColor="text1" w:themeTint="F2"/>
          <w:sz w:val="24"/>
          <w:szCs w:val="24"/>
        </w:rPr>
        <w:t xml:space="preserve"> F</w:t>
      </w:r>
      <w:r w:rsidRPr="009D77B0">
        <w:rPr>
          <w:rFonts w:ascii="Times New Roman" w:hAnsi="Times New Roman" w:cs="Times New Roman"/>
          <w:color w:val="0D0D0D" w:themeColor="text1" w:themeTint="F2"/>
          <w:sz w:val="24"/>
          <w:szCs w:val="24"/>
        </w:rPr>
        <w:t>, Singh</w:t>
      </w:r>
      <w:r>
        <w:rPr>
          <w:rFonts w:ascii="Times New Roman" w:hAnsi="Times New Roman" w:cs="Times New Roman"/>
          <w:color w:val="0D0D0D" w:themeColor="text1" w:themeTint="F2"/>
          <w:sz w:val="24"/>
          <w:szCs w:val="24"/>
        </w:rPr>
        <w:t xml:space="preserve"> N</w:t>
      </w:r>
      <w:r w:rsidRPr="009D77B0">
        <w:rPr>
          <w:rFonts w:ascii="Times New Roman" w:hAnsi="Times New Roman" w:cs="Times New Roman"/>
          <w:color w:val="0D0D0D" w:themeColor="text1" w:themeTint="F2"/>
          <w:sz w:val="24"/>
          <w:szCs w:val="24"/>
        </w:rPr>
        <w:t xml:space="preserve">, </w:t>
      </w:r>
      <w:proofErr w:type="spellStart"/>
      <w:r w:rsidRPr="009D77B0">
        <w:rPr>
          <w:rFonts w:ascii="Times New Roman" w:hAnsi="Times New Roman" w:cs="Times New Roman"/>
          <w:color w:val="0D0D0D" w:themeColor="text1" w:themeTint="F2"/>
          <w:sz w:val="24"/>
          <w:szCs w:val="24"/>
        </w:rPr>
        <w:t>Qutachi</w:t>
      </w:r>
      <w:proofErr w:type="spellEnd"/>
      <w:r>
        <w:rPr>
          <w:rFonts w:ascii="Times New Roman" w:hAnsi="Times New Roman" w:cs="Times New Roman"/>
          <w:color w:val="0D0D0D" w:themeColor="text1" w:themeTint="F2"/>
          <w:sz w:val="24"/>
          <w:szCs w:val="24"/>
        </w:rPr>
        <w:t xml:space="preserve"> O</w:t>
      </w:r>
      <w:r w:rsidRPr="009D77B0">
        <w:rPr>
          <w:rFonts w:ascii="Times New Roman" w:hAnsi="Times New Roman" w:cs="Times New Roman"/>
          <w:color w:val="0D0D0D" w:themeColor="text1" w:themeTint="F2"/>
          <w:sz w:val="24"/>
          <w:szCs w:val="24"/>
        </w:rPr>
        <w:t>, Arshad</w:t>
      </w:r>
      <w:r>
        <w:rPr>
          <w:rFonts w:ascii="Times New Roman" w:hAnsi="Times New Roman" w:cs="Times New Roman"/>
          <w:color w:val="0D0D0D" w:themeColor="text1" w:themeTint="F2"/>
          <w:sz w:val="24"/>
          <w:szCs w:val="24"/>
        </w:rPr>
        <w:t xml:space="preserve"> MS</w:t>
      </w:r>
      <w:r w:rsidRPr="009D77B0">
        <w:rPr>
          <w:rFonts w:ascii="Times New Roman" w:hAnsi="Times New Roman" w:cs="Times New Roman"/>
          <w:color w:val="0D0D0D" w:themeColor="text1" w:themeTint="F2"/>
          <w:sz w:val="24"/>
          <w:szCs w:val="24"/>
        </w:rPr>
        <w:t>, Ahmad</w:t>
      </w:r>
      <w:r>
        <w:rPr>
          <w:rFonts w:ascii="Times New Roman" w:hAnsi="Times New Roman" w:cs="Times New Roman"/>
          <w:color w:val="0D0D0D" w:themeColor="text1" w:themeTint="F2"/>
          <w:sz w:val="24"/>
          <w:szCs w:val="24"/>
        </w:rPr>
        <w:t xml:space="preserve"> Z. </w:t>
      </w:r>
      <w:r w:rsidRPr="009D77B0">
        <w:rPr>
          <w:rFonts w:ascii="Times New Roman" w:hAnsi="Times New Roman" w:cs="Times New Roman"/>
          <w:color w:val="0D0D0D" w:themeColor="text1" w:themeTint="F2"/>
          <w:sz w:val="24"/>
          <w:szCs w:val="24"/>
        </w:rPr>
        <w:t>An Adaptive Approach in Polymer-Drug Nanoparticle Engineering using Slanted Electrohydrodynamic Needles and Horizontal Spraying Planes</w:t>
      </w:r>
      <w:r>
        <w:rPr>
          <w:rFonts w:ascii="Times New Roman" w:hAnsi="Times New Roman" w:cs="Times New Roman"/>
          <w:color w:val="0D0D0D" w:themeColor="text1" w:themeTint="F2"/>
          <w:sz w:val="24"/>
          <w:szCs w:val="24"/>
        </w:rPr>
        <w:t xml:space="preserve">. </w:t>
      </w:r>
      <w:r w:rsidRPr="009D77B0">
        <w:rPr>
          <w:rFonts w:ascii="Times New Roman" w:hAnsi="Times New Roman" w:cs="Times New Roman"/>
          <w:b/>
          <w:bCs/>
          <w:color w:val="0D0D0D" w:themeColor="text1" w:themeTint="F2"/>
          <w:sz w:val="24"/>
          <w:szCs w:val="24"/>
        </w:rPr>
        <w:t xml:space="preserve">AAPS </w:t>
      </w:r>
      <w:proofErr w:type="spellStart"/>
      <w:r w:rsidRPr="009D77B0">
        <w:rPr>
          <w:rFonts w:ascii="Times New Roman" w:hAnsi="Times New Roman" w:cs="Times New Roman"/>
          <w:b/>
          <w:bCs/>
          <w:color w:val="0D0D0D" w:themeColor="text1" w:themeTint="F2"/>
          <w:sz w:val="24"/>
          <w:szCs w:val="24"/>
        </w:rPr>
        <w:t>PharmSciTech</w:t>
      </w:r>
      <w:proofErr w:type="spellEnd"/>
      <w:r w:rsidRPr="009D77B0">
        <w:rPr>
          <w:rFonts w:ascii="Times New Roman" w:hAnsi="Times New Roman" w:cs="Times New Roman"/>
          <w:b/>
          <w:bCs/>
          <w:color w:val="0D0D0D" w:themeColor="text1" w:themeTint="F2"/>
          <w:sz w:val="24"/>
          <w:szCs w:val="24"/>
        </w:rPr>
        <w:t>.</w:t>
      </w:r>
      <w:r w:rsidRPr="009D77B0">
        <w:rPr>
          <w:rFonts w:ascii="Times New Roman" w:hAnsi="Times New Roman" w:cs="Times New Roman"/>
          <w:color w:val="0D0D0D" w:themeColor="text1" w:themeTint="F2"/>
          <w:sz w:val="24"/>
          <w:szCs w:val="24"/>
        </w:rPr>
        <w:t xml:space="preserve"> 2024</w:t>
      </w:r>
      <w:r>
        <w:rPr>
          <w:rFonts w:ascii="Times New Roman" w:hAnsi="Times New Roman" w:cs="Times New Roman"/>
          <w:color w:val="0D0D0D" w:themeColor="text1" w:themeTint="F2"/>
          <w:sz w:val="24"/>
          <w:szCs w:val="24"/>
        </w:rPr>
        <w:t>; 25(8), 1-22</w:t>
      </w:r>
    </w:p>
    <w:p w14:paraId="4AD8A8CF" w14:textId="292FF247" w:rsidR="000D65FA" w:rsidRPr="000D65FA" w:rsidRDefault="000D65FA" w:rsidP="000D65FA">
      <w:pPr>
        <w:pStyle w:val="ListParagraph"/>
        <w:numPr>
          <w:ilvl w:val="0"/>
          <w:numId w:val="1"/>
        </w:numPr>
        <w:spacing w:after="240"/>
        <w:jc w:val="both"/>
        <w:rPr>
          <w:rFonts w:ascii="Times New Roman" w:hAnsi="Times New Roman" w:cs="Times New Roman"/>
          <w:color w:val="0D0D0D" w:themeColor="text1" w:themeTint="F2"/>
          <w:sz w:val="24"/>
          <w:szCs w:val="24"/>
        </w:rPr>
      </w:pPr>
      <w:r w:rsidRPr="00F50D5B">
        <w:rPr>
          <w:rFonts w:ascii="Times New Roman" w:hAnsi="Times New Roman" w:cs="Times New Roman"/>
          <w:color w:val="0D0D0D" w:themeColor="text1" w:themeTint="F2"/>
          <w:sz w:val="24"/>
          <w:szCs w:val="24"/>
        </w:rPr>
        <w:t>Zafar</w:t>
      </w:r>
      <w:r>
        <w:rPr>
          <w:rFonts w:ascii="Times New Roman" w:hAnsi="Times New Roman" w:cs="Times New Roman"/>
          <w:color w:val="0D0D0D" w:themeColor="text1" w:themeTint="F2"/>
          <w:sz w:val="24"/>
          <w:szCs w:val="24"/>
        </w:rPr>
        <w:t xml:space="preserve"> S</w:t>
      </w:r>
      <w:r w:rsidRPr="00F50D5B">
        <w:rPr>
          <w:rFonts w:ascii="Times New Roman" w:hAnsi="Times New Roman" w:cs="Times New Roman"/>
          <w:color w:val="0D0D0D" w:themeColor="text1" w:themeTint="F2"/>
          <w:sz w:val="24"/>
          <w:szCs w:val="24"/>
        </w:rPr>
        <w:t>, Sayed</w:t>
      </w:r>
      <w:r>
        <w:rPr>
          <w:rFonts w:ascii="Times New Roman" w:hAnsi="Times New Roman" w:cs="Times New Roman"/>
          <w:color w:val="0D0D0D" w:themeColor="text1" w:themeTint="F2"/>
          <w:sz w:val="24"/>
          <w:szCs w:val="24"/>
        </w:rPr>
        <w:t xml:space="preserve"> E, </w:t>
      </w:r>
      <w:r w:rsidRPr="00F50D5B">
        <w:rPr>
          <w:rFonts w:ascii="Times New Roman" w:hAnsi="Times New Roman" w:cs="Times New Roman"/>
          <w:color w:val="0D0D0D" w:themeColor="text1" w:themeTint="F2"/>
          <w:sz w:val="24"/>
          <w:szCs w:val="24"/>
        </w:rPr>
        <w:t>Rana</w:t>
      </w:r>
      <w:r>
        <w:rPr>
          <w:rFonts w:ascii="Times New Roman" w:hAnsi="Times New Roman" w:cs="Times New Roman"/>
          <w:color w:val="0D0D0D" w:themeColor="text1" w:themeTint="F2"/>
          <w:sz w:val="24"/>
          <w:szCs w:val="24"/>
        </w:rPr>
        <w:t xml:space="preserve"> SJ</w:t>
      </w:r>
      <w:r w:rsidRPr="00F50D5B">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Rasekh M</w:t>
      </w:r>
      <w:r w:rsidRPr="00F50D5B">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Onaiwu</w:t>
      </w:r>
      <w:proofErr w:type="spellEnd"/>
      <w:r>
        <w:rPr>
          <w:rFonts w:ascii="Times New Roman" w:hAnsi="Times New Roman" w:cs="Times New Roman"/>
          <w:color w:val="0D0D0D" w:themeColor="text1" w:themeTint="F2"/>
          <w:sz w:val="24"/>
          <w:szCs w:val="24"/>
        </w:rPr>
        <w:t xml:space="preserve"> E</w:t>
      </w:r>
      <w:r w:rsidRPr="00F50D5B">
        <w:rPr>
          <w:rFonts w:ascii="Times New Roman" w:hAnsi="Times New Roman" w:cs="Times New Roman"/>
          <w:color w:val="0D0D0D" w:themeColor="text1" w:themeTint="F2"/>
          <w:sz w:val="24"/>
          <w:szCs w:val="24"/>
        </w:rPr>
        <w:t>, Nazari</w:t>
      </w:r>
      <w:r>
        <w:rPr>
          <w:rFonts w:ascii="Times New Roman" w:hAnsi="Times New Roman" w:cs="Times New Roman"/>
          <w:color w:val="0D0D0D" w:themeColor="text1" w:themeTint="F2"/>
          <w:sz w:val="24"/>
          <w:szCs w:val="24"/>
        </w:rPr>
        <w:t xml:space="preserve"> K</w:t>
      </w:r>
      <w:r w:rsidRPr="00F50D5B">
        <w:rPr>
          <w:rFonts w:ascii="Times New Roman" w:hAnsi="Times New Roman" w:cs="Times New Roman"/>
          <w:color w:val="0D0D0D" w:themeColor="text1" w:themeTint="F2"/>
          <w:sz w:val="24"/>
          <w:szCs w:val="24"/>
        </w:rPr>
        <w:t>, Kucuk</w:t>
      </w:r>
      <w:r>
        <w:rPr>
          <w:rFonts w:ascii="Times New Roman" w:hAnsi="Times New Roman" w:cs="Times New Roman"/>
          <w:color w:val="0D0D0D" w:themeColor="text1" w:themeTint="F2"/>
          <w:sz w:val="24"/>
          <w:szCs w:val="24"/>
        </w:rPr>
        <w:t xml:space="preserve"> I</w:t>
      </w:r>
      <w:r w:rsidRPr="00F50D5B">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proofErr w:type="spellStart"/>
      <w:r>
        <w:rPr>
          <w:rFonts w:ascii="Times New Roman" w:hAnsi="Times New Roman" w:cs="Times New Roman"/>
          <w:color w:val="0D0D0D" w:themeColor="text1" w:themeTint="F2"/>
          <w:sz w:val="24"/>
          <w:szCs w:val="24"/>
        </w:rPr>
        <w:t>Fatouros</w:t>
      </w:r>
      <w:proofErr w:type="spellEnd"/>
      <w:r>
        <w:rPr>
          <w:rFonts w:ascii="Times New Roman" w:hAnsi="Times New Roman" w:cs="Times New Roman"/>
          <w:color w:val="0D0D0D" w:themeColor="text1" w:themeTint="F2"/>
          <w:sz w:val="24"/>
          <w:szCs w:val="24"/>
        </w:rPr>
        <w:t xml:space="preserve"> DG</w:t>
      </w:r>
      <w:r w:rsidRPr="00F50D5B">
        <w:rPr>
          <w:rFonts w:ascii="Times New Roman" w:hAnsi="Times New Roman" w:cs="Times New Roman"/>
          <w:color w:val="0D0D0D" w:themeColor="text1" w:themeTint="F2"/>
          <w:sz w:val="24"/>
          <w:szCs w:val="24"/>
        </w:rPr>
        <w:t xml:space="preserve">, </w:t>
      </w:r>
      <w:r w:rsidRPr="000D65FA">
        <w:rPr>
          <w:rFonts w:ascii="Times New Roman" w:hAnsi="Times New Roman" w:cs="Times New Roman"/>
          <w:b/>
          <w:bCs/>
          <w:color w:val="0D0D0D" w:themeColor="text1" w:themeTint="F2"/>
          <w:sz w:val="24"/>
          <w:szCs w:val="24"/>
        </w:rPr>
        <w:t>Arshad MS</w:t>
      </w:r>
      <w:r w:rsidRPr="00F50D5B">
        <w:rPr>
          <w:rFonts w:ascii="Times New Roman" w:hAnsi="Times New Roman" w:cs="Times New Roman"/>
          <w:color w:val="0D0D0D" w:themeColor="text1" w:themeTint="F2"/>
          <w:sz w:val="24"/>
          <w:szCs w:val="24"/>
        </w:rPr>
        <w:t>, Ahmad</w:t>
      </w:r>
      <w:r>
        <w:rPr>
          <w:rFonts w:ascii="Times New Roman" w:hAnsi="Times New Roman" w:cs="Times New Roman"/>
          <w:color w:val="0D0D0D" w:themeColor="text1" w:themeTint="F2"/>
          <w:sz w:val="24"/>
          <w:szCs w:val="24"/>
        </w:rPr>
        <w:t xml:space="preserve"> Z. </w:t>
      </w:r>
      <w:r w:rsidRPr="000D65FA">
        <w:rPr>
          <w:rFonts w:ascii="Times New Roman" w:hAnsi="Times New Roman" w:cs="Times New Roman"/>
          <w:color w:val="0D0D0D" w:themeColor="text1" w:themeTint="F2"/>
          <w:sz w:val="24"/>
          <w:szCs w:val="24"/>
        </w:rPr>
        <w:t>Particulate atomisation design methods for the development and engineering of advanced drug delivery systems: A review</w:t>
      </w:r>
      <w:r>
        <w:rPr>
          <w:rFonts w:ascii="Times New Roman" w:hAnsi="Times New Roman" w:cs="Times New Roman"/>
          <w:color w:val="0D0D0D" w:themeColor="text1" w:themeTint="F2"/>
          <w:sz w:val="24"/>
          <w:szCs w:val="24"/>
        </w:rPr>
        <w:t xml:space="preserve">. </w:t>
      </w:r>
      <w:r>
        <w:rPr>
          <w:rFonts w:ascii="Times New Roman" w:hAnsi="Times New Roman" w:cs="Times New Roman"/>
          <w:b/>
          <w:bCs/>
          <w:color w:val="0D0D0D" w:themeColor="text1" w:themeTint="F2"/>
          <w:sz w:val="24"/>
          <w:szCs w:val="24"/>
        </w:rPr>
        <w:t>International Journal of Pharmaceutics</w:t>
      </w:r>
      <w:r>
        <w:rPr>
          <w:rFonts w:ascii="Times New Roman" w:hAnsi="Times New Roman" w:cs="Times New Roman"/>
          <w:color w:val="0D0D0D" w:themeColor="text1" w:themeTint="F2"/>
          <w:sz w:val="24"/>
          <w:szCs w:val="24"/>
        </w:rPr>
        <w:t>. 2024</w:t>
      </w:r>
      <w:r w:rsidR="000934A6">
        <w:rPr>
          <w:rFonts w:ascii="Times New Roman" w:hAnsi="Times New Roman" w:cs="Times New Roman"/>
          <w:color w:val="0D0D0D" w:themeColor="text1" w:themeTint="F2"/>
          <w:sz w:val="24"/>
          <w:szCs w:val="24"/>
        </w:rPr>
        <w:t>; 666</w:t>
      </w:r>
      <w:r w:rsidR="000934A6">
        <w:t xml:space="preserve">, </w:t>
      </w:r>
      <w:r w:rsidR="000934A6" w:rsidRPr="000934A6">
        <w:rPr>
          <w:rFonts w:ascii="Times New Roman" w:hAnsi="Times New Roman" w:cs="Times New Roman"/>
          <w:color w:val="0D0D0D" w:themeColor="text1" w:themeTint="F2"/>
          <w:sz w:val="24"/>
          <w:szCs w:val="24"/>
        </w:rPr>
        <w:t>124771</w:t>
      </w:r>
    </w:p>
    <w:p w14:paraId="4FEE92D6" w14:textId="730A60CD" w:rsidR="00F50D5B" w:rsidRPr="00F50D5B" w:rsidRDefault="00F50D5B" w:rsidP="00852580">
      <w:pPr>
        <w:pStyle w:val="ListParagraph"/>
        <w:numPr>
          <w:ilvl w:val="0"/>
          <w:numId w:val="1"/>
        </w:numPr>
        <w:spacing w:after="240"/>
        <w:jc w:val="both"/>
        <w:rPr>
          <w:rFonts w:ascii="Times New Roman" w:hAnsi="Times New Roman" w:cs="Times New Roman"/>
          <w:color w:val="0D0D0D" w:themeColor="text1" w:themeTint="F2"/>
          <w:sz w:val="24"/>
          <w:szCs w:val="24"/>
        </w:rPr>
      </w:pPr>
      <w:r w:rsidRPr="00F50D5B">
        <w:rPr>
          <w:rFonts w:ascii="Times New Roman" w:hAnsi="Times New Roman" w:cs="Times New Roman"/>
          <w:color w:val="0D0D0D" w:themeColor="text1" w:themeTint="F2"/>
          <w:sz w:val="24"/>
          <w:szCs w:val="24"/>
        </w:rPr>
        <w:t>Zafar</w:t>
      </w:r>
      <w:r>
        <w:rPr>
          <w:rFonts w:ascii="Times New Roman" w:hAnsi="Times New Roman" w:cs="Times New Roman"/>
          <w:color w:val="0D0D0D" w:themeColor="text1" w:themeTint="F2"/>
          <w:sz w:val="24"/>
          <w:szCs w:val="24"/>
        </w:rPr>
        <w:t xml:space="preserve"> S</w:t>
      </w:r>
      <w:r w:rsidRPr="00F50D5B">
        <w:rPr>
          <w:rFonts w:ascii="Times New Roman" w:hAnsi="Times New Roman" w:cs="Times New Roman"/>
          <w:color w:val="0D0D0D" w:themeColor="text1" w:themeTint="F2"/>
          <w:sz w:val="24"/>
          <w:szCs w:val="24"/>
        </w:rPr>
        <w:t>, Rana</w:t>
      </w:r>
      <w:r>
        <w:rPr>
          <w:rFonts w:ascii="Times New Roman" w:hAnsi="Times New Roman" w:cs="Times New Roman"/>
          <w:color w:val="0D0D0D" w:themeColor="text1" w:themeTint="F2"/>
          <w:sz w:val="24"/>
          <w:szCs w:val="24"/>
        </w:rPr>
        <w:t xml:space="preserve"> SJ</w:t>
      </w:r>
      <w:r w:rsidRPr="00F50D5B">
        <w:rPr>
          <w:rFonts w:ascii="Times New Roman" w:hAnsi="Times New Roman" w:cs="Times New Roman"/>
          <w:color w:val="0D0D0D" w:themeColor="text1" w:themeTint="F2"/>
          <w:sz w:val="24"/>
          <w:szCs w:val="24"/>
        </w:rPr>
        <w:t>, Sayed</w:t>
      </w:r>
      <w:r>
        <w:rPr>
          <w:rFonts w:ascii="Times New Roman" w:hAnsi="Times New Roman" w:cs="Times New Roman"/>
          <w:color w:val="0D0D0D" w:themeColor="text1" w:themeTint="F2"/>
          <w:sz w:val="24"/>
          <w:szCs w:val="24"/>
        </w:rPr>
        <w:t xml:space="preserve"> E</w:t>
      </w:r>
      <w:r w:rsidRPr="00F50D5B">
        <w:rPr>
          <w:rFonts w:ascii="Times New Roman" w:hAnsi="Times New Roman" w:cs="Times New Roman"/>
          <w:color w:val="0D0D0D" w:themeColor="text1" w:themeTint="F2"/>
          <w:sz w:val="24"/>
          <w:szCs w:val="24"/>
        </w:rPr>
        <w:t>, Chohan</w:t>
      </w:r>
      <w:r>
        <w:rPr>
          <w:rFonts w:ascii="Times New Roman" w:hAnsi="Times New Roman" w:cs="Times New Roman"/>
          <w:color w:val="0D0D0D" w:themeColor="text1" w:themeTint="F2"/>
          <w:sz w:val="24"/>
          <w:szCs w:val="24"/>
        </w:rPr>
        <w:t xml:space="preserve"> TA</w:t>
      </w:r>
      <w:r w:rsidRPr="00F50D5B">
        <w:rPr>
          <w:rFonts w:ascii="Times New Roman" w:hAnsi="Times New Roman" w:cs="Times New Roman"/>
          <w:color w:val="0D0D0D" w:themeColor="text1" w:themeTint="F2"/>
          <w:sz w:val="24"/>
          <w:szCs w:val="24"/>
        </w:rPr>
        <w:t>, Kucuk</w:t>
      </w:r>
      <w:r>
        <w:rPr>
          <w:rFonts w:ascii="Times New Roman" w:hAnsi="Times New Roman" w:cs="Times New Roman"/>
          <w:color w:val="0D0D0D" w:themeColor="text1" w:themeTint="F2"/>
          <w:sz w:val="24"/>
          <w:szCs w:val="24"/>
        </w:rPr>
        <w:t xml:space="preserve"> I</w:t>
      </w:r>
      <w:r w:rsidRPr="00F50D5B">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w:t>
      </w:r>
      <w:r w:rsidRPr="00F50D5B">
        <w:rPr>
          <w:rFonts w:ascii="Times New Roman" w:hAnsi="Times New Roman" w:cs="Times New Roman"/>
          <w:color w:val="0D0D0D" w:themeColor="text1" w:themeTint="F2"/>
          <w:sz w:val="24"/>
          <w:szCs w:val="24"/>
        </w:rPr>
        <w:t>Nazari</w:t>
      </w:r>
      <w:r>
        <w:rPr>
          <w:rFonts w:ascii="Times New Roman" w:hAnsi="Times New Roman" w:cs="Times New Roman"/>
          <w:color w:val="0D0D0D" w:themeColor="text1" w:themeTint="F2"/>
          <w:sz w:val="24"/>
          <w:szCs w:val="24"/>
        </w:rPr>
        <w:t xml:space="preserve"> K</w:t>
      </w:r>
      <w:r w:rsidRPr="00F50D5B">
        <w:rPr>
          <w:rFonts w:ascii="Times New Roman" w:hAnsi="Times New Roman" w:cs="Times New Roman"/>
          <w:color w:val="0D0D0D" w:themeColor="text1" w:themeTint="F2"/>
          <w:sz w:val="24"/>
          <w:szCs w:val="24"/>
        </w:rPr>
        <w:t xml:space="preserve">, </w:t>
      </w:r>
      <w:r w:rsidRPr="000D65FA">
        <w:rPr>
          <w:rFonts w:ascii="Times New Roman" w:hAnsi="Times New Roman" w:cs="Times New Roman"/>
          <w:b/>
          <w:bCs/>
          <w:color w:val="0D0D0D" w:themeColor="text1" w:themeTint="F2"/>
          <w:sz w:val="24"/>
          <w:szCs w:val="24"/>
        </w:rPr>
        <w:t>Arshad MS</w:t>
      </w:r>
      <w:r w:rsidRPr="00F50D5B">
        <w:rPr>
          <w:rFonts w:ascii="Times New Roman" w:hAnsi="Times New Roman" w:cs="Times New Roman"/>
          <w:color w:val="0D0D0D" w:themeColor="text1" w:themeTint="F2"/>
          <w:sz w:val="24"/>
          <w:szCs w:val="24"/>
        </w:rPr>
        <w:t>, Ahmad</w:t>
      </w:r>
      <w:r>
        <w:rPr>
          <w:rFonts w:ascii="Times New Roman" w:hAnsi="Times New Roman" w:cs="Times New Roman"/>
          <w:color w:val="0D0D0D" w:themeColor="text1" w:themeTint="F2"/>
          <w:sz w:val="24"/>
          <w:szCs w:val="24"/>
        </w:rPr>
        <w:t xml:space="preserve"> Z. </w:t>
      </w:r>
      <w:r w:rsidRPr="00F50D5B">
        <w:rPr>
          <w:rFonts w:ascii="Times New Roman" w:hAnsi="Times New Roman" w:cs="Times New Roman"/>
          <w:color w:val="0D0D0D" w:themeColor="text1" w:themeTint="F2"/>
          <w:sz w:val="24"/>
          <w:szCs w:val="24"/>
        </w:rPr>
        <w:t>Enhancing linezolid activity in the treatment of oral biofilms using novel chitosan microneedles with iontophoretic control</w:t>
      </w:r>
      <w:r>
        <w:rPr>
          <w:rFonts w:ascii="Times New Roman" w:hAnsi="Times New Roman" w:cs="Times New Roman"/>
          <w:color w:val="0D0D0D" w:themeColor="text1" w:themeTint="F2"/>
          <w:sz w:val="24"/>
          <w:szCs w:val="24"/>
        </w:rPr>
        <w:t xml:space="preserve">. </w:t>
      </w:r>
      <w:r w:rsidRPr="00F50D5B">
        <w:rPr>
          <w:rFonts w:ascii="Times New Roman" w:hAnsi="Times New Roman" w:cs="Times New Roman"/>
          <w:b/>
          <w:bCs/>
          <w:color w:val="0D0D0D" w:themeColor="text1" w:themeTint="F2"/>
          <w:sz w:val="24"/>
          <w:szCs w:val="24"/>
        </w:rPr>
        <w:t>Biomaterials Advances</w:t>
      </w:r>
      <w:r>
        <w:rPr>
          <w:rFonts w:ascii="Times New Roman" w:hAnsi="Times New Roman" w:cs="Times New Roman"/>
          <w:color w:val="0D0D0D" w:themeColor="text1" w:themeTint="F2"/>
          <w:sz w:val="24"/>
          <w:szCs w:val="24"/>
        </w:rPr>
        <w:t>. 2024</w:t>
      </w:r>
      <w:r w:rsidR="000934A6">
        <w:rPr>
          <w:rFonts w:ascii="Times New Roman" w:hAnsi="Times New Roman" w:cs="Times New Roman"/>
          <w:color w:val="0D0D0D" w:themeColor="text1" w:themeTint="F2"/>
          <w:sz w:val="24"/>
          <w:szCs w:val="24"/>
        </w:rPr>
        <w:t xml:space="preserve">; 164, </w:t>
      </w:r>
      <w:r w:rsidR="000934A6" w:rsidRPr="000934A6">
        <w:rPr>
          <w:rFonts w:ascii="Times New Roman" w:hAnsi="Times New Roman" w:cs="Times New Roman"/>
          <w:color w:val="0D0D0D" w:themeColor="text1" w:themeTint="F2"/>
          <w:sz w:val="24"/>
          <w:szCs w:val="24"/>
        </w:rPr>
        <w:t>213995</w:t>
      </w:r>
    </w:p>
    <w:p w14:paraId="60149C9E" w14:textId="37AFEC56" w:rsidR="00262015" w:rsidRDefault="001E2322" w:rsidP="00852580">
      <w:pPr>
        <w:pStyle w:val="ListParagraph"/>
        <w:numPr>
          <w:ilvl w:val="0"/>
          <w:numId w:val="1"/>
        </w:numPr>
        <w:spacing w:after="240"/>
        <w:jc w:val="both"/>
        <w:rPr>
          <w:rFonts w:ascii="Times New Roman" w:hAnsi="Times New Roman" w:cs="Times New Roman"/>
          <w:color w:val="0D0D0D" w:themeColor="text1" w:themeTint="F2"/>
          <w:sz w:val="24"/>
          <w:szCs w:val="24"/>
        </w:rPr>
      </w:pPr>
      <w:r w:rsidRPr="001B4350">
        <w:rPr>
          <w:rFonts w:ascii="Times New Roman" w:hAnsi="Times New Roman" w:cs="Times New Roman"/>
          <w:b/>
          <w:bCs/>
          <w:color w:val="0D0D0D" w:themeColor="text1" w:themeTint="F2"/>
          <w:sz w:val="24"/>
          <w:szCs w:val="24"/>
        </w:rPr>
        <w:t>Arshad MS</w:t>
      </w:r>
      <w:r>
        <w:rPr>
          <w:rFonts w:ascii="Times New Roman" w:hAnsi="Times New Roman" w:cs="Times New Roman"/>
          <w:color w:val="0D0D0D" w:themeColor="text1" w:themeTint="F2"/>
          <w:sz w:val="24"/>
          <w:szCs w:val="24"/>
        </w:rPr>
        <w:t>, Hussain S, Zafar S,</w:t>
      </w:r>
      <w:r w:rsidR="00414F90">
        <w:rPr>
          <w:rFonts w:ascii="Times New Roman" w:hAnsi="Times New Roman" w:cs="Times New Roman"/>
          <w:color w:val="0D0D0D" w:themeColor="text1" w:themeTint="F2"/>
          <w:sz w:val="24"/>
          <w:szCs w:val="24"/>
        </w:rPr>
        <w:t xml:space="preserve"> Rana SJ,</w:t>
      </w:r>
      <w:r>
        <w:rPr>
          <w:rFonts w:ascii="Times New Roman" w:hAnsi="Times New Roman" w:cs="Times New Roman"/>
          <w:color w:val="0D0D0D" w:themeColor="text1" w:themeTint="F2"/>
          <w:sz w:val="24"/>
          <w:szCs w:val="24"/>
        </w:rPr>
        <w:t xml:space="preserve"> </w:t>
      </w:r>
      <w:r w:rsidR="00414F90">
        <w:rPr>
          <w:rFonts w:ascii="Times New Roman" w:hAnsi="Times New Roman" w:cs="Times New Roman"/>
          <w:color w:val="0D0D0D" w:themeColor="text1" w:themeTint="F2"/>
          <w:sz w:val="24"/>
          <w:szCs w:val="24"/>
        </w:rPr>
        <w:t>Chohan TA, Hamza M,</w:t>
      </w:r>
      <w:r w:rsidR="00AB121A">
        <w:rPr>
          <w:rFonts w:ascii="Times New Roman" w:hAnsi="Times New Roman" w:cs="Times New Roman"/>
          <w:color w:val="0D0D0D" w:themeColor="text1" w:themeTint="F2"/>
          <w:sz w:val="24"/>
          <w:szCs w:val="24"/>
        </w:rPr>
        <w:t xml:space="preserve"> Nazari K,</w:t>
      </w:r>
      <w:r w:rsidR="00414F90">
        <w:rPr>
          <w:rFonts w:ascii="Times New Roman" w:hAnsi="Times New Roman" w:cs="Times New Roman"/>
          <w:color w:val="0D0D0D" w:themeColor="text1" w:themeTint="F2"/>
          <w:sz w:val="24"/>
          <w:szCs w:val="24"/>
        </w:rPr>
        <w:t xml:space="preserve"> Ahmad Z.</w:t>
      </w:r>
      <w:r w:rsidR="003571A9">
        <w:rPr>
          <w:rFonts w:ascii="Times New Roman" w:hAnsi="Times New Roman" w:cs="Times New Roman"/>
          <w:color w:val="0D0D0D" w:themeColor="text1" w:themeTint="F2"/>
          <w:sz w:val="24"/>
          <w:szCs w:val="24"/>
        </w:rPr>
        <w:t xml:space="preserve"> Transcutaneous delivery of dexamethasone sodium phosphate </w:t>
      </w:r>
      <w:r w:rsidR="003A7E85">
        <w:rPr>
          <w:rFonts w:ascii="Times New Roman" w:hAnsi="Times New Roman" w:cs="Times New Roman"/>
          <w:color w:val="0D0D0D" w:themeColor="text1" w:themeTint="F2"/>
          <w:sz w:val="24"/>
          <w:szCs w:val="24"/>
        </w:rPr>
        <w:t>via</w:t>
      </w:r>
      <w:r w:rsidR="003571A9">
        <w:rPr>
          <w:rFonts w:ascii="Times New Roman" w:hAnsi="Times New Roman" w:cs="Times New Roman"/>
          <w:color w:val="0D0D0D" w:themeColor="text1" w:themeTint="F2"/>
          <w:sz w:val="24"/>
          <w:szCs w:val="24"/>
        </w:rPr>
        <w:t xml:space="preserve"> microneedle</w:t>
      </w:r>
      <w:r w:rsidR="003A7E85">
        <w:rPr>
          <w:rFonts w:ascii="Times New Roman" w:hAnsi="Times New Roman" w:cs="Times New Roman"/>
          <w:color w:val="0D0D0D" w:themeColor="text1" w:themeTint="F2"/>
          <w:sz w:val="24"/>
          <w:szCs w:val="24"/>
        </w:rPr>
        <w:t>-assisted</w:t>
      </w:r>
      <w:r w:rsidR="003571A9">
        <w:rPr>
          <w:rFonts w:ascii="Times New Roman" w:hAnsi="Times New Roman" w:cs="Times New Roman"/>
          <w:color w:val="0D0D0D" w:themeColor="text1" w:themeTint="F2"/>
          <w:sz w:val="24"/>
          <w:szCs w:val="24"/>
        </w:rPr>
        <w:t xml:space="preserve"> iontophoretic </w:t>
      </w:r>
      <w:r w:rsidR="003A7E85">
        <w:rPr>
          <w:rFonts w:ascii="Times New Roman" w:hAnsi="Times New Roman" w:cs="Times New Roman"/>
          <w:color w:val="0D0D0D" w:themeColor="text1" w:themeTint="F2"/>
          <w:sz w:val="24"/>
          <w:szCs w:val="24"/>
        </w:rPr>
        <w:t xml:space="preserve">enhancement: A potential therapeutic </w:t>
      </w:r>
      <w:r w:rsidR="00F34DAF">
        <w:rPr>
          <w:rFonts w:ascii="Times New Roman" w:hAnsi="Times New Roman" w:cs="Times New Roman"/>
          <w:color w:val="0D0D0D" w:themeColor="text1" w:themeTint="F2"/>
          <w:sz w:val="24"/>
          <w:szCs w:val="24"/>
        </w:rPr>
        <w:t>option</w:t>
      </w:r>
      <w:r w:rsidR="003A7E85">
        <w:rPr>
          <w:rFonts w:ascii="Times New Roman" w:hAnsi="Times New Roman" w:cs="Times New Roman"/>
          <w:color w:val="0D0D0D" w:themeColor="text1" w:themeTint="F2"/>
          <w:sz w:val="24"/>
          <w:szCs w:val="24"/>
        </w:rPr>
        <w:t xml:space="preserve"> </w:t>
      </w:r>
      <w:r w:rsidR="003571A9">
        <w:rPr>
          <w:rFonts w:ascii="Times New Roman" w:hAnsi="Times New Roman" w:cs="Times New Roman"/>
          <w:color w:val="0D0D0D" w:themeColor="text1" w:themeTint="F2"/>
          <w:sz w:val="24"/>
          <w:szCs w:val="24"/>
        </w:rPr>
        <w:t xml:space="preserve">for inflammatory disorders. </w:t>
      </w:r>
      <w:r w:rsidR="003571A9" w:rsidRPr="000A457D">
        <w:rPr>
          <w:rFonts w:ascii="Times New Roman" w:hAnsi="Times New Roman" w:cs="Times New Roman"/>
          <w:b/>
          <w:bCs/>
          <w:color w:val="0D0D0D" w:themeColor="text1" w:themeTint="F2"/>
          <w:sz w:val="24"/>
          <w:szCs w:val="24"/>
        </w:rPr>
        <w:t xml:space="preserve">Pharmaceutical Research. </w:t>
      </w:r>
      <w:r w:rsidR="003571A9">
        <w:rPr>
          <w:rFonts w:ascii="Times New Roman" w:hAnsi="Times New Roman" w:cs="Times New Roman"/>
          <w:color w:val="0D0D0D" w:themeColor="text1" w:themeTint="F2"/>
          <w:sz w:val="24"/>
          <w:szCs w:val="24"/>
        </w:rPr>
        <w:t>2024</w:t>
      </w:r>
      <w:r w:rsidR="000934A6">
        <w:rPr>
          <w:rFonts w:ascii="Times New Roman" w:hAnsi="Times New Roman" w:cs="Times New Roman"/>
          <w:color w:val="0D0D0D" w:themeColor="text1" w:themeTint="F2"/>
          <w:sz w:val="24"/>
          <w:szCs w:val="24"/>
        </w:rPr>
        <w:t xml:space="preserve">; 41, </w:t>
      </w:r>
      <w:r w:rsidR="000934A6" w:rsidRPr="000934A6">
        <w:rPr>
          <w:rFonts w:ascii="Times New Roman" w:hAnsi="Times New Roman" w:cs="Times New Roman"/>
          <w:color w:val="0D0D0D" w:themeColor="text1" w:themeTint="F2"/>
          <w:sz w:val="24"/>
          <w:szCs w:val="24"/>
        </w:rPr>
        <w:t>1183–1199</w:t>
      </w:r>
    </w:p>
    <w:p w14:paraId="72C65DE8" w14:textId="72440CE7" w:rsidR="000668E6" w:rsidRPr="000668E6" w:rsidRDefault="000668E6" w:rsidP="000668E6">
      <w:pPr>
        <w:pStyle w:val="ListParagraph"/>
        <w:numPr>
          <w:ilvl w:val="0"/>
          <w:numId w:val="1"/>
        </w:numPr>
        <w:spacing w:after="240"/>
        <w:jc w:val="both"/>
        <w:rPr>
          <w:rFonts w:ascii="Times New Roman" w:hAnsi="Times New Roman" w:cs="Times New Roman"/>
          <w:b/>
          <w:bCs/>
          <w:color w:val="0D0D0D" w:themeColor="text1" w:themeTint="F2"/>
          <w:sz w:val="24"/>
          <w:szCs w:val="24"/>
        </w:rPr>
      </w:pPr>
      <w:r w:rsidRPr="00F84E83">
        <w:rPr>
          <w:rFonts w:ascii="Times New Roman" w:hAnsi="Times New Roman" w:cs="Times New Roman"/>
          <w:b/>
          <w:bCs/>
          <w:color w:val="0D0D0D" w:themeColor="text1" w:themeTint="F2"/>
          <w:sz w:val="24"/>
          <w:szCs w:val="24"/>
        </w:rPr>
        <w:t>Arshad MS</w:t>
      </w:r>
      <w:r w:rsidRPr="005C0A0E">
        <w:rPr>
          <w:rFonts w:ascii="Times New Roman" w:hAnsi="Times New Roman" w:cs="Times New Roman"/>
          <w:color w:val="0D0D0D" w:themeColor="text1" w:themeTint="F2"/>
          <w:sz w:val="24"/>
          <w:szCs w:val="24"/>
        </w:rPr>
        <w:t>, Ayub</w:t>
      </w:r>
      <w:r>
        <w:rPr>
          <w:rFonts w:ascii="Times New Roman" w:hAnsi="Times New Roman" w:cs="Times New Roman"/>
          <w:color w:val="0D0D0D" w:themeColor="text1" w:themeTint="F2"/>
          <w:sz w:val="24"/>
          <w:szCs w:val="24"/>
        </w:rPr>
        <w:t xml:space="preserve"> A</w:t>
      </w:r>
      <w:r w:rsidRPr="005C0A0E">
        <w:rPr>
          <w:rFonts w:ascii="Times New Roman" w:hAnsi="Times New Roman" w:cs="Times New Roman"/>
          <w:color w:val="0D0D0D" w:themeColor="text1" w:themeTint="F2"/>
          <w:sz w:val="24"/>
          <w:szCs w:val="24"/>
        </w:rPr>
        <w:t>, Zafar</w:t>
      </w:r>
      <w:r>
        <w:rPr>
          <w:rFonts w:ascii="Times New Roman" w:hAnsi="Times New Roman" w:cs="Times New Roman"/>
          <w:color w:val="0D0D0D" w:themeColor="text1" w:themeTint="F2"/>
          <w:sz w:val="24"/>
          <w:szCs w:val="24"/>
        </w:rPr>
        <w:t xml:space="preserve"> S</w:t>
      </w:r>
      <w:r w:rsidRPr="005C0A0E">
        <w:rPr>
          <w:rFonts w:ascii="Times New Roman" w:hAnsi="Times New Roman" w:cs="Times New Roman"/>
          <w:color w:val="0D0D0D" w:themeColor="text1" w:themeTint="F2"/>
          <w:sz w:val="24"/>
          <w:szCs w:val="24"/>
        </w:rPr>
        <w:t>, Rana</w:t>
      </w:r>
      <w:r>
        <w:rPr>
          <w:rFonts w:ascii="Times New Roman" w:hAnsi="Times New Roman" w:cs="Times New Roman"/>
          <w:color w:val="0D0D0D" w:themeColor="text1" w:themeTint="F2"/>
          <w:sz w:val="24"/>
          <w:szCs w:val="24"/>
        </w:rPr>
        <w:t xml:space="preserve"> SJ</w:t>
      </w:r>
      <w:r w:rsidRPr="005C0A0E">
        <w:rPr>
          <w:rFonts w:ascii="Times New Roman" w:hAnsi="Times New Roman" w:cs="Times New Roman"/>
          <w:color w:val="0D0D0D" w:themeColor="text1" w:themeTint="F2"/>
          <w:sz w:val="24"/>
          <w:szCs w:val="24"/>
        </w:rPr>
        <w:t>, Muhammad</w:t>
      </w:r>
      <w:r>
        <w:rPr>
          <w:rFonts w:ascii="Times New Roman" w:hAnsi="Times New Roman" w:cs="Times New Roman"/>
          <w:color w:val="0D0D0D" w:themeColor="text1" w:themeTint="F2"/>
          <w:sz w:val="24"/>
          <w:szCs w:val="24"/>
        </w:rPr>
        <w:t xml:space="preserve"> SA</w:t>
      </w:r>
      <w:r w:rsidRPr="005C0A0E">
        <w:rPr>
          <w:rFonts w:ascii="Times New Roman" w:hAnsi="Times New Roman" w:cs="Times New Roman"/>
          <w:color w:val="0D0D0D" w:themeColor="text1" w:themeTint="F2"/>
          <w:sz w:val="24"/>
          <w:szCs w:val="24"/>
        </w:rPr>
        <w:t>, Aleem</w:t>
      </w:r>
      <w:r>
        <w:rPr>
          <w:rFonts w:ascii="Times New Roman" w:hAnsi="Times New Roman" w:cs="Times New Roman"/>
          <w:color w:val="0D0D0D" w:themeColor="text1" w:themeTint="F2"/>
          <w:sz w:val="24"/>
          <w:szCs w:val="24"/>
        </w:rPr>
        <w:t xml:space="preserve"> A</w:t>
      </w:r>
      <w:r w:rsidRPr="005C0A0E">
        <w:rPr>
          <w:rFonts w:ascii="Times New Roman" w:hAnsi="Times New Roman" w:cs="Times New Roman"/>
          <w:color w:val="0D0D0D" w:themeColor="text1" w:themeTint="F2"/>
          <w:sz w:val="24"/>
          <w:szCs w:val="24"/>
        </w:rPr>
        <w:t xml:space="preserve">, </w:t>
      </w:r>
      <w:proofErr w:type="spellStart"/>
      <w:r w:rsidRPr="005C0A0E">
        <w:rPr>
          <w:rFonts w:ascii="Times New Roman" w:hAnsi="Times New Roman" w:cs="Times New Roman"/>
          <w:color w:val="0D0D0D" w:themeColor="text1" w:themeTint="F2"/>
          <w:sz w:val="24"/>
          <w:szCs w:val="24"/>
        </w:rPr>
        <w:t>Onaiwu</w:t>
      </w:r>
      <w:proofErr w:type="spellEnd"/>
      <w:r>
        <w:rPr>
          <w:rFonts w:ascii="Times New Roman" w:hAnsi="Times New Roman" w:cs="Times New Roman"/>
          <w:color w:val="0D0D0D" w:themeColor="text1" w:themeTint="F2"/>
          <w:sz w:val="24"/>
          <w:szCs w:val="24"/>
        </w:rPr>
        <w:t xml:space="preserve"> E</w:t>
      </w:r>
      <w:r w:rsidRPr="005C0A0E">
        <w:rPr>
          <w:rFonts w:ascii="Times New Roman" w:hAnsi="Times New Roman" w:cs="Times New Roman"/>
          <w:color w:val="0D0D0D" w:themeColor="text1" w:themeTint="F2"/>
          <w:sz w:val="24"/>
          <w:szCs w:val="24"/>
        </w:rPr>
        <w:t>, Nazari</w:t>
      </w:r>
      <w:r>
        <w:rPr>
          <w:rFonts w:ascii="Times New Roman" w:hAnsi="Times New Roman" w:cs="Times New Roman"/>
          <w:color w:val="0D0D0D" w:themeColor="text1" w:themeTint="F2"/>
          <w:sz w:val="24"/>
          <w:szCs w:val="24"/>
        </w:rPr>
        <w:t xml:space="preserve"> K</w:t>
      </w:r>
      <w:r w:rsidRPr="005C0A0E">
        <w:rPr>
          <w:rFonts w:ascii="Times New Roman" w:hAnsi="Times New Roman" w:cs="Times New Roman"/>
          <w:color w:val="0D0D0D" w:themeColor="text1" w:themeTint="F2"/>
          <w:sz w:val="24"/>
          <w:szCs w:val="24"/>
        </w:rPr>
        <w:t>, Chang</w:t>
      </w:r>
      <w:r>
        <w:rPr>
          <w:rFonts w:ascii="Times New Roman" w:hAnsi="Times New Roman" w:cs="Times New Roman"/>
          <w:color w:val="0D0D0D" w:themeColor="text1" w:themeTint="F2"/>
          <w:sz w:val="24"/>
          <w:szCs w:val="24"/>
        </w:rPr>
        <w:t xml:space="preserve"> M-W</w:t>
      </w:r>
      <w:r w:rsidRPr="005C0A0E">
        <w:rPr>
          <w:rFonts w:ascii="Times New Roman" w:hAnsi="Times New Roman" w:cs="Times New Roman"/>
          <w:color w:val="0D0D0D" w:themeColor="text1" w:themeTint="F2"/>
          <w:sz w:val="24"/>
          <w:szCs w:val="24"/>
        </w:rPr>
        <w:t>, Ahmad</w:t>
      </w:r>
      <w:r>
        <w:rPr>
          <w:rFonts w:ascii="Times New Roman" w:hAnsi="Times New Roman" w:cs="Times New Roman"/>
          <w:color w:val="0D0D0D" w:themeColor="text1" w:themeTint="F2"/>
          <w:sz w:val="24"/>
          <w:szCs w:val="24"/>
        </w:rPr>
        <w:t xml:space="preserve"> Z.</w:t>
      </w:r>
      <w:r w:rsidRPr="00F84E83">
        <w:t xml:space="preserve"> </w:t>
      </w:r>
      <w:r w:rsidRPr="00F84E83">
        <w:rPr>
          <w:rFonts w:ascii="Times New Roman" w:hAnsi="Times New Roman" w:cs="Times New Roman"/>
          <w:color w:val="0D0D0D" w:themeColor="text1" w:themeTint="F2"/>
          <w:sz w:val="24"/>
          <w:szCs w:val="24"/>
        </w:rPr>
        <w:t>Fabrication of miconazole nitrate solid lipid nanoparticle loaded microneedle patches for the treatment of Candida albicans biofilms</w:t>
      </w:r>
      <w:r>
        <w:rPr>
          <w:rFonts w:ascii="Times New Roman" w:hAnsi="Times New Roman" w:cs="Times New Roman"/>
          <w:color w:val="0D0D0D" w:themeColor="text1" w:themeTint="F2"/>
          <w:sz w:val="24"/>
          <w:szCs w:val="24"/>
        </w:rPr>
        <w:t xml:space="preserve">. </w:t>
      </w:r>
      <w:r w:rsidRPr="00F84E83">
        <w:rPr>
          <w:rFonts w:ascii="Times New Roman" w:hAnsi="Times New Roman" w:cs="Times New Roman"/>
          <w:b/>
          <w:bCs/>
          <w:color w:val="0D0D0D" w:themeColor="text1" w:themeTint="F2"/>
          <w:sz w:val="24"/>
          <w:szCs w:val="24"/>
        </w:rPr>
        <w:t>RSC Pharmaceutics</w:t>
      </w:r>
      <w:r>
        <w:rPr>
          <w:rFonts w:ascii="Times New Roman" w:hAnsi="Times New Roman" w:cs="Times New Roman"/>
          <w:b/>
          <w:bCs/>
          <w:color w:val="0D0D0D" w:themeColor="text1" w:themeTint="F2"/>
          <w:sz w:val="24"/>
          <w:szCs w:val="24"/>
        </w:rPr>
        <w:t xml:space="preserve">. </w:t>
      </w:r>
      <w:r w:rsidRPr="00F84E83">
        <w:rPr>
          <w:rFonts w:ascii="Times New Roman" w:hAnsi="Times New Roman" w:cs="Times New Roman"/>
          <w:color w:val="0D0D0D" w:themeColor="text1" w:themeTint="F2"/>
          <w:sz w:val="24"/>
          <w:szCs w:val="24"/>
        </w:rPr>
        <w:t>2024</w:t>
      </w:r>
      <w:r w:rsidR="000934A6">
        <w:rPr>
          <w:rFonts w:ascii="Times New Roman" w:hAnsi="Times New Roman" w:cs="Times New Roman"/>
          <w:color w:val="0D0D0D" w:themeColor="text1" w:themeTint="F2"/>
          <w:sz w:val="24"/>
          <w:szCs w:val="24"/>
        </w:rPr>
        <w:t xml:space="preserve">; 1, </w:t>
      </w:r>
      <w:r w:rsidR="000934A6" w:rsidRPr="000934A6">
        <w:rPr>
          <w:rFonts w:ascii="Times New Roman" w:hAnsi="Times New Roman" w:cs="Times New Roman"/>
          <w:color w:val="0D0D0D" w:themeColor="text1" w:themeTint="F2"/>
          <w:sz w:val="24"/>
          <w:szCs w:val="24"/>
        </w:rPr>
        <w:t>458-471</w:t>
      </w:r>
    </w:p>
    <w:p w14:paraId="44EEB7E1" w14:textId="3690F642" w:rsidR="00AC1566" w:rsidRPr="00AC1566" w:rsidRDefault="00AC1566" w:rsidP="00852580">
      <w:pPr>
        <w:pStyle w:val="ListParagraph"/>
        <w:numPr>
          <w:ilvl w:val="0"/>
          <w:numId w:val="1"/>
        </w:numPr>
        <w:spacing w:after="24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Gul S, Sridhar SB, Jalil A, Akhlaq M, </w:t>
      </w:r>
      <w:r w:rsidRPr="00AC1566">
        <w:rPr>
          <w:rFonts w:ascii="Times New Roman" w:hAnsi="Times New Roman" w:cs="Times New Roman"/>
          <w:b/>
          <w:bCs/>
          <w:color w:val="0D0D0D" w:themeColor="text1" w:themeTint="F2"/>
          <w:sz w:val="24"/>
          <w:szCs w:val="24"/>
        </w:rPr>
        <w:t>Arshad MS</w:t>
      </w:r>
      <w:r>
        <w:rPr>
          <w:rFonts w:ascii="Times New Roman" w:hAnsi="Times New Roman" w:cs="Times New Roman"/>
          <w:color w:val="0D0D0D" w:themeColor="text1" w:themeTint="F2"/>
          <w:sz w:val="24"/>
          <w:szCs w:val="24"/>
        </w:rPr>
        <w:t>, Sarwar HS, Usman F, Shareef J and Thomas S. Soli</w:t>
      </w:r>
      <w:r w:rsidR="004310A3">
        <w:rPr>
          <w:rFonts w:ascii="Times New Roman" w:hAnsi="Times New Roman" w:cs="Times New Roman"/>
          <w:color w:val="0D0D0D" w:themeColor="text1" w:themeTint="F2"/>
          <w:sz w:val="24"/>
          <w:szCs w:val="24"/>
        </w:rPr>
        <w:t>d</w:t>
      </w:r>
      <w:r>
        <w:rPr>
          <w:rFonts w:ascii="Times New Roman" w:hAnsi="Times New Roman" w:cs="Times New Roman"/>
          <w:color w:val="0D0D0D" w:themeColor="text1" w:themeTint="F2"/>
          <w:sz w:val="24"/>
          <w:szCs w:val="24"/>
        </w:rPr>
        <w:t xml:space="preserve"> self-nanoemulsifying drug delivery systems of furosemide: In vivo proof of concept for enhanced predictable therapeutic response. </w:t>
      </w:r>
      <w:r w:rsidRPr="00AC1566">
        <w:rPr>
          <w:rFonts w:ascii="Times New Roman" w:hAnsi="Times New Roman" w:cs="Times New Roman"/>
          <w:b/>
          <w:bCs/>
          <w:color w:val="0D0D0D" w:themeColor="text1" w:themeTint="F2"/>
          <w:sz w:val="24"/>
          <w:szCs w:val="24"/>
        </w:rPr>
        <w:t>Pharmaceuticals.</w:t>
      </w:r>
      <w:r>
        <w:rPr>
          <w:rFonts w:ascii="Times New Roman" w:hAnsi="Times New Roman" w:cs="Times New Roman"/>
          <w:color w:val="0D0D0D" w:themeColor="text1" w:themeTint="F2"/>
          <w:sz w:val="24"/>
          <w:szCs w:val="24"/>
        </w:rPr>
        <w:t xml:space="preserve"> 2024</w:t>
      </w:r>
      <w:r w:rsidR="000934A6">
        <w:rPr>
          <w:rFonts w:ascii="Times New Roman" w:hAnsi="Times New Roman" w:cs="Times New Roman"/>
          <w:color w:val="0D0D0D" w:themeColor="text1" w:themeTint="F2"/>
          <w:sz w:val="24"/>
          <w:szCs w:val="24"/>
        </w:rPr>
        <w:t xml:space="preserve">; 17(4), </w:t>
      </w:r>
      <w:r w:rsidR="00A10A28">
        <w:rPr>
          <w:rFonts w:ascii="Times New Roman" w:hAnsi="Times New Roman" w:cs="Times New Roman"/>
          <w:color w:val="0D0D0D" w:themeColor="text1" w:themeTint="F2"/>
          <w:sz w:val="24"/>
          <w:szCs w:val="24"/>
        </w:rPr>
        <w:t>1-18</w:t>
      </w:r>
    </w:p>
    <w:p w14:paraId="49982F98" w14:textId="4DB55BE8" w:rsidR="00C87824" w:rsidRPr="00852580" w:rsidRDefault="00852580" w:rsidP="00852580">
      <w:pPr>
        <w:pStyle w:val="ListParagraph"/>
        <w:numPr>
          <w:ilvl w:val="0"/>
          <w:numId w:val="1"/>
        </w:numPr>
        <w:spacing w:after="240"/>
        <w:jc w:val="both"/>
        <w:rPr>
          <w:rFonts w:ascii="Times New Roman" w:hAnsi="Times New Roman" w:cs="Times New Roman"/>
          <w:color w:val="0D0D0D" w:themeColor="text1" w:themeTint="F2"/>
          <w:sz w:val="24"/>
          <w:szCs w:val="24"/>
        </w:rPr>
      </w:pPr>
      <w:r w:rsidRPr="002B1F9F">
        <w:rPr>
          <w:rFonts w:ascii="Times New Roman" w:hAnsi="Times New Roman" w:cs="Times New Roman"/>
          <w:b/>
          <w:bCs/>
          <w:color w:val="0D0D0D" w:themeColor="text1" w:themeTint="F2"/>
          <w:sz w:val="24"/>
          <w:szCs w:val="24"/>
        </w:rPr>
        <w:t>Arshad MS</w:t>
      </w:r>
      <w:r>
        <w:rPr>
          <w:rFonts w:ascii="Times New Roman" w:hAnsi="Times New Roman" w:cs="Times New Roman"/>
          <w:color w:val="0D0D0D" w:themeColor="text1" w:themeTint="F2"/>
          <w:sz w:val="24"/>
          <w:szCs w:val="24"/>
        </w:rPr>
        <w:t>, Nazari</w:t>
      </w:r>
      <w:r w:rsidRPr="002B1F9F">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K</w:t>
      </w:r>
      <w:r w:rsidRPr="002B1F9F">
        <w:rPr>
          <w:rFonts w:ascii="Times New Roman" w:hAnsi="Times New Roman" w:cs="Times New Roman"/>
          <w:color w:val="0D0D0D" w:themeColor="text1" w:themeTint="F2"/>
          <w:sz w:val="24"/>
          <w:szCs w:val="24"/>
        </w:rPr>
        <w:t>, Rana</w:t>
      </w:r>
      <w:r>
        <w:rPr>
          <w:rFonts w:ascii="Times New Roman" w:hAnsi="Times New Roman" w:cs="Times New Roman"/>
          <w:color w:val="0D0D0D" w:themeColor="text1" w:themeTint="F2"/>
          <w:sz w:val="24"/>
          <w:szCs w:val="24"/>
        </w:rPr>
        <w:t xml:space="preserve"> SJ</w:t>
      </w:r>
      <w:r w:rsidRPr="00B33452">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Zafar S, Uzair M </w:t>
      </w:r>
      <w:r w:rsidRPr="00B33452">
        <w:rPr>
          <w:rFonts w:ascii="Times New Roman" w:hAnsi="Times New Roman" w:cs="Times New Roman"/>
          <w:color w:val="0D0D0D" w:themeColor="text1" w:themeTint="F2"/>
          <w:sz w:val="24"/>
          <w:szCs w:val="24"/>
        </w:rPr>
        <w:t>and Ahmad</w:t>
      </w:r>
      <w:r>
        <w:rPr>
          <w:rFonts w:ascii="Times New Roman" w:hAnsi="Times New Roman" w:cs="Times New Roman"/>
          <w:color w:val="0D0D0D" w:themeColor="text1" w:themeTint="F2"/>
          <w:sz w:val="24"/>
          <w:szCs w:val="24"/>
        </w:rPr>
        <w:t xml:space="preserve"> Z</w:t>
      </w:r>
      <w:r w:rsidRPr="00B33452">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Dissolving Microneedle Patches as Vaccine Delivery Platforms</w:t>
      </w:r>
      <w:r w:rsidRPr="00B33452">
        <w:rPr>
          <w:rFonts w:ascii="Times New Roman" w:hAnsi="Times New Roman" w:cs="Times New Roman"/>
          <w:color w:val="0D0D0D" w:themeColor="text1" w:themeTint="F2"/>
          <w:sz w:val="24"/>
          <w:szCs w:val="24"/>
        </w:rPr>
        <w:t xml:space="preserve">. </w:t>
      </w:r>
      <w:r>
        <w:rPr>
          <w:rFonts w:ascii="Times New Roman" w:hAnsi="Times New Roman" w:cs="Times New Roman"/>
          <w:b/>
          <w:bCs/>
          <w:color w:val="0D0D0D" w:themeColor="text1" w:themeTint="F2"/>
          <w:sz w:val="24"/>
          <w:szCs w:val="24"/>
          <w:shd w:val="clear" w:color="auto" w:fill="FFFFFF"/>
        </w:rPr>
        <w:t>British Journal of Pharmac</w:t>
      </w:r>
      <w:r w:rsidRPr="00B33452">
        <w:rPr>
          <w:rFonts w:ascii="Times New Roman" w:hAnsi="Times New Roman" w:cs="Times New Roman"/>
          <w:b/>
          <w:bCs/>
          <w:color w:val="0D0D0D" w:themeColor="text1" w:themeTint="F2"/>
          <w:sz w:val="24"/>
          <w:szCs w:val="24"/>
          <w:shd w:val="clear" w:color="auto" w:fill="FFFFFF"/>
        </w:rPr>
        <w:t>y</w:t>
      </w:r>
      <w:r w:rsidRPr="00B33452">
        <w:rPr>
          <w:rFonts w:ascii="Times New Roman" w:hAnsi="Times New Roman" w:cs="Times New Roman"/>
          <w:color w:val="0D0D0D" w:themeColor="text1" w:themeTint="F2"/>
          <w:sz w:val="24"/>
          <w:szCs w:val="24"/>
          <w:shd w:val="clear" w:color="auto" w:fill="FFFFFF"/>
        </w:rPr>
        <w:t>. 2023</w:t>
      </w:r>
      <w:r w:rsidR="00A10A28">
        <w:rPr>
          <w:rFonts w:ascii="Times New Roman" w:hAnsi="Times New Roman" w:cs="Times New Roman"/>
          <w:color w:val="0D0D0D" w:themeColor="text1" w:themeTint="F2"/>
          <w:sz w:val="24"/>
          <w:szCs w:val="24"/>
          <w:shd w:val="clear" w:color="auto" w:fill="FFFFFF"/>
        </w:rPr>
        <w:t>; 8(2), 1-2</w:t>
      </w:r>
    </w:p>
    <w:p w14:paraId="4022C4EC" w14:textId="136CBDAD" w:rsidR="00077B91" w:rsidRPr="00077B91" w:rsidRDefault="0029284C" w:rsidP="00222F2B">
      <w:pPr>
        <w:pStyle w:val="ListParagraph"/>
        <w:numPr>
          <w:ilvl w:val="0"/>
          <w:numId w:val="1"/>
        </w:numPr>
        <w:spacing w:after="24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Masood S, </w:t>
      </w:r>
      <w:r w:rsidRPr="0029284C">
        <w:rPr>
          <w:rFonts w:ascii="Times New Roman" w:hAnsi="Times New Roman" w:cs="Times New Roman"/>
          <w:b/>
          <w:bCs/>
          <w:color w:val="0D0D0D" w:themeColor="text1" w:themeTint="F2"/>
          <w:sz w:val="24"/>
          <w:szCs w:val="24"/>
        </w:rPr>
        <w:t>Arshad MS</w:t>
      </w:r>
      <w:r>
        <w:rPr>
          <w:rFonts w:ascii="Times New Roman" w:hAnsi="Times New Roman" w:cs="Times New Roman"/>
          <w:color w:val="0D0D0D" w:themeColor="text1" w:themeTint="F2"/>
          <w:sz w:val="24"/>
          <w:szCs w:val="24"/>
        </w:rPr>
        <w:t xml:space="preserve">, Khan HMS, Begum MY, Khan KUR. </w:t>
      </w:r>
      <w:r w:rsidR="00C66C3F">
        <w:rPr>
          <w:rFonts w:ascii="Times New Roman" w:hAnsi="Times New Roman" w:cs="Times New Roman"/>
          <w:color w:val="0D0D0D" w:themeColor="text1" w:themeTint="F2"/>
          <w:sz w:val="24"/>
          <w:szCs w:val="24"/>
        </w:rPr>
        <w:t xml:space="preserve">Encapsulation of </w:t>
      </w:r>
      <w:proofErr w:type="spellStart"/>
      <w:r w:rsidR="00C66C3F" w:rsidRPr="0029284C">
        <w:rPr>
          <w:rFonts w:ascii="Times New Roman" w:hAnsi="Times New Roman" w:cs="Times New Roman"/>
          <w:i/>
          <w:iCs/>
          <w:color w:val="0D0D0D" w:themeColor="text1" w:themeTint="F2"/>
          <w:sz w:val="24"/>
          <w:szCs w:val="24"/>
        </w:rPr>
        <w:t>Leptadenia</w:t>
      </w:r>
      <w:proofErr w:type="spellEnd"/>
      <w:r w:rsidR="00C66C3F" w:rsidRPr="0029284C">
        <w:rPr>
          <w:rFonts w:ascii="Times New Roman" w:hAnsi="Times New Roman" w:cs="Times New Roman"/>
          <w:i/>
          <w:iCs/>
          <w:color w:val="0D0D0D" w:themeColor="text1" w:themeTint="F2"/>
          <w:sz w:val="24"/>
          <w:szCs w:val="24"/>
        </w:rPr>
        <w:t xml:space="preserve"> </w:t>
      </w:r>
      <w:proofErr w:type="spellStart"/>
      <w:r w:rsidR="00C66C3F" w:rsidRPr="0029284C">
        <w:rPr>
          <w:rFonts w:ascii="Times New Roman" w:hAnsi="Times New Roman" w:cs="Times New Roman"/>
          <w:i/>
          <w:iCs/>
          <w:color w:val="0D0D0D" w:themeColor="text1" w:themeTint="F2"/>
          <w:sz w:val="24"/>
          <w:szCs w:val="24"/>
        </w:rPr>
        <w:t>pyrotechnica</w:t>
      </w:r>
      <w:proofErr w:type="spellEnd"/>
      <w:r w:rsidR="00C66C3F">
        <w:rPr>
          <w:rFonts w:ascii="Times New Roman" w:hAnsi="Times New Roman" w:cs="Times New Roman"/>
          <w:color w:val="0D0D0D" w:themeColor="text1" w:themeTint="F2"/>
          <w:sz w:val="24"/>
          <w:szCs w:val="24"/>
        </w:rPr>
        <w:t xml:space="preserve"> (</w:t>
      </w:r>
      <w:proofErr w:type="spellStart"/>
      <w:r w:rsidR="00C66C3F">
        <w:rPr>
          <w:rFonts w:ascii="Times New Roman" w:hAnsi="Times New Roman" w:cs="Times New Roman"/>
          <w:color w:val="0D0D0D" w:themeColor="text1" w:themeTint="F2"/>
          <w:sz w:val="24"/>
          <w:szCs w:val="24"/>
        </w:rPr>
        <w:t>Khip</w:t>
      </w:r>
      <w:proofErr w:type="spellEnd"/>
      <w:r w:rsidR="00C66C3F">
        <w:rPr>
          <w:rFonts w:ascii="Times New Roman" w:hAnsi="Times New Roman" w:cs="Times New Roman"/>
          <w:color w:val="0D0D0D" w:themeColor="text1" w:themeTint="F2"/>
          <w:sz w:val="24"/>
          <w:szCs w:val="24"/>
        </w:rPr>
        <w:t xml:space="preserve">) extract in carbomer based </w:t>
      </w:r>
      <w:proofErr w:type="spellStart"/>
      <w:r w:rsidR="00C66C3F">
        <w:rPr>
          <w:rFonts w:ascii="Times New Roman" w:hAnsi="Times New Roman" w:cs="Times New Roman"/>
          <w:color w:val="0D0D0D" w:themeColor="text1" w:themeTint="F2"/>
          <w:sz w:val="24"/>
          <w:szCs w:val="24"/>
        </w:rPr>
        <w:t>emulgel</w:t>
      </w:r>
      <w:proofErr w:type="spellEnd"/>
      <w:r w:rsidR="00C66C3F">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for its enhanced antioxidant effects and </w:t>
      </w:r>
      <w:proofErr w:type="spellStart"/>
      <w:r>
        <w:rPr>
          <w:rFonts w:ascii="Times New Roman" w:hAnsi="Times New Roman" w:cs="Times New Roman"/>
          <w:color w:val="0D0D0D" w:themeColor="text1" w:themeTint="F2"/>
          <w:sz w:val="24"/>
          <w:szCs w:val="24"/>
        </w:rPr>
        <w:t>its</w:t>
      </w:r>
      <w:proofErr w:type="spellEnd"/>
      <w:r>
        <w:rPr>
          <w:rFonts w:ascii="Times New Roman" w:hAnsi="Times New Roman" w:cs="Times New Roman"/>
          <w:color w:val="0D0D0D" w:themeColor="text1" w:themeTint="F2"/>
          <w:sz w:val="24"/>
          <w:szCs w:val="24"/>
        </w:rPr>
        <w:t xml:space="preserve"> in vitro evaluation. </w:t>
      </w:r>
      <w:r w:rsidRPr="0029284C">
        <w:rPr>
          <w:rFonts w:ascii="Times New Roman" w:hAnsi="Times New Roman" w:cs="Times New Roman"/>
          <w:b/>
          <w:bCs/>
          <w:color w:val="0D0D0D" w:themeColor="text1" w:themeTint="F2"/>
          <w:sz w:val="24"/>
          <w:szCs w:val="24"/>
        </w:rPr>
        <w:t>Gels</w:t>
      </w:r>
      <w:r>
        <w:rPr>
          <w:rFonts w:ascii="Times New Roman" w:hAnsi="Times New Roman" w:cs="Times New Roman"/>
          <w:color w:val="0D0D0D" w:themeColor="text1" w:themeTint="F2"/>
          <w:sz w:val="24"/>
          <w:szCs w:val="24"/>
        </w:rPr>
        <w:t>. 2023</w:t>
      </w:r>
      <w:r w:rsidR="00A10A28">
        <w:rPr>
          <w:rFonts w:ascii="Times New Roman" w:hAnsi="Times New Roman" w:cs="Times New Roman"/>
          <w:color w:val="0D0D0D" w:themeColor="text1" w:themeTint="F2"/>
          <w:sz w:val="24"/>
          <w:szCs w:val="24"/>
        </w:rPr>
        <w:t xml:space="preserve">; 9(12), </w:t>
      </w:r>
      <w:r w:rsidR="00BD0E10">
        <w:rPr>
          <w:rFonts w:ascii="Times New Roman" w:hAnsi="Times New Roman" w:cs="Times New Roman"/>
          <w:color w:val="0D0D0D" w:themeColor="text1" w:themeTint="F2"/>
          <w:sz w:val="24"/>
          <w:szCs w:val="24"/>
        </w:rPr>
        <w:t>1-18</w:t>
      </w:r>
    </w:p>
    <w:p w14:paraId="4B3ECF0E" w14:textId="72253011" w:rsidR="00222F2B" w:rsidRPr="003F2676" w:rsidRDefault="00222F2B" w:rsidP="00222F2B">
      <w:pPr>
        <w:pStyle w:val="ListParagraph"/>
        <w:numPr>
          <w:ilvl w:val="0"/>
          <w:numId w:val="1"/>
        </w:numPr>
        <w:spacing w:after="240"/>
        <w:jc w:val="both"/>
        <w:rPr>
          <w:rFonts w:ascii="Times New Roman" w:hAnsi="Times New Roman" w:cs="Times New Roman"/>
          <w:color w:val="0D0D0D" w:themeColor="text1" w:themeTint="F2"/>
          <w:sz w:val="24"/>
          <w:szCs w:val="24"/>
        </w:rPr>
      </w:pPr>
      <w:r w:rsidRPr="002B1F9F">
        <w:rPr>
          <w:rFonts w:ascii="Times New Roman" w:hAnsi="Times New Roman" w:cs="Times New Roman"/>
          <w:b/>
          <w:bCs/>
          <w:color w:val="0D0D0D" w:themeColor="text1" w:themeTint="F2"/>
          <w:sz w:val="24"/>
          <w:szCs w:val="24"/>
        </w:rPr>
        <w:t>Arshad MS</w:t>
      </w:r>
      <w:r>
        <w:rPr>
          <w:rFonts w:ascii="Times New Roman" w:hAnsi="Times New Roman" w:cs="Times New Roman"/>
          <w:color w:val="0D0D0D" w:themeColor="text1" w:themeTint="F2"/>
          <w:sz w:val="24"/>
          <w:szCs w:val="24"/>
        </w:rPr>
        <w:t xml:space="preserve">, </w:t>
      </w:r>
      <w:r w:rsidRPr="002B1F9F">
        <w:rPr>
          <w:rFonts w:ascii="Times New Roman" w:hAnsi="Times New Roman" w:cs="Times New Roman"/>
          <w:color w:val="0D0D0D" w:themeColor="text1" w:themeTint="F2"/>
          <w:sz w:val="24"/>
          <w:szCs w:val="24"/>
        </w:rPr>
        <w:t>Hamza M, Zafar S, Rana</w:t>
      </w:r>
      <w:r>
        <w:rPr>
          <w:rFonts w:ascii="Times New Roman" w:hAnsi="Times New Roman" w:cs="Times New Roman"/>
          <w:color w:val="0D0D0D" w:themeColor="text1" w:themeTint="F2"/>
          <w:sz w:val="24"/>
          <w:szCs w:val="24"/>
        </w:rPr>
        <w:t xml:space="preserve"> SJ</w:t>
      </w:r>
      <w:r w:rsidRPr="00B33452">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Khan HMS, Chohan TA</w:t>
      </w:r>
      <w:r w:rsidRPr="00B33452">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Abbas K, Ahmad</w:t>
      </w:r>
      <w:r w:rsidRPr="00B33452">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T </w:t>
      </w:r>
      <w:r w:rsidRPr="00B33452">
        <w:rPr>
          <w:rFonts w:ascii="Times New Roman" w:hAnsi="Times New Roman" w:cs="Times New Roman"/>
          <w:color w:val="0D0D0D" w:themeColor="text1" w:themeTint="F2"/>
          <w:sz w:val="24"/>
          <w:szCs w:val="24"/>
        </w:rPr>
        <w:t>and Ahmad</w:t>
      </w:r>
      <w:r>
        <w:rPr>
          <w:rFonts w:ascii="Times New Roman" w:hAnsi="Times New Roman" w:cs="Times New Roman"/>
          <w:color w:val="0D0D0D" w:themeColor="text1" w:themeTint="F2"/>
          <w:sz w:val="24"/>
          <w:szCs w:val="24"/>
        </w:rPr>
        <w:t xml:space="preserve"> Z</w:t>
      </w:r>
      <w:r w:rsidRPr="00B33452">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 xml:space="preserve">Preparation and characterization of ascorbic acid </w:t>
      </w:r>
      <w:proofErr w:type="spellStart"/>
      <w:r>
        <w:rPr>
          <w:rFonts w:ascii="Times New Roman" w:hAnsi="Times New Roman" w:cs="Times New Roman"/>
          <w:color w:val="0D0D0D" w:themeColor="text1" w:themeTint="F2"/>
          <w:sz w:val="24"/>
          <w:szCs w:val="24"/>
        </w:rPr>
        <w:t>electrospun</w:t>
      </w:r>
      <w:proofErr w:type="spellEnd"/>
      <w:r>
        <w:rPr>
          <w:rFonts w:ascii="Times New Roman" w:hAnsi="Times New Roman" w:cs="Times New Roman"/>
          <w:color w:val="0D0D0D" w:themeColor="text1" w:themeTint="F2"/>
          <w:sz w:val="24"/>
          <w:szCs w:val="24"/>
        </w:rPr>
        <w:t xml:space="preserve"> micromaterial loaded gel for topical applications</w:t>
      </w:r>
      <w:r w:rsidRPr="00B33452">
        <w:rPr>
          <w:rFonts w:ascii="Times New Roman" w:hAnsi="Times New Roman" w:cs="Times New Roman"/>
          <w:color w:val="0D0D0D" w:themeColor="text1" w:themeTint="F2"/>
          <w:sz w:val="24"/>
          <w:szCs w:val="24"/>
        </w:rPr>
        <w:t xml:space="preserve">. </w:t>
      </w:r>
      <w:r w:rsidRPr="00B33452">
        <w:rPr>
          <w:rFonts w:ascii="Times New Roman" w:hAnsi="Times New Roman" w:cs="Times New Roman"/>
          <w:b/>
          <w:bCs/>
          <w:color w:val="0D0D0D" w:themeColor="text1" w:themeTint="F2"/>
          <w:sz w:val="24"/>
          <w:szCs w:val="24"/>
          <w:shd w:val="clear" w:color="auto" w:fill="FFFFFF"/>
        </w:rPr>
        <w:t>Journal of Drug Delivery Science and Technology</w:t>
      </w:r>
      <w:r w:rsidRPr="00B33452">
        <w:rPr>
          <w:rFonts w:ascii="Times New Roman" w:hAnsi="Times New Roman" w:cs="Times New Roman"/>
          <w:color w:val="0D0D0D" w:themeColor="text1" w:themeTint="F2"/>
          <w:sz w:val="24"/>
          <w:szCs w:val="24"/>
          <w:shd w:val="clear" w:color="auto" w:fill="FFFFFF"/>
        </w:rPr>
        <w:t>. 2023</w:t>
      </w:r>
      <w:r w:rsidR="00BD0E10">
        <w:rPr>
          <w:rFonts w:ascii="Times New Roman" w:hAnsi="Times New Roman" w:cs="Times New Roman"/>
          <w:color w:val="0D0D0D" w:themeColor="text1" w:themeTint="F2"/>
          <w:sz w:val="24"/>
          <w:szCs w:val="24"/>
          <w:shd w:val="clear" w:color="auto" w:fill="FFFFFF"/>
        </w:rPr>
        <w:t xml:space="preserve">; 89, </w:t>
      </w:r>
      <w:r w:rsidR="00BD0E10" w:rsidRPr="00BD0E10">
        <w:rPr>
          <w:rFonts w:ascii="Times New Roman" w:hAnsi="Times New Roman" w:cs="Times New Roman"/>
          <w:color w:val="0D0D0D" w:themeColor="text1" w:themeTint="F2"/>
          <w:sz w:val="24"/>
          <w:szCs w:val="24"/>
          <w:shd w:val="clear" w:color="auto" w:fill="FFFFFF"/>
        </w:rPr>
        <w:t>105104</w:t>
      </w:r>
    </w:p>
    <w:p w14:paraId="439A27CD" w14:textId="0ED4FE4C" w:rsidR="00222F2B" w:rsidRPr="00142986" w:rsidRDefault="00222F2B" w:rsidP="00222F2B">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2B1F9F">
        <w:rPr>
          <w:rFonts w:ascii="Times New Roman" w:hAnsi="Times New Roman" w:cs="Times New Roman"/>
          <w:color w:val="0D0D0D" w:themeColor="text1" w:themeTint="F2"/>
          <w:sz w:val="24"/>
          <w:szCs w:val="24"/>
        </w:rPr>
        <w:t>Rana SJ, Zafar S, Shahzad</w:t>
      </w:r>
      <w:r>
        <w:rPr>
          <w:rFonts w:ascii="Times New Roman" w:hAnsi="Times New Roman" w:cs="Times New Roman"/>
          <w:color w:val="0D0D0D" w:themeColor="text1" w:themeTint="F2"/>
          <w:sz w:val="24"/>
          <w:szCs w:val="24"/>
        </w:rPr>
        <w:t xml:space="preserve"> A, Basit M, Mudassir J, Akhlaq M, Chohan TA, </w:t>
      </w:r>
      <w:r w:rsidRPr="002B1F9F">
        <w:rPr>
          <w:rFonts w:ascii="Times New Roman" w:hAnsi="Times New Roman" w:cs="Times New Roman"/>
          <w:b/>
          <w:bCs/>
          <w:color w:val="0D0D0D" w:themeColor="text1" w:themeTint="F2"/>
          <w:sz w:val="24"/>
          <w:szCs w:val="24"/>
        </w:rPr>
        <w:t>Arshad MS</w:t>
      </w:r>
      <w:r w:rsidRPr="00B33452">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Preparation of tamsulosin hydrochloride loaded mucoadhesive in situ gelling polymeric formulation for nasal delivery in geriatrics</w:t>
      </w:r>
      <w:r w:rsidRPr="00B33452">
        <w:rPr>
          <w:rFonts w:ascii="Times New Roman" w:hAnsi="Times New Roman" w:cs="Times New Roman"/>
          <w:color w:val="0D0D0D" w:themeColor="text1" w:themeTint="F2"/>
          <w:sz w:val="24"/>
          <w:szCs w:val="24"/>
        </w:rPr>
        <w:t xml:space="preserve">. </w:t>
      </w:r>
      <w:r>
        <w:rPr>
          <w:rFonts w:ascii="Times New Roman" w:hAnsi="Times New Roman" w:cs="Times New Roman"/>
          <w:b/>
          <w:bCs/>
          <w:color w:val="0D0D0D" w:themeColor="text1" w:themeTint="F2"/>
          <w:sz w:val="24"/>
          <w:szCs w:val="24"/>
        </w:rPr>
        <w:t xml:space="preserve">AAPS </w:t>
      </w:r>
      <w:proofErr w:type="spellStart"/>
      <w:r>
        <w:rPr>
          <w:rFonts w:ascii="Times New Roman" w:hAnsi="Times New Roman" w:cs="Times New Roman"/>
          <w:b/>
          <w:bCs/>
          <w:color w:val="0D0D0D" w:themeColor="text1" w:themeTint="F2"/>
          <w:sz w:val="24"/>
          <w:szCs w:val="24"/>
        </w:rPr>
        <w:t>PharmSciTech</w:t>
      </w:r>
      <w:proofErr w:type="spellEnd"/>
      <w:r w:rsidRPr="00B33452">
        <w:rPr>
          <w:rFonts w:ascii="Times New Roman" w:hAnsi="Times New Roman" w:cs="Times New Roman"/>
          <w:color w:val="0D0D0D" w:themeColor="text1" w:themeTint="F2"/>
          <w:sz w:val="24"/>
          <w:szCs w:val="24"/>
        </w:rPr>
        <w:t>. 2023</w:t>
      </w:r>
      <w:r w:rsidR="00B77247">
        <w:rPr>
          <w:rFonts w:ascii="Times New Roman" w:hAnsi="Times New Roman" w:cs="Times New Roman"/>
          <w:color w:val="0D0D0D" w:themeColor="text1" w:themeTint="F2"/>
          <w:sz w:val="24"/>
          <w:szCs w:val="24"/>
        </w:rPr>
        <w:t>; 24, 1-12</w:t>
      </w:r>
    </w:p>
    <w:p w14:paraId="27E0B4DE" w14:textId="1C7C0549" w:rsidR="00142986" w:rsidRPr="004561F8" w:rsidRDefault="00C66C3F" w:rsidP="00222F2B">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rPr>
        <w:t xml:space="preserve">Ijaz QA, Latif S, Khan SI, Rashid M, Afzal H, Jan N, Javaid MZ, Sarfaraz M, Hussain A, </w:t>
      </w:r>
      <w:r w:rsidRPr="00142986">
        <w:rPr>
          <w:rFonts w:ascii="Times New Roman" w:hAnsi="Times New Roman" w:cs="Times New Roman"/>
          <w:b/>
          <w:bCs/>
          <w:color w:val="0D0D0D" w:themeColor="text1" w:themeTint="F2"/>
          <w:sz w:val="24"/>
          <w:szCs w:val="24"/>
        </w:rPr>
        <w:t>Arshad MS</w:t>
      </w:r>
      <w:r>
        <w:rPr>
          <w:rFonts w:ascii="Times New Roman" w:hAnsi="Times New Roman" w:cs="Times New Roman"/>
          <w:color w:val="0D0D0D" w:themeColor="text1" w:themeTint="F2"/>
          <w:sz w:val="24"/>
          <w:szCs w:val="24"/>
        </w:rPr>
        <w:t xml:space="preserve">, Bukhari NI, Abbas N, </w:t>
      </w:r>
      <w:r w:rsidR="00142986">
        <w:rPr>
          <w:rFonts w:ascii="Times New Roman" w:hAnsi="Times New Roman" w:cs="Times New Roman"/>
          <w:color w:val="0D0D0D" w:themeColor="text1" w:themeTint="F2"/>
          <w:sz w:val="24"/>
          <w:szCs w:val="24"/>
        </w:rPr>
        <w:t xml:space="preserve">Fabrication and evaluation of differential release bilayer tablets of clarithromycin and levofloxacin by 3D printing. </w:t>
      </w:r>
      <w:r w:rsidR="00142986" w:rsidRPr="00142986">
        <w:rPr>
          <w:rFonts w:ascii="Times New Roman" w:hAnsi="Times New Roman" w:cs="Times New Roman"/>
          <w:b/>
          <w:bCs/>
          <w:color w:val="0D0D0D" w:themeColor="text1" w:themeTint="F2"/>
          <w:sz w:val="24"/>
          <w:szCs w:val="24"/>
        </w:rPr>
        <w:t>Journal of Pharmaceutical Innovation</w:t>
      </w:r>
      <w:r w:rsidR="00142986">
        <w:rPr>
          <w:rFonts w:ascii="Times New Roman" w:hAnsi="Times New Roman" w:cs="Times New Roman"/>
          <w:color w:val="0D0D0D" w:themeColor="text1" w:themeTint="F2"/>
          <w:sz w:val="24"/>
          <w:szCs w:val="24"/>
        </w:rPr>
        <w:t>. 2023</w:t>
      </w:r>
      <w:r w:rsidR="00B77247">
        <w:rPr>
          <w:rFonts w:ascii="Times New Roman" w:hAnsi="Times New Roman" w:cs="Times New Roman"/>
          <w:color w:val="0D0D0D" w:themeColor="text1" w:themeTint="F2"/>
          <w:sz w:val="24"/>
          <w:szCs w:val="24"/>
        </w:rPr>
        <w:t xml:space="preserve">; 18, </w:t>
      </w:r>
      <w:r w:rsidR="00B77247" w:rsidRPr="00B77247">
        <w:rPr>
          <w:rFonts w:ascii="Times New Roman" w:hAnsi="Times New Roman" w:cs="Times New Roman"/>
          <w:color w:val="0D0D0D" w:themeColor="text1" w:themeTint="F2"/>
          <w:sz w:val="24"/>
          <w:szCs w:val="24"/>
        </w:rPr>
        <w:t>2145–2157</w:t>
      </w:r>
    </w:p>
    <w:p w14:paraId="5E6AC0CD" w14:textId="23C9DC73" w:rsidR="004561F8" w:rsidRPr="004561F8" w:rsidRDefault="00142986" w:rsidP="00222F2B">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rPr>
        <w:t xml:space="preserve">Ali A, </w:t>
      </w:r>
      <w:r w:rsidRPr="00142986">
        <w:rPr>
          <w:rFonts w:ascii="Times New Roman" w:hAnsi="Times New Roman" w:cs="Times New Roman"/>
          <w:b/>
          <w:bCs/>
          <w:color w:val="0D0D0D" w:themeColor="text1" w:themeTint="F2"/>
          <w:sz w:val="24"/>
          <w:szCs w:val="24"/>
        </w:rPr>
        <w:t>Arshad MS</w:t>
      </w:r>
      <w:r>
        <w:rPr>
          <w:rFonts w:ascii="Times New Roman" w:hAnsi="Times New Roman" w:cs="Times New Roman"/>
          <w:color w:val="0D0D0D" w:themeColor="text1" w:themeTint="F2"/>
          <w:sz w:val="24"/>
          <w:szCs w:val="24"/>
        </w:rPr>
        <w:t xml:space="preserve">, Khan M, Chang MW, Ahmad Z, </w:t>
      </w:r>
      <w:r w:rsidR="004561F8">
        <w:rPr>
          <w:rFonts w:ascii="Times New Roman" w:hAnsi="Times New Roman" w:cs="Times New Roman"/>
          <w:color w:val="0D0D0D" w:themeColor="text1" w:themeTint="F2"/>
          <w:sz w:val="24"/>
          <w:szCs w:val="24"/>
        </w:rPr>
        <w:t xml:space="preserve">Recent advances towards overcoming the blood-brain barrier. </w:t>
      </w:r>
      <w:r w:rsidR="004561F8" w:rsidRPr="004561F8">
        <w:rPr>
          <w:rFonts w:ascii="Times New Roman" w:hAnsi="Times New Roman" w:cs="Times New Roman"/>
          <w:b/>
          <w:bCs/>
          <w:color w:val="0D0D0D" w:themeColor="text1" w:themeTint="F2"/>
          <w:sz w:val="24"/>
          <w:szCs w:val="24"/>
        </w:rPr>
        <w:t>Drug Discovery Today</w:t>
      </w:r>
      <w:r w:rsidR="004561F8">
        <w:rPr>
          <w:rFonts w:ascii="Times New Roman" w:hAnsi="Times New Roman" w:cs="Times New Roman"/>
          <w:color w:val="0D0D0D" w:themeColor="text1" w:themeTint="F2"/>
          <w:sz w:val="24"/>
          <w:szCs w:val="24"/>
        </w:rPr>
        <w:t>. 2023</w:t>
      </w:r>
      <w:r w:rsidR="0019688F">
        <w:rPr>
          <w:rFonts w:ascii="Times New Roman" w:hAnsi="Times New Roman" w:cs="Times New Roman"/>
          <w:color w:val="0D0D0D" w:themeColor="text1" w:themeTint="F2"/>
          <w:sz w:val="24"/>
          <w:szCs w:val="24"/>
        </w:rPr>
        <w:t xml:space="preserve">; 28, </w:t>
      </w:r>
      <w:r w:rsidR="0019688F" w:rsidRPr="0019688F">
        <w:rPr>
          <w:rFonts w:ascii="Times New Roman" w:hAnsi="Times New Roman" w:cs="Times New Roman"/>
          <w:color w:val="0D0D0D" w:themeColor="text1" w:themeTint="F2"/>
          <w:sz w:val="24"/>
          <w:szCs w:val="24"/>
        </w:rPr>
        <w:t>103735</w:t>
      </w:r>
    </w:p>
    <w:p w14:paraId="2ABAE0A0" w14:textId="1D383561" w:rsidR="004561F8" w:rsidRPr="00077B91" w:rsidRDefault="004561F8" w:rsidP="00222F2B">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Pr>
          <w:rFonts w:ascii="Times New Roman" w:hAnsi="Times New Roman" w:cs="Times New Roman"/>
          <w:color w:val="0D0D0D" w:themeColor="text1" w:themeTint="F2"/>
          <w:sz w:val="24"/>
          <w:szCs w:val="24"/>
        </w:rPr>
        <w:t xml:space="preserve">Rashid A, Khalid SH, Irfan M, Asghar S, </w:t>
      </w:r>
      <w:proofErr w:type="spellStart"/>
      <w:r>
        <w:rPr>
          <w:rFonts w:ascii="Times New Roman" w:hAnsi="Times New Roman" w:cs="Times New Roman"/>
          <w:color w:val="0D0D0D" w:themeColor="text1" w:themeTint="F2"/>
          <w:sz w:val="24"/>
          <w:szCs w:val="24"/>
        </w:rPr>
        <w:t>Rizg</w:t>
      </w:r>
      <w:proofErr w:type="spellEnd"/>
      <w:r>
        <w:rPr>
          <w:rFonts w:ascii="Times New Roman" w:hAnsi="Times New Roman" w:cs="Times New Roman"/>
          <w:color w:val="0D0D0D" w:themeColor="text1" w:themeTint="F2"/>
          <w:sz w:val="24"/>
          <w:szCs w:val="24"/>
        </w:rPr>
        <w:t xml:space="preserve"> WY, Sabei FY, </w:t>
      </w:r>
      <w:proofErr w:type="spellStart"/>
      <w:r>
        <w:rPr>
          <w:rFonts w:ascii="Times New Roman" w:hAnsi="Times New Roman" w:cs="Times New Roman"/>
          <w:color w:val="0D0D0D" w:themeColor="text1" w:themeTint="F2"/>
          <w:sz w:val="24"/>
          <w:szCs w:val="24"/>
        </w:rPr>
        <w:t>Alfayez</w:t>
      </w:r>
      <w:proofErr w:type="spellEnd"/>
      <w:r>
        <w:rPr>
          <w:rFonts w:ascii="Times New Roman" w:hAnsi="Times New Roman" w:cs="Times New Roman"/>
          <w:color w:val="0D0D0D" w:themeColor="text1" w:themeTint="F2"/>
          <w:sz w:val="24"/>
          <w:szCs w:val="24"/>
        </w:rPr>
        <w:t xml:space="preserve"> E, </w:t>
      </w:r>
      <w:proofErr w:type="spellStart"/>
      <w:r>
        <w:rPr>
          <w:rFonts w:ascii="Times New Roman" w:hAnsi="Times New Roman" w:cs="Times New Roman"/>
          <w:color w:val="0D0D0D" w:themeColor="text1" w:themeTint="F2"/>
          <w:sz w:val="24"/>
          <w:szCs w:val="24"/>
        </w:rPr>
        <w:t>Alkharobi</w:t>
      </w:r>
      <w:proofErr w:type="spellEnd"/>
      <w:r>
        <w:rPr>
          <w:rFonts w:ascii="Times New Roman" w:hAnsi="Times New Roman" w:cs="Times New Roman"/>
          <w:color w:val="0D0D0D" w:themeColor="text1" w:themeTint="F2"/>
          <w:sz w:val="24"/>
          <w:szCs w:val="24"/>
        </w:rPr>
        <w:t xml:space="preserve"> H, </w:t>
      </w:r>
      <w:proofErr w:type="spellStart"/>
      <w:r>
        <w:rPr>
          <w:rFonts w:ascii="Times New Roman" w:hAnsi="Times New Roman" w:cs="Times New Roman"/>
          <w:color w:val="0D0D0D" w:themeColor="text1" w:themeTint="F2"/>
          <w:sz w:val="24"/>
          <w:szCs w:val="24"/>
        </w:rPr>
        <w:t>Safhi</w:t>
      </w:r>
      <w:proofErr w:type="spellEnd"/>
      <w:r>
        <w:rPr>
          <w:rFonts w:ascii="Times New Roman" w:hAnsi="Times New Roman" w:cs="Times New Roman"/>
          <w:color w:val="0D0D0D" w:themeColor="text1" w:themeTint="F2"/>
          <w:sz w:val="24"/>
          <w:szCs w:val="24"/>
        </w:rPr>
        <w:t xml:space="preserve"> AY, Hosny KM, </w:t>
      </w:r>
      <w:r w:rsidRPr="004561F8">
        <w:rPr>
          <w:rFonts w:ascii="Times New Roman" w:hAnsi="Times New Roman" w:cs="Times New Roman"/>
          <w:b/>
          <w:bCs/>
          <w:color w:val="0D0D0D" w:themeColor="text1" w:themeTint="F2"/>
          <w:sz w:val="24"/>
          <w:szCs w:val="24"/>
        </w:rPr>
        <w:t>Arshad MS</w:t>
      </w:r>
      <w:r>
        <w:rPr>
          <w:rFonts w:ascii="Times New Roman" w:hAnsi="Times New Roman" w:cs="Times New Roman"/>
          <w:color w:val="0D0D0D" w:themeColor="text1" w:themeTint="F2"/>
          <w:sz w:val="24"/>
          <w:szCs w:val="24"/>
        </w:rPr>
        <w:t xml:space="preserve">, Khan IU. In vitro and in vivo evaluation of composite oral fast disintegrating film: An innovative strategy for the codelivery of ranitidine HCl and flurbiprofen. </w:t>
      </w:r>
      <w:r w:rsidRPr="004561F8">
        <w:rPr>
          <w:rFonts w:ascii="Times New Roman" w:hAnsi="Times New Roman" w:cs="Times New Roman"/>
          <w:b/>
          <w:bCs/>
          <w:color w:val="0D0D0D" w:themeColor="text1" w:themeTint="F2"/>
          <w:sz w:val="24"/>
          <w:szCs w:val="24"/>
        </w:rPr>
        <w:t>Pharmaceutics</w:t>
      </w:r>
      <w:r>
        <w:rPr>
          <w:rFonts w:ascii="Times New Roman" w:hAnsi="Times New Roman" w:cs="Times New Roman"/>
          <w:color w:val="0D0D0D" w:themeColor="text1" w:themeTint="F2"/>
          <w:sz w:val="24"/>
          <w:szCs w:val="24"/>
        </w:rPr>
        <w:t>. 2023</w:t>
      </w:r>
      <w:r w:rsidR="0019688F">
        <w:rPr>
          <w:rFonts w:ascii="Times New Roman" w:hAnsi="Times New Roman" w:cs="Times New Roman"/>
          <w:color w:val="0D0D0D" w:themeColor="text1" w:themeTint="F2"/>
          <w:sz w:val="24"/>
          <w:szCs w:val="24"/>
        </w:rPr>
        <w:t>; 15(7), 1-24</w:t>
      </w:r>
    </w:p>
    <w:p w14:paraId="4A109216" w14:textId="08D21F83" w:rsidR="00077B91" w:rsidRDefault="004561F8" w:rsidP="00222F2B">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A9635B">
        <w:rPr>
          <w:rFonts w:ascii="Times New Roman" w:hAnsi="Times New Roman" w:cs="Times New Roman"/>
          <w:color w:val="0D0D0D" w:themeColor="text1" w:themeTint="F2"/>
          <w:sz w:val="24"/>
          <w:szCs w:val="24"/>
          <w:shd w:val="clear" w:color="auto" w:fill="FFFFFF"/>
        </w:rPr>
        <w:t>Mudassir J,</w:t>
      </w:r>
      <w:r>
        <w:rPr>
          <w:rFonts w:ascii="Times New Roman" w:hAnsi="Times New Roman" w:cs="Times New Roman"/>
          <w:color w:val="0D0D0D" w:themeColor="text1" w:themeTint="F2"/>
          <w:sz w:val="24"/>
          <w:szCs w:val="24"/>
          <w:shd w:val="clear" w:color="auto" w:fill="FFFFFF"/>
        </w:rPr>
        <w:t xml:space="preserve"> Raza A,</w:t>
      </w:r>
      <w:r w:rsidRPr="00A9635B">
        <w:rPr>
          <w:rFonts w:ascii="Times New Roman" w:hAnsi="Times New Roman" w:cs="Times New Roman"/>
          <w:color w:val="0D0D0D" w:themeColor="text1" w:themeTint="F2"/>
          <w:sz w:val="24"/>
          <w:szCs w:val="24"/>
          <w:shd w:val="clear" w:color="auto" w:fill="FFFFFF"/>
        </w:rPr>
        <w:t xml:space="preserve"> Khan MA, </w:t>
      </w:r>
      <w:r>
        <w:rPr>
          <w:rFonts w:ascii="Times New Roman" w:hAnsi="Times New Roman" w:cs="Times New Roman"/>
          <w:color w:val="0D0D0D" w:themeColor="text1" w:themeTint="F2"/>
          <w:sz w:val="24"/>
          <w:szCs w:val="24"/>
          <w:shd w:val="clear" w:color="auto" w:fill="FFFFFF"/>
        </w:rPr>
        <w:t>Hameed H</w:t>
      </w:r>
      <w:r w:rsidRPr="00A9635B">
        <w:rPr>
          <w:rFonts w:ascii="Times New Roman" w:hAnsi="Times New Roman" w:cs="Times New Roman"/>
          <w:color w:val="0D0D0D" w:themeColor="text1" w:themeTint="F2"/>
          <w:sz w:val="24"/>
          <w:szCs w:val="24"/>
          <w:shd w:val="clear" w:color="auto" w:fill="FFFFFF"/>
        </w:rPr>
        <w:t xml:space="preserve">, </w:t>
      </w:r>
      <w:proofErr w:type="spellStart"/>
      <w:r w:rsidRPr="00A9635B">
        <w:rPr>
          <w:rFonts w:ascii="Times New Roman" w:hAnsi="Times New Roman" w:cs="Times New Roman"/>
          <w:color w:val="0D0D0D" w:themeColor="text1" w:themeTint="F2"/>
          <w:sz w:val="24"/>
          <w:szCs w:val="24"/>
          <w:shd w:val="clear" w:color="auto" w:fill="FFFFFF"/>
        </w:rPr>
        <w:t>S</w:t>
      </w:r>
      <w:r>
        <w:rPr>
          <w:rFonts w:ascii="Times New Roman" w:hAnsi="Times New Roman" w:cs="Times New Roman"/>
          <w:color w:val="0D0D0D" w:themeColor="text1" w:themeTint="F2"/>
          <w:sz w:val="24"/>
          <w:szCs w:val="24"/>
          <w:shd w:val="clear" w:color="auto" w:fill="FFFFFF"/>
        </w:rPr>
        <w:t>hazlay</w:t>
      </w:r>
      <w:proofErr w:type="spellEnd"/>
      <w:r>
        <w:rPr>
          <w:rFonts w:ascii="Times New Roman" w:hAnsi="Times New Roman" w:cs="Times New Roman"/>
          <w:color w:val="0D0D0D" w:themeColor="text1" w:themeTint="F2"/>
          <w:sz w:val="24"/>
          <w:szCs w:val="24"/>
          <w:shd w:val="clear" w:color="auto" w:fill="FFFFFF"/>
        </w:rPr>
        <w:t xml:space="preserve"> GA</w:t>
      </w:r>
      <w:r w:rsidRPr="00A9635B">
        <w:rPr>
          <w:rFonts w:ascii="Times New Roman" w:hAnsi="Times New Roman" w:cs="Times New Roman"/>
          <w:color w:val="0D0D0D" w:themeColor="text1" w:themeTint="F2"/>
          <w:sz w:val="24"/>
          <w:szCs w:val="24"/>
          <w:shd w:val="clear" w:color="auto" w:fill="FFFFFF"/>
        </w:rPr>
        <w:t xml:space="preserve">, </w:t>
      </w:r>
      <w:r>
        <w:rPr>
          <w:rFonts w:ascii="Times New Roman" w:hAnsi="Times New Roman" w:cs="Times New Roman"/>
          <w:color w:val="0D0D0D" w:themeColor="text1" w:themeTint="F2"/>
          <w:sz w:val="24"/>
          <w:szCs w:val="24"/>
          <w:shd w:val="clear" w:color="auto" w:fill="FFFFFF"/>
        </w:rPr>
        <w:t xml:space="preserve">Irfan A, Ran SJ, </w:t>
      </w:r>
      <w:r w:rsidRPr="00A9635B">
        <w:rPr>
          <w:rFonts w:ascii="Times New Roman" w:hAnsi="Times New Roman" w:cs="Times New Roman"/>
          <w:color w:val="0D0D0D" w:themeColor="text1" w:themeTint="F2"/>
          <w:sz w:val="24"/>
          <w:szCs w:val="24"/>
          <w:shd w:val="clear" w:color="auto" w:fill="FFFFFF"/>
        </w:rPr>
        <w:t xml:space="preserve">Abbas </w:t>
      </w:r>
      <w:r>
        <w:rPr>
          <w:rFonts w:ascii="Times New Roman" w:hAnsi="Times New Roman" w:cs="Times New Roman"/>
          <w:color w:val="0D0D0D" w:themeColor="text1" w:themeTint="F2"/>
          <w:sz w:val="24"/>
          <w:szCs w:val="24"/>
          <w:shd w:val="clear" w:color="auto" w:fill="FFFFFF"/>
        </w:rPr>
        <w:t>K</w:t>
      </w:r>
      <w:r w:rsidRPr="00A9635B">
        <w:rPr>
          <w:rFonts w:ascii="Times New Roman" w:hAnsi="Times New Roman" w:cs="Times New Roman"/>
          <w:color w:val="0D0D0D" w:themeColor="text1" w:themeTint="F2"/>
          <w:sz w:val="24"/>
          <w:szCs w:val="24"/>
          <w:shd w:val="clear" w:color="auto" w:fill="FFFFFF"/>
        </w:rPr>
        <w:t xml:space="preserve">, </w:t>
      </w:r>
      <w:r w:rsidRPr="00A9635B">
        <w:rPr>
          <w:rFonts w:ascii="Times New Roman" w:hAnsi="Times New Roman" w:cs="Times New Roman"/>
          <w:b/>
          <w:bCs/>
          <w:color w:val="0D0D0D" w:themeColor="text1" w:themeTint="F2"/>
          <w:sz w:val="24"/>
          <w:szCs w:val="24"/>
          <w:shd w:val="clear" w:color="auto" w:fill="FFFFFF"/>
        </w:rPr>
        <w:t>Arshad MS</w:t>
      </w:r>
      <w:r w:rsidRPr="00A9635B">
        <w:rPr>
          <w:rFonts w:ascii="Times New Roman" w:hAnsi="Times New Roman" w:cs="Times New Roman"/>
          <w:color w:val="0D0D0D" w:themeColor="text1" w:themeTint="F2"/>
          <w:sz w:val="24"/>
          <w:szCs w:val="24"/>
          <w:shd w:val="clear" w:color="auto" w:fill="FFFFFF"/>
        </w:rPr>
        <w:t>,</w:t>
      </w:r>
      <w:r>
        <w:rPr>
          <w:rFonts w:ascii="Times New Roman" w:hAnsi="Times New Roman" w:cs="Times New Roman"/>
          <w:color w:val="0D0D0D" w:themeColor="text1" w:themeTint="F2"/>
          <w:sz w:val="24"/>
          <w:szCs w:val="24"/>
          <w:shd w:val="clear" w:color="auto" w:fill="FFFFFF"/>
        </w:rPr>
        <w:t xml:space="preserve"> Muhammad S, Jardan YAB.</w:t>
      </w:r>
      <w:r w:rsidRPr="00A9635B">
        <w:rPr>
          <w:rFonts w:ascii="Times New Roman" w:hAnsi="Times New Roman" w:cs="Times New Roman"/>
          <w:color w:val="0D0D0D" w:themeColor="text1" w:themeTint="F2"/>
          <w:sz w:val="24"/>
          <w:szCs w:val="24"/>
          <w:shd w:val="clear" w:color="auto" w:fill="FFFFFF"/>
        </w:rPr>
        <w:t xml:space="preserve"> </w:t>
      </w:r>
      <w:r w:rsidR="00077B91">
        <w:rPr>
          <w:rFonts w:ascii="Times New Roman" w:hAnsi="Times New Roman" w:cs="Times New Roman"/>
          <w:color w:val="0D0D0D" w:themeColor="text1" w:themeTint="F2"/>
          <w:sz w:val="24"/>
          <w:szCs w:val="24"/>
        </w:rPr>
        <w:t xml:space="preserve">Design and evaluation of hydrophobic ion paired insulin </w:t>
      </w:r>
      <w:r>
        <w:rPr>
          <w:rFonts w:ascii="Times New Roman" w:hAnsi="Times New Roman" w:cs="Times New Roman"/>
          <w:color w:val="0D0D0D" w:themeColor="text1" w:themeTint="F2"/>
          <w:sz w:val="24"/>
          <w:szCs w:val="24"/>
        </w:rPr>
        <w:t xml:space="preserve">loaded </w:t>
      </w:r>
      <w:proofErr w:type="spellStart"/>
      <w:r>
        <w:rPr>
          <w:rFonts w:ascii="Times New Roman" w:hAnsi="Times New Roman" w:cs="Times New Roman"/>
          <w:color w:val="0D0D0D" w:themeColor="text1" w:themeTint="F2"/>
          <w:sz w:val="24"/>
          <w:szCs w:val="24"/>
        </w:rPr>
        <w:t>self micro-</w:t>
      </w:r>
      <w:proofErr w:type="spellEnd"/>
      <w:r>
        <w:rPr>
          <w:rFonts w:ascii="Times New Roman" w:hAnsi="Times New Roman" w:cs="Times New Roman"/>
          <w:color w:val="0D0D0D" w:themeColor="text1" w:themeTint="F2"/>
          <w:sz w:val="24"/>
          <w:szCs w:val="24"/>
        </w:rPr>
        <w:t xml:space="preserve">emulsifying drug delivery system for oral delivery. </w:t>
      </w:r>
      <w:r w:rsidRPr="004561F8">
        <w:rPr>
          <w:rFonts w:ascii="Times New Roman" w:hAnsi="Times New Roman" w:cs="Times New Roman"/>
          <w:b/>
          <w:bCs/>
          <w:color w:val="0D0D0D" w:themeColor="text1" w:themeTint="F2"/>
          <w:sz w:val="24"/>
          <w:szCs w:val="24"/>
        </w:rPr>
        <w:t>Pharmaceutics</w:t>
      </w:r>
      <w:r>
        <w:rPr>
          <w:rFonts w:ascii="Times New Roman" w:hAnsi="Times New Roman" w:cs="Times New Roman"/>
          <w:color w:val="0D0D0D" w:themeColor="text1" w:themeTint="F2"/>
          <w:sz w:val="24"/>
          <w:szCs w:val="24"/>
        </w:rPr>
        <w:t>. 2023</w:t>
      </w:r>
      <w:r w:rsidR="0019688F">
        <w:rPr>
          <w:rFonts w:ascii="Times New Roman" w:hAnsi="Times New Roman" w:cs="Times New Roman"/>
          <w:color w:val="0D0D0D" w:themeColor="text1" w:themeTint="F2"/>
          <w:sz w:val="24"/>
          <w:szCs w:val="24"/>
        </w:rPr>
        <w:t>; 15, 1-15</w:t>
      </w:r>
    </w:p>
    <w:p w14:paraId="08CA481F" w14:textId="6E4CB8ED" w:rsidR="00C07FD9" w:rsidRPr="00C07FD9" w:rsidRDefault="00C07FD9"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C07FD9">
        <w:rPr>
          <w:rFonts w:ascii="Times New Roman" w:eastAsia="Times New Roman" w:hAnsi="Times New Roman" w:cs="Times New Roman"/>
          <w:color w:val="0D0D0D" w:themeColor="text1" w:themeTint="F2"/>
          <w:sz w:val="24"/>
          <w:szCs w:val="24"/>
          <w:lang w:val="en-US"/>
        </w:rPr>
        <w:t xml:space="preserve">Zafar S, </w:t>
      </w:r>
      <w:r w:rsidRPr="00C07FD9">
        <w:rPr>
          <w:rFonts w:ascii="Times New Roman" w:eastAsia="Times New Roman" w:hAnsi="Times New Roman" w:cs="Times New Roman"/>
          <w:b/>
          <w:bCs/>
          <w:color w:val="0D0D0D" w:themeColor="text1" w:themeTint="F2"/>
          <w:sz w:val="24"/>
          <w:szCs w:val="24"/>
          <w:lang w:val="en-US"/>
        </w:rPr>
        <w:t>Arshad MS</w:t>
      </w:r>
      <w:r>
        <w:rPr>
          <w:rFonts w:ascii="Times New Roman" w:eastAsia="Times New Roman" w:hAnsi="Times New Roman" w:cs="Times New Roman"/>
          <w:color w:val="0D0D0D" w:themeColor="text1" w:themeTint="F2"/>
          <w:sz w:val="24"/>
          <w:szCs w:val="24"/>
          <w:lang w:val="en-US"/>
        </w:rPr>
        <w:t xml:space="preserve">, Rana SJ, Patel M, Yousef B, Ahmad Z. Engineering of clarithromycin loaded dissolving microneedle patches for the treatment of biofilms. </w:t>
      </w:r>
      <w:r w:rsidRPr="00C07FD9">
        <w:rPr>
          <w:rFonts w:ascii="Times New Roman" w:eastAsia="Times New Roman" w:hAnsi="Times New Roman" w:cs="Times New Roman"/>
          <w:b/>
          <w:bCs/>
          <w:color w:val="0D0D0D" w:themeColor="text1" w:themeTint="F2"/>
          <w:sz w:val="24"/>
          <w:szCs w:val="24"/>
          <w:lang w:val="en-US"/>
        </w:rPr>
        <w:t>International Journal of Pharmaceutics</w:t>
      </w:r>
      <w:r>
        <w:rPr>
          <w:rFonts w:ascii="Times New Roman" w:eastAsia="Times New Roman" w:hAnsi="Times New Roman" w:cs="Times New Roman"/>
          <w:color w:val="0D0D0D" w:themeColor="text1" w:themeTint="F2"/>
          <w:sz w:val="24"/>
          <w:szCs w:val="24"/>
          <w:lang w:val="en-US"/>
        </w:rPr>
        <w:t>. 2023</w:t>
      </w:r>
      <w:r w:rsidR="0019688F">
        <w:rPr>
          <w:rFonts w:ascii="Times New Roman" w:eastAsia="Times New Roman" w:hAnsi="Times New Roman" w:cs="Times New Roman"/>
          <w:color w:val="0D0D0D" w:themeColor="text1" w:themeTint="F2"/>
          <w:sz w:val="24"/>
          <w:szCs w:val="24"/>
          <w:lang w:val="en-US"/>
        </w:rPr>
        <w:t xml:space="preserve">; 640, </w:t>
      </w:r>
      <w:r w:rsidR="00724CFE" w:rsidRPr="00724CFE">
        <w:rPr>
          <w:rFonts w:ascii="Times New Roman" w:eastAsia="Times New Roman" w:hAnsi="Times New Roman" w:cs="Times New Roman"/>
          <w:color w:val="0D0D0D" w:themeColor="text1" w:themeTint="F2"/>
          <w:sz w:val="24"/>
          <w:szCs w:val="24"/>
          <w:lang w:val="en-US"/>
        </w:rPr>
        <w:t>123003</w:t>
      </w:r>
    </w:p>
    <w:p w14:paraId="23BC7515" w14:textId="6785461B" w:rsidR="00A9635B" w:rsidRPr="00A9635B" w:rsidRDefault="00C07FD9"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C07FD9">
        <w:rPr>
          <w:rFonts w:ascii="Times New Roman" w:eastAsia="Times New Roman" w:hAnsi="Times New Roman" w:cs="Times New Roman"/>
          <w:b/>
          <w:bCs/>
          <w:color w:val="0D0D0D" w:themeColor="text1" w:themeTint="F2"/>
          <w:sz w:val="24"/>
          <w:szCs w:val="24"/>
          <w:lang w:val="en-US"/>
        </w:rPr>
        <w:t>Arshad MS</w:t>
      </w:r>
      <w:r>
        <w:rPr>
          <w:rFonts w:ascii="Times New Roman" w:eastAsia="Times New Roman" w:hAnsi="Times New Roman" w:cs="Times New Roman"/>
          <w:color w:val="0D0D0D" w:themeColor="text1" w:themeTint="F2"/>
          <w:sz w:val="24"/>
          <w:szCs w:val="24"/>
          <w:lang w:val="en-US"/>
        </w:rPr>
        <w:t xml:space="preserve">, Hussain S, Zafar S, Rana SJ, Ahmad N, Jalil NA, Ahmad Z. Improved transdermal delivery of rabies virus using iontophoresis coupled microneedle approach. </w:t>
      </w:r>
      <w:r w:rsidRPr="00C07FD9">
        <w:rPr>
          <w:rFonts w:ascii="Times New Roman" w:eastAsia="Times New Roman" w:hAnsi="Times New Roman" w:cs="Times New Roman"/>
          <w:b/>
          <w:bCs/>
          <w:color w:val="0D0D0D" w:themeColor="text1" w:themeTint="F2"/>
          <w:sz w:val="24"/>
          <w:szCs w:val="24"/>
          <w:lang w:val="en-US"/>
        </w:rPr>
        <w:t>Pharmaceutical Research</w:t>
      </w:r>
      <w:r>
        <w:rPr>
          <w:rFonts w:ascii="Times New Roman" w:eastAsia="Times New Roman" w:hAnsi="Times New Roman" w:cs="Times New Roman"/>
          <w:color w:val="0D0D0D" w:themeColor="text1" w:themeTint="F2"/>
          <w:sz w:val="24"/>
          <w:szCs w:val="24"/>
          <w:lang w:val="en-US"/>
        </w:rPr>
        <w:t>. 2023</w:t>
      </w:r>
      <w:r w:rsidR="00724CFE">
        <w:rPr>
          <w:rFonts w:ascii="Times New Roman" w:eastAsia="Times New Roman" w:hAnsi="Times New Roman" w:cs="Times New Roman"/>
          <w:color w:val="0D0D0D" w:themeColor="text1" w:themeTint="F2"/>
          <w:sz w:val="24"/>
          <w:szCs w:val="24"/>
          <w:lang w:val="en-US"/>
        </w:rPr>
        <w:t xml:space="preserve">; 40(8), </w:t>
      </w:r>
      <w:r w:rsidR="00724CFE" w:rsidRPr="00724CFE">
        <w:rPr>
          <w:rFonts w:ascii="Times New Roman" w:eastAsia="Times New Roman" w:hAnsi="Times New Roman" w:cs="Times New Roman"/>
          <w:color w:val="0D0D0D" w:themeColor="text1" w:themeTint="F2"/>
          <w:sz w:val="24"/>
          <w:szCs w:val="24"/>
          <w:lang w:val="en-US"/>
        </w:rPr>
        <w:t>2039-2049</w:t>
      </w:r>
    </w:p>
    <w:p w14:paraId="3F1BFCE1" w14:textId="2AA09C1F" w:rsidR="00A9635B" w:rsidRPr="00A9635B" w:rsidRDefault="00A9635B"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A9635B">
        <w:rPr>
          <w:rFonts w:ascii="Times New Roman" w:hAnsi="Times New Roman" w:cs="Times New Roman"/>
          <w:b/>
          <w:bCs/>
          <w:color w:val="0D0D0D" w:themeColor="text1" w:themeTint="F2"/>
          <w:sz w:val="24"/>
          <w:szCs w:val="24"/>
          <w:shd w:val="clear" w:color="auto" w:fill="FFFFFF"/>
        </w:rPr>
        <w:t>Arshad MS</w:t>
      </w:r>
      <w:r w:rsidRPr="00A9635B">
        <w:rPr>
          <w:rFonts w:ascii="Times New Roman" w:hAnsi="Times New Roman" w:cs="Times New Roman"/>
          <w:color w:val="0D0D0D" w:themeColor="text1" w:themeTint="F2"/>
          <w:sz w:val="24"/>
          <w:szCs w:val="24"/>
          <w:shd w:val="clear" w:color="auto" w:fill="FFFFFF"/>
        </w:rPr>
        <w:t xml:space="preserve">, Zafar S, Rana SJ, Nazari K, Chang MW, Ahmad Z. Fabrication of gentamicin sulphate laden stimulus responsive polymeric microarray patches for the treatment of bacterial biofilms. </w:t>
      </w:r>
      <w:r w:rsidRPr="00A9635B">
        <w:rPr>
          <w:rFonts w:ascii="Times New Roman" w:hAnsi="Times New Roman" w:cs="Times New Roman"/>
          <w:b/>
          <w:bCs/>
          <w:color w:val="0D0D0D" w:themeColor="text1" w:themeTint="F2"/>
          <w:sz w:val="24"/>
          <w:szCs w:val="24"/>
          <w:shd w:val="clear" w:color="auto" w:fill="FFFFFF"/>
        </w:rPr>
        <w:t>Journal of Drug Delivery Science and Technology</w:t>
      </w:r>
      <w:r w:rsidRPr="00A9635B">
        <w:rPr>
          <w:rFonts w:ascii="Times New Roman" w:hAnsi="Times New Roman" w:cs="Times New Roman"/>
          <w:color w:val="0D0D0D" w:themeColor="text1" w:themeTint="F2"/>
          <w:sz w:val="24"/>
          <w:szCs w:val="24"/>
          <w:shd w:val="clear" w:color="auto" w:fill="FFFFFF"/>
        </w:rPr>
        <w:t>. 2023</w:t>
      </w:r>
      <w:r w:rsidR="00724CFE">
        <w:rPr>
          <w:rFonts w:ascii="Times New Roman" w:hAnsi="Times New Roman" w:cs="Times New Roman"/>
          <w:color w:val="0D0D0D" w:themeColor="text1" w:themeTint="F2"/>
          <w:sz w:val="24"/>
          <w:szCs w:val="24"/>
          <w:shd w:val="clear" w:color="auto" w:fill="FFFFFF"/>
        </w:rPr>
        <w:t>; 84,</w:t>
      </w:r>
      <w:r w:rsidRPr="00A9635B">
        <w:rPr>
          <w:rFonts w:ascii="Times New Roman" w:hAnsi="Times New Roman" w:cs="Times New Roman"/>
          <w:color w:val="0D0D0D" w:themeColor="text1" w:themeTint="F2"/>
          <w:sz w:val="24"/>
          <w:szCs w:val="24"/>
          <w:shd w:val="clear" w:color="auto" w:fill="FFFFFF"/>
        </w:rPr>
        <w:t>104504.</w:t>
      </w:r>
    </w:p>
    <w:p w14:paraId="47D23A1E" w14:textId="37046824" w:rsidR="00B91B53" w:rsidRPr="00A9635B" w:rsidRDefault="00A9635B"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A9635B">
        <w:rPr>
          <w:rFonts w:ascii="Times New Roman" w:hAnsi="Times New Roman" w:cs="Times New Roman"/>
          <w:color w:val="0D0D0D" w:themeColor="text1" w:themeTint="F2"/>
          <w:sz w:val="24"/>
          <w:szCs w:val="24"/>
          <w:shd w:val="clear" w:color="auto" w:fill="FFFFFF"/>
        </w:rPr>
        <w:t xml:space="preserve">Batool R, Mudassir J, Khan MA, Zafar S, Rana SJ, Abbas N, Hussain A, </w:t>
      </w:r>
      <w:r w:rsidRPr="00A9635B">
        <w:rPr>
          <w:rFonts w:ascii="Times New Roman" w:hAnsi="Times New Roman" w:cs="Times New Roman"/>
          <w:b/>
          <w:bCs/>
          <w:color w:val="0D0D0D" w:themeColor="text1" w:themeTint="F2"/>
          <w:sz w:val="24"/>
          <w:szCs w:val="24"/>
          <w:shd w:val="clear" w:color="auto" w:fill="FFFFFF"/>
        </w:rPr>
        <w:t>Arshad MS</w:t>
      </w:r>
      <w:r w:rsidRPr="00A9635B">
        <w:rPr>
          <w:rFonts w:ascii="Times New Roman" w:hAnsi="Times New Roman" w:cs="Times New Roman"/>
          <w:color w:val="0D0D0D" w:themeColor="text1" w:themeTint="F2"/>
          <w:sz w:val="24"/>
          <w:szCs w:val="24"/>
          <w:shd w:val="clear" w:color="auto" w:fill="FFFFFF"/>
        </w:rPr>
        <w:t xml:space="preserve">, Muhammad S. Fabrication and Characterization of Celecoxib-Loaded Chitosan/Guar Gum-Based Hydrogel Beads. </w:t>
      </w:r>
      <w:r w:rsidRPr="00A9635B">
        <w:rPr>
          <w:rFonts w:ascii="Times New Roman" w:hAnsi="Times New Roman" w:cs="Times New Roman"/>
          <w:b/>
          <w:bCs/>
          <w:color w:val="0D0D0D" w:themeColor="text1" w:themeTint="F2"/>
          <w:sz w:val="24"/>
          <w:szCs w:val="24"/>
          <w:shd w:val="clear" w:color="auto" w:fill="FFFFFF"/>
        </w:rPr>
        <w:t>Pharmaceuticals</w:t>
      </w:r>
      <w:r w:rsidRPr="00A9635B">
        <w:rPr>
          <w:rFonts w:ascii="Times New Roman" w:hAnsi="Times New Roman" w:cs="Times New Roman"/>
          <w:color w:val="0D0D0D" w:themeColor="text1" w:themeTint="F2"/>
          <w:sz w:val="24"/>
          <w:szCs w:val="24"/>
          <w:shd w:val="clear" w:color="auto" w:fill="FFFFFF"/>
        </w:rPr>
        <w:t>. 2023;16(4):554.</w:t>
      </w:r>
    </w:p>
    <w:p w14:paraId="74A50524" w14:textId="28DA14C8" w:rsidR="00A9635B" w:rsidRPr="00A9635B" w:rsidRDefault="00A9635B" w:rsidP="00A9635B">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A9635B">
        <w:rPr>
          <w:rFonts w:ascii="Times New Roman" w:eastAsia="Times New Roman" w:hAnsi="Times New Roman" w:cs="Times New Roman"/>
          <w:b/>
          <w:bCs/>
          <w:color w:val="0D0D0D" w:themeColor="text1" w:themeTint="F2"/>
          <w:sz w:val="24"/>
          <w:szCs w:val="24"/>
          <w:lang w:val="en-US"/>
        </w:rPr>
        <w:t>Arshad MS</w:t>
      </w:r>
      <w:r w:rsidRPr="00A9635B">
        <w:rPr>
          <w:rFonts w:ascii="Times New Roman" w:eastAsia="Times New Roman" w:hAnsi="Times New Roman" w:cs="Times New Roman"/>
          <w:color w:val="0D0D0D" w:themeColor="text1" w:themeTint="F2"/>
          <w:sz w:val="24"/>
          <w:szCs w:val="24"/>
          <w:lang w:val="en-US"/>
        </w:rPr>
        <w:t>, Mujeeb M,</w:t>
      </w:r>
      <w:r w:rsidRPr="00A9635B">
        <w:rPr>
          <w:rFonts w:ascii="Times New Roman" w:eastAsia="Times New Roman" w:hAnsi="Times New Roman" w:cs="Times New Roman"/>
          <w:color w:val="0D0D0D" w:themeColor="text1" w:themeTint="F2"/>
          <w:sz w:val="28"/>
          <w:szCs w:val="28"/>
          <w:lang w:val="en-US"/>
        </w:rPr>
        <w:t xml:space="preserve"> </w:t>
      </w:r>
      <w:r w:rsidRPr="00AA47DE">
        <w:rPr>
          <w:rFonts w:ascii="Times New Roman" w:eastAsia="Times New Roman" w:hAnsi="Times New Roman" w:cs="Times New Roman"/>
          <w:color w:val="0D0D0D" w:themeColor="text1" w:themeTint="F2"/>
          <w:sz w:val="24"/>
          <w:szCs w:val="24"/>
          <w:lang w:val="en-US"/>
        </w:rPr>
        <w:t xml:space="preserve">Zafar S, Khan WQ, Patel M, Yousef B, Chang M-W, Sayed E, Ahmad Z, EHDA engineering of piroxicam-PVP </w:t>
      </w:r>
      <w:r w:rsidRPr="00A9635B">
        <w:rPr>
          <w:rFonts w:ascii="Times New Roman" w:eastAsia="Times New Roman" w:hAnsi="Times New Roman" w:cs="Times New Roman"/>
          <w:color w:val="0D0D0D" w:themeColor="text1" w:themeTint="F2"/>
          <w:sz w:val="24"/>
          <w:szCs w:val="24"/>
          <w:lang w:val="en-US"/>
        </w:rPr>
        <w:t xml:space="preserve">components for pharmaceutical dosages, </w:t>
      </w:r>
      <w:r w:rsidRPr="00A9635B">
        <w:rPr>
          <w:rFonts w:ascii="Times New Roman" w:eastAsia="Times New Roman" w:hAnsi="Times New Roman" w:cs="Times New Roman"/>
          <w:b/>
          <w:bCs/>
          <w:color w:val="0D0D0D" w:themeColor="text1" w:themeTint="F2"/>
          <w:sz w:val="24"/>
          <w:szCs w:val="24"/>
          <w:lang w:val="en-US"/>
        </w:rPr>
        <w:t>Journal of Drug Delivery Science and Technology</w:t>
      </w:r>
      <w:r w:rsidRPr="00A9635B">
        <w:rPr>
          <w:rFonts w:ascii="Times New Roman" w:eastAsia="Times New Roman" w:hAnsi="Times New Roman" w:cs="Times New Roman"/>
          <w:color w:val="0D0D0D" w:themeColor="text1" w:themeTint="F2"/>
          <w:sz w:val="24"/>
          <w:szCs w:val="24"/>
          <w:lang w:val="en-US"/>
        </w:rPr>
        <w:t>, 2022</w:t>
      </w:r>
      <w:r w:rsidRPr="00A9635B">
        <w:rPr>
          <w:rFonts w:ascii="Times New Roman" w:hAnsi="Times New Roman" w:cs="Times New Roman"/>
          <w:color w:val="0D0D0D" w:themeColor="text1" w:themeTint="F2"/>
          <w:sz w:val="24"/>
          <w:szCs w:val="24"/>
          <w:shd w:val="clear" w:color="auto" w:fill="FFFFFF"/>
        </w:rPr>
        <w:t>;78:103927.</w:t>
      </w:r>
    </w:p>
    <w:p w14:paraId="68205C32" w14:textId="36B5F969" w:rsidR="00B91B53" w:rsidRPr="00AA47DE" w:rsidRDefault="00B91B53"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AA47DE">
        <w:rPr>
          <w:rFonts w:ascii="Times New Roman" w:eastAsia="Times New Roman" w:hAnsi="Times New Roman" w:cs="Times New Roman"/>
          <w:b/>
          <w:bCs/>
          <w:color w:val="0D0D0D" w:themeColor="text1" w:themeTint="F2"/>
          <w:sz w:val="24"/>
          <w:szCs w:val="24"/>
          <w:lang w:val="en-US"/>
        </w:rPr>
        <w:t>Arshad MS</w:t>
      </w:r>
      <w:r w:rsidRPr="00AA47DE">
        <w:rPr>
          <w:rFonts w:ascii="Times New Roman" w:eastAsia="Times New Roman" w:hAnsi="Times New Roman" w:cs="Times New Roman"/>
          <w:color w:val="0D0D0D" w:themeColor="text1" w:themeTint="F2"/>
          <w:sz w:val="24"/>
          <w:szCs w:val="24"/>
          <w:lang w:val="en-US"/>
        </w:rPr>
        <w:t xml:space="preserve">, Gulfam S, Zafar S, Jalil NA, Ahmad N, </w:t>
      </w:r>
      <w:proofErr w:type="spellStart"/>
      <w:r w:rsidRPr="00AA47DE">
        <w:rPr>
          <w:rFonts w:ascii="Times New Roman" w:eastAsia="Times New Roman" w:hAnsi="Times New Roman" w:cs="Times New Roman"/>
          <w:color w:val="0D0D0D" w:themeColor="text1" w:themeTint="F2"/>
          <w:sz w:val="24"/>
          <w:szCs w:val="24"/>
          <w:lang w:val="en-US"/>
        </w:rPr>
        <w:t>Qutachi</w:t>
      </w:r>
      <w:proofErr w:type="spellEnd"/>
      <w:r w:rsidRPr="00AA47DE">
        <w:rPr>
          <w:rFonts w:ascii="Times New Roman" w:eastAsia="Times New Roman" w:hAnsi="Times New Roman" w:cs="Times New Roman"/>
          <w:color w:val="0D0D0D" w:themeColor="text1" w:themeTint="F2"/>
          <w:sz w:val="24"/>
          <w:szCs w:val="24"/>
          <w:lang w:val="en-US"/>
        </w:rPr>
        <w:t xml:space="preserve"> O, Chang M-W, Singh N, Ahmad Z, Engineering of Tetanus toxoid-loaded polymeric microneedle patches, </w:t>
      </w:r>
      <w:r w:rsidRPr="00AA47DE">
        <w:rPr>
          <w:rFonts w:ascii="Times New Roman" w:eastAsia="Times New Roman" w:hAnsi="Times New Roman" w:cs="Times New Roman"/>
          <w:b/>
          <w:bCs/>
          <w:color w:val="0D0D0D" w:themeColor="text1" w:themeTint="F2"/>
          <w:sz w:val="24"/>
          <w:szCs w:val="24"/>
          <w:lang w:val="en-US"/>
        </w:rPr>
        <w:t>Drug Delivery and Translational Research</w:t>
      </w:r>
      <w:r w:rsidRPr="00AA47DE">
        <w:rPr>
          <w:rFonts w:ascii="Times New Roman" w:eastAsia="Times New Roman" w:hAnsi="Times New Roman" w:cs="Times New Roman"/>
          <w:color w:val="0D0D0D" w:themeColor="text1" w:themeTint="F2"/>
          <w:sz w:val="24"/>
          <w:szCs w:val="24"/>
          <w:lang w:val="en-US"/>
        </w:rPr>
        <w:t>, 2022</w:t>
      </w:r>
      <w:r w:rsidR="00A9635B" w:rsidRPr="00A9635B">
        <w:rPr>
          <w:rFonts w:ascii="Times New Roman" w:hAnsi="Times New Roman" w:cs="Times New Roman"/>
          <w:color w:val="0D0D0D" w:themeColor="text1" w:themeTint="F2"/>
          <w:sz w:val="24"/>
          <w:szCs w:val="24"/>
          <w:shd w:val="clear" w:color="auto" w:fill="FFFFFF"/>
        </w:rPr>
        <w:t>;1</w:t>
      </w:r>
      <w:r w:rsidR="00A9635B">
        <w:rPr>
          <w:rFonts w:ascii="Times New Roman" w:hAnsi="Times New Roman" w:cs="Times New Roman"/>
          <w:color w:val="0D0D0D" w:themeColor="text1" w:themeTint="F2"/>
          <w:sz w:val="24"/>
          <w:szCs w:val="24"/>
          <w:shd w:val="clear" w:color="auto" w:fill="FFFFFF"/>
        </w:rPr>
        <w:t>3</w:t>
      </w:r>
      <w:r w:rsidR="00A9635B" w:rsidRPr="00A9635B">
        <w:rPr>
          <w:rFonts w:ascii="Times New Roman" w:hAnsi="Times New Roman" w:cs="Times New Roman"/>
          <w:color w:val="0D0D0D" w:themeColor="text1" w:themeTint="F2"/>
          <w:sz w:val="24"/>
          <w:szCs w:val="24"/>
          <w:shd w:val="clear" w:color="auto" w:fill="FFFFFF"/>
        </w:rPr>
        <w:t>(</w:t>
      </w:r>
      <w:r w:rsidR="00A9635B">
        <w:rPr>
          <w:rFonts w:ascii="Times New Roman" w:hAnsi="Times New Roman" w:cs="Times New Roman"/>
          <w:color w:val="0D0D0D" w:themeColor="text1" w:themeTint="F2"/>
          <w:sz w:val="24"/>
          <w:szCs w:val="24"/>
          <w:shd w:val="clear" w:color="auto" w:fill="FFFFFF"/>
        </w:rPr>
        <w:t>3</w:t>
      </w:r>
      <w:r w:rsidR="00A9635B" w:rsidRPr="00A9635B">
        <w:rPr>
          <w:rFonts w:ascii="Times New Roman" w:hAnsi="Times New Roman" w:cs="Times New Roman"/>
          <w:color w:val="0D0D0D" w:themeColor="text1" w:themeTint="F2"/>
          <w:sz w:val="24"/>
          <w:szCs w:val="24"/>
          <w:shd w:val="clear" w:color="auto" w:fill="FFFFFF"/>
        </w:rPr>
        <w:t>):</w:t>
      </w:r>
      <w:r w:rsidR="00A9635B">
        <w:rPr>
          <w:rFonts w:ascii="Times New Roman" w:hAnsi="Times New Roman" w:cs="Times New Roman"/>
          <w:color w:val="0D0D0D" w:themeColor="text1" w:themeTint="F2"/>
          <w:sz w:val="24"/>
          <w:szCs w:val="24"/>
          <w:shd w:val="clear" w:color="auto" w:fill="FFFFFF"/>
        </w:rPr>
        <w:t>852-61</w:t>
      </w:r>
    </w:p>
    <w:p w14:paraId="137931F0" w14:textId="76AD316C" w:rsidR="009E0601" w:rsidRPr="009437B7" w:rsidRDefault="009E0601"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8"/>
          <w:szCs w:val="28"/>
          <w:lang w:val="en-US"/>
        </w:rPr>
      </w:pPr>
      <w:r w:rsidRPr="00AA47DE">
        <w:rPr>
          <w:rFonts w:ascii="Times New Roman" w:hAnsi="Times New Roman" w:cs="Times New Roman"/>
          <w:color w:val="0D0D0D" w:themeColor="text1" w:themeTint="F2"/>
          <w:sz w:val="24"/>
          <w:szCs w:val="24"/>
        </w:rPr>
        <w:t xml:space="preserve">Shahzad A, </w:t>
      </w:r>
      <w:r w:rsidRPr="00AA47DE">
        <w:rPr>
          <w:rFonts w:ascii="Times New Roman" w:hAnsi="Times New Roman" w:cs="Times New Roman"/>
          <w:b/>
          <w:bCs/>
          <w:color w:val="0D0D0D" w:themeColor="text1" w:themeTint="F2"/>
          <w:sz w:val="24"/>
          <w:szCs w:val="24"/>
        </w:rPr>
        <w:t xml:space="preserve">Arshad </w:t>
      </w:r>
      <w:r w:rsidRPr="009437B7">
        <w:rPr>
          <w:rFonts w:ascii="Times New Roman" w:hAnsi="Times New Roman" w:cs="Times New Roman"/>
          <w:b/>
          <w:bCs/>
          <w:color w:val="0D0D0D" w:themeColor="text1" w:themeTint="F2"/>
          <w:sz w:val="24"/>
          <w:szCs w:val="24"/>
        </w:rPr>
        <w:t>MS</w:t>
      </w:r>
      <w:r w:rsidRPr="009437B7">
        <w:rPr>
          <w:rFonts w:ascii="Times New Roman" w:hAnsi="Times New Roman" w:cs="Times New Roman"/>
          <w:color w:val="0D0D0D" w:themeColor="text1" w:themeTint="F2"/>
          <w:sz w:val="24"/>
          <w:szCs w:val="24"/>
        </w:rPr>
        <w:t xml:space="preserve">, Zubair F, Shahzad S, Batool F, Fu Q, </w:t>
      </w:r>
      <w:hyperlink r:id="rId11" w:history="1">
        <w:r w:rsidRPr="009437B7">
          <w:rPr>
            <w:rStyle w:val="Hyperlink"/>
            <w:rFonts w:ascii="Times New Roman" w:hAnsi="Times New Roman" w:cs="Times New Roman"/>
            <w:color w:val="0D0D0D" w:themeColor="text1" w:themeTint="F2"/>
            <w:sz w:val="24"/>
            <w:szCs w:val="24"/>
            <w:u w:val="none"/>
            <w:bdr w:val="none" w:sz="0" w:space="0" w:color="auto" w:frame="1"/>
            <w:shd w:val="clear" w:color="auto" w:fill="FFFFFF"/>
          </w:rPr>
          <w:t xml:space="preserve">Development and Validation of Facile RP-HPLC Method for Simultaneous Determination of Timolol Maleate, Moxifloxacin Hydrochloride, Diclofenac Sodium and Dexamethasone in Plasma, Aqueous </w:t>
        </w:r>
        <w:proofErr w:type="spellStart"/>
        <w:r w:rsidRPr="009437B7">
          <w:rPr>
            <w:rStyle w:val="Hyperlink"/>
            <w:rFonts w:ascii="Times New Roman" w:hAnsi="Times New Roman" w:cs="Times New Roman"/>
            <w:color w:val="0D0D0D" w:themeColor="text1" w:themeTint="F2"/>
            <w:sz w:val="24"/>
            <w:szCs w:val="24"/>
            <w:u w:val="none"/>
            <w:bdr w:val="none" w:sz="0" w:space="0" w:color="auto" w:frame="1"/>
            <w:shd w:val="clear" w:color="auto" w:fill="FFFFFF"/>
          </w:rPr>
          <w:t>Humor</w:t>
        </w:r>
        <w:proofErr w:type="spellEnd"/>
        <w:r w:rsidRPr="009437B7">
          <w:rPr>
            <w:rStyle w:val="Hyperlink"/>
            <w:rFonts w:ascii="Times New Roman" w:hAnsi="Times New Roman" w:cs="Times New Roman"/>
            <w:color w:val="0D0D0D" w:themeColor="text1" w:themeTint="F2"/>
            <w:sz w:val="24"/>
            <w:szCs w:val="24"/>
            <w:u w:val="none"/>
            <w:bdr w:val="none" w:sz="0" w:space="0" w:color="auto" w:frame="1"/>
            <w:shd w:val="clear" w:color="auto" w:fill="FFFFFF"/>
          </w:rPr>
          <w:t xml:space="preserve"> and Pharmaceutical Products</w:t>
        </w:r>
      </w:hyperlink>
      <w:r w:rsidR="00662E34">
        <w:rPr>
          <w:rStyle w:val="Hyperlink"/>
          <w:rFonts w:ascii="Times New Roman" w:hAnsi="Times New Roman" w:cs="Times New Roman"/>
          <w:color w:val="0D0D0D" w:themeColor="text1" w:themeTint="F2"/>
          <w:sz w:val="24"/>
          <w:szCs w:val="24"/>
          <w:u w:val="none"/>
          <w:bdr w:val="none" w:sz="0" w:space="0" w:color="auto" w:frame="1"/>
          <w:shd w:val="clear" w:color="auto" w:fill="FFFFFF"/>
        </w:rPr>
        <w:t xml:space="preserve">, </w:t>
      </w:r>
      <w:r w:rsidR="00662E34" w:rsidRPr="00662E34">
        <w:rPr>
          <w:rStyle w:val="Hyperlink"/>
          <w:rFonts w:ascii="Times New Roman" w:hAnsi="Times New Roman" w:cs="Times New Roman"/>
          <w:b/>
          <w:bCs/>
          <w:color w:val="0D0D0D" w:themeColor="text1" w:themeTint="F2"/>
          <w:sz w:val="24"/>
          <w:szCs w:val="24"/>
          <w:u w:val="none"/>
          <w:bdr w:val="none" w:sz="0" w:space="0" w:color="auto" w:frame="1"/>
          <w:shd w:val="clear" w:color="auto" w:fill="FFFFFF"/>
        </w:rPr>
        <w:t>Journal of Chromatographic science</w:t>
      </w:r>
      <w:r w:rsidR="00662E34">
        <w:rPr>
          <w:rStyle w:val="Hyperlink"/>
          <w:rFonts w:ascii="Times New Roman" w:hAnsi="Times New Roman" w:cs="Times New Roman"/>
          <w:color w:val="0D0D0D" w:themeColor="text1" w:themeTint="F2"/>
          <w:sz w:val="24"/>
          <w:szCs w:val="24"/>
          <w:u w:val="none"/>
          <w:bdr w:val="none" w:sz="0" w:space="0" w:color="auto" w:frame="1"/>
          <w:shd w:val="clear" w:color="auto" w:fill="FFFFFF"/>
        </w:rPr>
        <w:t>, 2022</w:t>
      </w:r>
      <w:r w:rsidR="00724CFE">
        <w:rPr>
          <w:rStyle w:val="Hyperlink"/>
          <w:rFonts w:ascii="Times New Roman" w:hAnsi="Times New Roman" w:cs="Times New Roman"/>
          <w:color w:val="0D0D0D" w:themeColor="text1" w:themeTint="F2"/>
          <w:sz w:val="24"/>
          <w:szCs w:val="24"/>
          <w:u w:val="none"/>
          <w:bdr w:val="none" w:sz="0" w:space="0" w:color="auto" w:frame="1"/>
          <w:shd w:val="clear" w:color="auto" w:fill="FFFFFF"/>
        </w:rPr>
        <w:t xml:space="preserve">; </w:t>
      </w:r>
      <w:r w:rsidR="00724CFE" w:rsidRPr="00724CFE">
        <w:rPr>
          <w:rStyle w:val="Hyperlink"/>
          <w:rFonts w:ascii="Times New Roman" w:hAnsi="Times New Roman" w:cs="Times New Roman"/>
          <w:color w:val="0D0D0D" w:themeColor="text1" w:themeTint="F2"/>
          <w:sz w:val="24"/>
          <w:szCs w:val="24"/>
          <w:u w:val="none"/>
          <w:bdr w:val="none" w:sz="0" w:space="0" w:color="auto" w:frame="1"/>
          <w:shd w:val="clear" w:color="auto" w:fill="FFFFFF"/>
        </w:rPr>
        <w:t>61(7)</w:t>
      </w:r>
      <w:r w:rsidR="00724CFE">
        <w:rPr>
          <w:rStyle w:val="Hyperlink"/>
          <w:rFonts w:ascii="Times New Roman" w:hAnsi="Times New Roman" w:cs="Times New Roman"/>
          <w:color w:val="0D0D0D" w:themeColor="text1" w:themeTint="F2"/>
          <w:sz w:val="24"/>
          <w:szCs w:val="24"/>
          <w:u w:val="none"/>
          <w:bdr w:val="none" w:sz="0" w:space="0" w:color="auto" w:frame="1"/>
          <w:shd w:val="clear" w:color="auto" w:fill="FFFFFF"/>
        </w:rPr>
        <w:t xml:space="preserve">, </w:t>
      </w:r>
      <w:r w:rsidR="00724CFE" w:rsidRPr="00724CFE">
        <w:rPr>
          <w:rStyle w:val="Hyperlink"/>
          <w:rFonts w:ascii="Times New Roman" w:hAnsi="Times New Roman" w:cs="Times New Roman"/>
          <w:color w:val="0D0D0D" w:themeColor="text1" w:themeTint="F2"/>
          <w:sz w:val="24"/>
          <w:szCs w:val="24"/>
          <w:u w:val="none"/>
          <w:bdr w:val="none" w:sz="0" w:space="0" w:color="auto" w:frame="1"/>
          <w:shd w:val="clear" w:color="auto" w:fill="FFFFFF"/>
        </w:rPr>
        <w:t>678-687</w:t>
      </w:r>
    </w:p>
    <w:p w14:paraId="371FAE17" w14:textId="2C5C5774" w:rsidR="00CA4D36" w:rsidRPr="009437B7" w:rsidRDefault="00CA4D36"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shd w:val="clear" w:color="auto" w:fill="FFFFFF"/>
        </w:rPr>
        <w:t xml:space="preserve">Hussain A, Hussain F, </w:t>
      </w:r>
      <w:r w:rsidRPr="009437B7">
        <w:rPr>
          <w:rFonts w:ascii="Times New Roman" w:hAnsi="Times New Roman" w:cs="Times New Roman"/>
          <w:b/>
          <w:bCs/>
          <w:color w:val="0D0D0D" w:themeColor="text1" w:themeTint="F2"/>
          <w:sz w:val="24"/>
          <w:szCs w:val="24"/>
          <w:shd w:val="clear" w:color="auto" w:fill="FFFFFF"/>
        </w:rPr>
        <w:t>Arshad MS</w:t>
      </w:r>
      <w:r w:rsidRPr="009437B7">
        <w:rPr>
          <w:rFonts w:ascii="Times New Roman" w:hAnsi="Times New Roman" w:cs="Times New Roman"/>
          <w:color w:val="0D0D0D" w:themeColor="text1" w:themeTint="F2"/>
          <w:sz w:val="24"/>
          <w:szCs w:val="24"/>
          <w:shd w:val="clear" w:color="auto" w:fill="FFFFFF"/>
        </w:rPr>
        <w:t xml:space="preserve">, Abbas N, Nasir S, Mudassir J, Mahmood F, Ali E, Ibuprofen loaded centrifugally spun microfibers for quick relief of inflammation in rats, </w:t>
      </w:r>
      <w:r w:rsidRPr="009437B7">
        <w:rPr>
          <w:rFonts w:ascii="Times New Roman" w:hAnsi="Times New Roman" w:cs="Times New Roman"/>
          <w:b/>
          <w:bCs/>
          <w:color w:val="0D0D0D" w:themeColor="text1" w:themeTint="F2"/>
          <w:sz w:val="24"/>
          <w:szCs w:val="24"/>
          <w:shd w:val="clear" w:color="auto" w:fill="FFFFFF"/>
        </w:rPr>
        <w:t>Drug Development and Industrial Pharmacy</w:t>
      </w:r>
      <w:r w:rsidRPr="009437B7">
        <w:rPr>
          <w:rFonts w:ascii="Times New Roman" w:hAnsi="Times New Roman" w:cs="Times New Roman"/>
          <w:color w:val="0D0D0D" w:themeColor="text1" w:themeTint="F2"/>
          <w:sz w:val="24"/>
          <w:szCs w:val="24"/>
          <w:shd w:val="clear" w:color="auto" w:fill="FFFFFF"/>
        </w:rPr>
        <w:t>. 20</w:t>
      </w:r>
      <w:r w:rsidR="005B6048" w:rsidRPr="009437B7">
        <w:rPr>
          <w:rFonts w:ascii="Times New Roman" w:hAnsi="Times New Roman" w:cs="Times New Roman"/>
          <w:color w:val="0D0D0D" w:themeColor="text1" w:themeTint="F2"/>
          <w:sz w:val="24"/>
          <w:szCs w:val="24"/>
          <w:shd w:val="clear" w:color="auto" w:fill="FFFFFF"/>
        </w:rPr>
        <w:t>22</w:t>
      </w:r>
      <w:r w:rsidR="00724CFE">
        <w:rPr>
          <w:rFonts w:ascii="Times New Roman" w:hAnsi="Times New Roman" w:cs="Times New Roman"/>
          <w:color w:val="0D0D0D" w:themeColor="text1" w:themeTint="F2"/>
          <w:sz w:val="24"/>
          <w:szCs w:val="24"/>
          <w:shd w:val="clear" w:color="auto" w:fill="FFFFFF"/>
        </w:rPr>
        <w:t xml:space="preserve">; </w:t>
      </w:r>
      <w:r w:rsidR="00724CFE" w:rsidRPr="00724CFE">
        <w:rPr>
          <w:rFonts w:ascii="Times New Roman" w:hAnsi="Times New Roman" w:cs="Times New Roman"/>
          <w:color w:val="0D0D0D" w:themeColor="text1" w:themeTint="F2"/>
          <w:sz w:val="24"/>
          <w:szCs w:val="24"/>
          <w:shd w:val="clear" w:color="auto" w:fill="FFFFFF"/>
        </w:rPr>
        <w:t>47(11)</w:t>
      </w:r>
      <w:r w:rsidR="00724CFE">
        <w:rPr>
          <w:rFonts w:ascii="Times New Roman" w:hAnsi="Times New Roman" w:cs="Times New Roman"/>
          <w:color w:val="0D0D0D" w:themeColor="text1" w:themeTint="F2"/>
          <w:sz w:val="24"/>
          <w:szCs w:val="24"/>
          <w:shd w:val="clear" w:color="auto" w:fill="FFFFFF"/>
        </w:rPr>
        <w:t xml:space="preserve">, </w:t>
      </w:r>
      <w:r w:rsidR="00724CFE" w:rsidRPr="00724CFE">
        <w:rPr>
          <w:rFonts w:ascii="Times New Roman" w:hAnsi="Times New Roman" w:cs="Times New Roman"/>
          <w:color w:val="0D0D0D" w:themeColor="text1" w:themeTint="F2"/>
          <w:sz w:val="24"/>
          <w:szCs w:val="24"/>
          <w:shd w:val="clear" w:color="auto" w:fill="FFFFFF"/>
        </w:rPr>
        <w:t>1786-1793</w:t>
      </w:r>
    </w:p>
    <w:p w14:paraId="43F9A004" w14:textId="4CA1E3A5" w:rsidR="00575660" w:rsidRPr="009437B7" w:rsidRDefault="00575660"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b/>
          <w:bCs/>
          <w:color w:val="0D0D0D" w:themeColor="text1" w:themeTint="F2"/>
          <w:sz w:val="24"/>
          <w:szCs w:val="24"/>
          <w:shd w:val="clear" w:color="auto" w:fill="FFFFFF"/>
        </w:rPr>
        <w:t>Arshad MS</w:t>
      </w:r>
      <w:r w:rsidRPr="009437B7">
        <w:rPr>
          <w:rFonts w:ascii="Times New Roman" w:hAnsi="Times New Roman" w:cs="Times New Roman"/>
          <w:color w:val="0D0D0D" w:themeColor="text1" w:themeTint="F2"/>
          <w:sz w:val="24"/>
          <w:szCs w:val="24"/>
          <w:shd w:val="clear" w:color="auto" w:fill="FFFFFF"/>
        </w:rPr>
        <w:t xml:space="preserve">, Mudassir J, Zafar S, Aleem A, Chan S-Y, Ahmad Z, </w:t>
      </w:r>
      <w:r w:rsidRPr="00C86E89">
        <w:rPr>
          <w:rFonts w:ascii="Times New Roman" w:hAnsi="Times New Roman" w:cs="Times New Roman"/>
          <w:color w:val="0D0D0D" w:themeColor="text1" w:themeTint="F2"/>
          <w:sz w:val="24"/>
          <w:szCs w:val="24"/>
          <w:shd w:val="clear" w:color="auto" w:fill="FFFFFF"/>
        </w:rPr>
        <w:t>Advances in</w:t>
      </w:r>
      <w:r w:rsidRPr="009437B7">
        <w:rPr>
          <w:rFonts w:ascii="Times New Roman" w:hAnsi="Times New Roman" w:cs="Times New Roman"/>
          <w:color w:val="0D0D0D" w:themeColor="text1" w:themeTint="F2"/>
          <w:sz w:val="24"/>
          <w:szCs w:val="24"/>
          <w:shd w:val="clear" w:color="auto" w:fill="FFFFFF"/>
        </w:rPr>
        <w:t xml:space="preserve"> drug delivery: A Multifaceted collaborative outcome, </w:t>
      </w:r>
      <w:r w:rsidRPr="00D867C9">
        <w:rPr>
          <w:rFonts w:ascii="Times New Roman" w:hAnsi="Times New Roman" w:cs="Times New Roman"/>
          <w:b/>
          <w:bCs/>
          <w:color w:val="0D0D0D" w:themeColor="text1" w:themeTint="F2"/>
          <w:sz w:val="24"/>
          <w:szCs w:val="24"/>
          <w:shd w:val="clear" w:color="auto" w:fill="FFFFFF"/>
        </w:rPr>
        <w:t>Science Diplomacy Perspectives</w:t>
      </w:r>
      <w:r w:rsidRPr="00D867C9">
        <w:rPr>
          <w:rFonts w:ascii="Times New Roman" w:hAnsi="Times New Roman" w:cs="Times New Roman"/>
          <w:color w:val="0D0D0D" w:themeColor="text1" w:themeTint="F2"/>
          <w:sz w:val="24"/>
          <w:szCs w:val="24"/>
          <w:shd w:val="clear" w:color="auto" w:fill="FFFFFF"/>
        </w:rPr>
        <w:t>,</w:t>
      </w:r>
      <w:r w:rsidRPr="009437B7">
        <w:rPr>
          <w:rFonts w:ascii="Times New Roman" w:hAnsi="Times New Roman" w:cs="Times New Roman"/>
          <w:color w:val="0D0D0D" w:themeColor="text1" w:themeTint="F2"/>
          <w:sz w:val="24"/>
          <w:szCs w:val="24"/>
          <w:shd w:val="clear" w:color="auto" w:fill="FFFFFF"/>
        </w:rPr>
        <w:t xml:space="preserve"> 2022 March, </w:t>
      </w:r>
      <w:r w:rsidR="004305C6" w:rsidRPr="009437B7">
        <w:rPr>
          <w:rFonts w:ascii="Times New Roman" w:hAnsi="Times New Roman" w:cs="Times New Roman"/>
          <w:color w:val="0D0D0D" w:themeColor="text1" w:themeTint="F2"/>
          <w:sz w:val="24"/>
          <w:szCs w:val="24"/>
          <w:shd w:val="clear" w:color="auto" w:fill="FFFFFF"/>
        </w:rPr>
        <w:t>54-57</w:t>
      </w:r>
    </w:p>
    <w:p w14:paraId="0B74F101" w14:textId="38304C73" w:rsidR="00C00452" w:rsidRPr="009437B7" w:rsidRDefault="00C00452"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shd w:val="clear" w:color="auto" w:fill="FFFFFF"/>
        </w:rPr>
        <w:t xml:space="preserve">Ahmad H, Chohan TA, Mudassir J, </w:t>
      </w:r>
      <w:r w:rsidR="00D56D96" w:rsidRPr="009437B7">
        <w:rPr>
          <w:rFonts w:ascii="Times New Roman" w:hAnsi="Times New Roman" w:cs="Times New Roman"/>
          <w:color w:val="0D0D0D" w:themeColor="text1" w:themeTint="F2"/>
          <w:sz w:val="24"/>
          <w:szCs w:val="24"/>
          <w:shd w:val="clear" w:color="auto" w:fill="FFFFFF"/>
        </w:rPr>
        <w:t xml:space="preserve">Mehta P, Yousef B, Zaman A, Ali A, </w:t>
      </w:r>
      <w:proofErr w:type="spellStart"/>
      <w:r w:rsidR="00D56D96" w:rsidRPr="009437B7">
        <w:rPr>
          <w:rFonts w:ascii="Times New Roman" w:hAnsi="Times New Roman" w:cs="Times New Roman"/>
          <w:color w:val="0D0D0D" w:themeColor="text1" w:themeTint="F2"/>
          <w:sz w:val="24"/>
          <w:szCs w:val="24"/>
          <w:shd w:val="clear" w:color="auto" w:fill="FFFFFF"/>
        </w:rPr>
        <w:t>Qutachi</w:t>
      </w:r>
      <w:proofErr w:type="spellEnd"/>
      <w:r w:rsidR="00D56D96" w:rsidRPr="009437B7">
        <w:rPr>
          <w:rFonts w:ascii="Times New Roman" w:hAnsi="Times New Roman" w:cs="Times New Roman"/>
          <w:color w:val="0D0D0D" w:themeColor="text1" w:themeTint="F2"/>
          <w:sz w:val="24"/>
          <w:szCs w:val="24"/>
          <w:shd w:val="clear" w:color="auto" w:fill="FFFFFF"/>
        </w:rPr>
        <w:t xml:space="preserve"> O, Chang M-W, </w:t>
      </w:r>
      <w:proofErr w:type="spellStart"/>
      <w:r w:rsidR="00D56D96" w:rsidRPr="009437B7">
        <w:rPr>
          <w:rFonts w:ascii="Times New Roman" w:hAnsi="Times New Roman" w:cs="Times New Roman"/>
          <w:color w:val="0D0D0D" w:themeColor="text1" w:themeTint="F2"/>
          <w:sz w:val="24"/>
          <w:szCs w:val="24"/>
          <w:shd w:val="clear" w:color="auto" w:fill="FFFFFF"/>
        </w:rPr>
        <w:t>Fatouros</w:t>
      </w:r>
      <w:proofErr w:type="spellEnd"/>
      <w:r w:rsidR="00D56D96" w:rsidRPr="009437B7">
        <w:rPr>
          <w:rFonts w:ascii="Times New Roman" w:hAnsi="Times New Roman" w:cs="Times New Roman"/>
          <w:color w:val="0D0D0D" w:themeColor="text1" w:themeTint="F2"/>
          <w:sz w:val="24"/>
          <w:szCs w:val="24"/>
          <w:shd w:val="clear" w:color="auto" w:fill="FFFFFF"/>
        </w:rPr>
        <w:t xml:space="preserve"> D, </w:t>
      </w:r>
      <w:r w:rsidR="00D56D96" w:rsidRPr="009437B7">
        <w:rPr>
          <w:rFonts w:ascii="Times New Roman" w:hAnsi="Times New Roman" w:cs="Times New Roman"/>
          <w:b/>
          <w:bCs/>
          <w:color w:val="0D0D0D" w:themeColor="text1" w:themeTint="F2"/>
          <w:sz w:val="24"/>
          <w:szCs w:val="24"/>
          <w:shd w:val="clear" w:color="auto" w:fill="FFFFFF"/>
        </w:rPr>
        <w:t>Arshad MS</w:t>
      </w:r>
      <w:r w:rsidR="00D56D96" w:rsidRPr="009437B7">
        <w:rPr>
          <w:rFonts w:ascii="Times New Roman" w:hAnsi="Times New Roman" w:cs="Times New Roman"/>
          <w:color w:val="0D0D0D" w:themeColor="text1" w:themeTint="F2"/>
          <w:sz w:val="24"/>
          <w:szCs w:val="24"/>
          <w:shd w:val="clear" w:color="auto" w:fill="FFFFFF"/>
        </w:rPr>
        <w:t xml:space="preserve">, Ahmad Z, </w:t>
      </w:r>
      <w:r w:rsidRPr="009437B7">
        <w:rPr>
          <w:rFonts w:ascii="Times New Roman" w:hAnsi="Times New Roman" w:cs="Times New Roman"/>
          <w:color w:val="0D0D0D" w:themeColor="text1" w:themeTint="F2"/>
          <w:sz w:val="24"/>
          <w:szCs w:val="24"/>
          <w:shd w:val="clear" w:color="auto" w:fill="FFFFFF"/>
        </w:rPr>
        <w:t xml:space="preserve">Evaluation of sustained-release in-situ injectable gels, containing naproxen sodium, using in vitro, in silico and in vivo analysis, </w:t>
      </w:r>
      <w:r w:rsidRPr="009437B7">
        <w:rPr>
          <w:rFonts w:ascii="Times New Roman" w:hAnsi="Times New Roman" w:cs="Times New Roman"/>
          <w:b/>
          <w:bCs/>
          <w:color w:val="0D0D0D" w:themeColor="text1" w:themeTint="F2"/>
          <w:sz w:val="24"/>
          <w:szCs w:val="24"/>
          <w:shd w:val="clear" w:color="auto" w:fill="FFFFFF"/>
        </w:rPr>
        <w:t>International Journal of Pharmaceutic</w:t>
      </w:r>
      <w:r w:rsidR="00662E34">
        <w:rPr>
          <w:rFonts w:ascii="Times New Roman" w:hAnsi="Times New Roman" w:cs="Times New Roman"/>
          <w:b/>
          <w:bCs/>
          <w:color w:val="0D0D0D" w:themeColor="text1" w:themeTint="F2"/>
          <w:sz w:val="24"/>
          <w:szCs w:val="24"/>
          <w:shd w:val="clear" w:color="auto" w:fill="FFFFFF"/>
        </w:rPr>
        <w:t>s</w:t>
      </w:r>
      <w:r w:rsidRPr="009437B7">
        <w:rPr>
          <w:rFonts w:ascii="Times New Roman" w:hAnsi="Times New Roman" w:cs="Times New Roman"/>
          <w:color w:val="0D0D0D" w:themeColor="text1" w:themeTint="F2"/>
          <w:sz w:val="24"/>
          <w:szCs w:val="24"/>
          <w:shd w:val="clear" w:color="auto" w:fill="FFFFFF"/>
        </w:rPr>
        <w:t>. 2022;616(1)121512</w:t>
      </w:r>
    </w:p>
    <w:p w14:paraId="35D9AC8A" w14:textId="114E7F43" w:rsidR="00C00452" w:rsidRPr="009437B7" w:rsidRDefault="00C00452"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b/>
          <w:bCs/>
          <w:color w:val="0D0D0D" w:themeColor="text1" w:themeTint="F2"/>
          <w:sz w:val="24"/>
          <w:szCs w:val="24"/>
          <w:shd w:val="clear" w:color="auto" w:fill="FFFFFF"/>
        </w:rPr>
        <w:t>Arshad MS</w:t>
      </w:r>
      <w:r w:rsidRPr="009437B7">
        <w:rPr>
          <w:rFonts w:ascii="Times New Roman" w:hAnsi="Times New Roman" w:cs="Times New Roman"/>
          <w:color w:val="0D0D0D" w:themeColor="text1" w:themeTint="F2"/>
          <w:sz w:val="24"/>
          <w:szCs w:val="24"/>
          <w:shd w:val="clear" w:color="auto" w:fill="FFFFFF"/>
        </w:rPr>
        <w:t xml:space="preserve">, Kiran M, Mudassir J, Farhan M, Hussain A, Abbas N, Formulation, Optimization, in vitro and in-vivo evaluation of levofloxacin hemihydrate Floating Tablets, </w:t>
      </w:r>
      <w:r w:rsidRPr="009437B7">
        <w:rPr>
          <w:rFonts w:ascii="Times New Roman" w:hAnsi="Times New Roman" w:cs="Times New Roman"/>
          <w:b/>
          <w:bCs/>
          <w:color w:val="0D0D0D" w:themeColor="text1" w:themeTint="F2"/>
          <w:sz w:val="24"/>
          <w:szCs w:val="24"/>
          <w:shd w:val="clear" w:color="auto" w:fill="FFFFFF"/>
        </w:rPr>
        <w:t>Brazilian Journal of Pharmaceutical Sciences</w:t>
      </w:r>
      <w:r w:rsidRPr="009437B7">
        <w:rPr>
          <w:rFonts w:ascii="Times New Roman" w:hAnsi="Times New Roman" w:cs="Times New Roman"/>
          <w:color w:val="0D0D0D" w:themeColor="text1" w:themeTint="F2"/>
          <w:sz w:val="24"/>
          <w:szCs w:val="24"/>
          <w:shd w:val="clear" w:color="auto" w:fill="FFFFFF"/>
        </w:rPr>
        <w:t>. 2022;58(1):1-19</w:t>
      </w:r>
    </w:p>
    <w:p w14:paraId="4994433C" w14:textId="754D699D" w:rsidR="00564185" w:rsidRPr="009437B7" w:rsidRDefault="009B481C"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shd w:val="clear" w:color="auto" w:fill="FFFFFF"/>
        </w:rPr>
        <w:t xml:space="preserve">Murad S, Mudassir J, Faiz S, Zahra A, Usman F, Ahmad F, </w:t>
      </w:r>
      <w:r w:rsidRPr="009437B7">
        <w:rPr>
          <w:rFonts w:ascii="Times New Roman" w:hAnsi="Times New Roman" w:cs="Times New Roman"/>
          <w:b/>
          <w:bCs/>
          <w:color w:val="0D0D0D" w:themeColor="text1" w:themeTint="F2"/>
          <w:sz w:val="24"/>
          <w:szCs w:val="24"/>
          <w:shd w:val="clear" w:color="auto" w:fill="FFFFFF"/>
        </w:rPr>
        <w:t>Arshad MS</w:t>
      </w:r>
      <w:r w:rsidRPr="009437B7">
        <w:rPr>
          <w:rFonts w:ascii="Times New Roman" w:hAnsi="Times New Roman" w:cs="Times New Roman"/>
          <w:color w:val="0D0D0D" w:themeColor="text1" w:themeTint="F2"/>
          <w:sz w:val="24"/>
          <w:szCs w:val="24"/>
          <w:shd w:val="clear" w:color="auto" w:fill="FFFFFF"/>
        </w:rPr>
        <w:t xml:space="preserve">, Abbas N, Hussain A, Baig MMFA, </w:t>
      </w:r>
      <w:r w:rsidR="00564185" w:rsidRPr="009437B7">
        <w:rPr>
          <w:rFonts w:ascii="Times New Roman" w:hAnsi="Times New Roman" w:cs="Times New Roman"/>
          <w:color w:val="0D0D0D" w:themeColor="text1" w:themeTint="F2"/>
          <w:sz w:val="24"/>
          <w:szCs w:val="24"/>
          <w:shd w:val="clear" w:color="auto" w:fill="FFFFFF"/>
        </w:rPr>
        <w:t>Controlled release floating drug delivery system for proton pump inhibitors lansoprazole: In-vitro, In-vivo floating and pharmacokinetic evaluation</w:t>
      </w:r>
      <w:r w:rsidR="00564185" w:rsidRPr="00D867C9">
        <w:rPr>
          <w:rFonts w:ascii="Times New Roman" w:hAnsi="Times New Roman" w:cs="Times New Roman"/>
          <w:color w:val="0D0D0D" w:themeColor="text1" w:themeTint="F2"/>
          <w:sz w:val="24"/>
          <w:szCs w:val="24"/>
          <w:shd w:val="clear" w:color="auto" w:fill="FFFFFF"/>
        </w:rPr>
        <w:t xml:space="preserve">, </w:t>
      </w:r>
      <w:r w:rsidR="00564185" w:rsidRPr="00D867C9">
        <w:rPr>
          <w:rFonts w:ascii="Times New Roman" w:hAnsi="Times New Roman" w:cs="Times New Roman"/>
          <w:b/>
          <w:bCs/>
          <w:color w:val="0D0D0D" w:themeColor="text1" w:themeTint="F2"/>
          <w:sz w:val="24"/>
          <w:szCs w:val="24"/>
          <w:shd w:val="clear" w:color="auto" w:fill="FFFFFF"/>
        </w:rPr>
        <w:t>Pakistan Journal of Pharmaceutical Sciences</w:t>
      </w:r>
      <w:r w:rsidR="00564185" w:rsidRPr="009437B7">
        <w:rPr>
          <w:rFonts w:ascii="Times New Roman" w:hAnsi="Times New Roman" w:cs="Times New Roman"/>
          <w:color w:val="0D0D0D" w:themeColor="text1" w:themeTint="F2"/>
          <w:sz w:val="24"/>
          <w:szCs w:val="24"/>
          <w:shd w:val="clear" w:color="auto" w:fill="FFFFFF"/>
        </w:rPr>
        <w:t xml:space="preserve">, </w:t>
      </w:r>
      <w:r w:rsidR="00265AA2" w:rsidRPr="009437B7">
        <w:rPr>
          <w:rFonts w:ascii="Times New Roman" w:hAnsi="Times New Roman" w:cs="Times New Roman"/>
          <w:color w:val="0D0D0D" w:themeColor="text1" w:themeTint="F2"/>
          <w:sz w:val="24"/>
          <w:szCs w:val="24"/>
          <w:shd w:val="clear" w:color="auto" w:fill="FFFFFF"/>
        </w:rPr>
        <w:t>2022;35(1):195-201</w:t>
      </w:r>
    </w:p>
    <w:p w14:paraId="63EB4651" w14:textId="0AD28711" w:rsidR="00234F59" w:rsidRPr="009437B7" w:rsidRDefault="00564185"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proofErr w:type="spellStart"/>
      <w:r w:rsidRPr="009437B7">
        <w:rPr>
          <w:rFonts w:ascii="Times New Roman" w:hAnsi="Times New Roman" w:cs="Times New Roman"/>
          <w:color w:val="0D0D0D" w:themeColor="text1" w:themeTint="F2"/>
          <w:sz w:val="24"/>
          <w:szCs w:val="24"/>
          <w:shd w:val="clear" w:color="auto" w:fill="FFFFFF"/>
        </w:rPr>
        <w:t>Jillani</w:t>
      </w:r>
      <w:proofErr w:type="spellEnd"/>
      <w:r w:rsidRPr="009437B7">
        <w:rPr>
          <w:rFonts w:ascii="Times New Roman" w:hAnsi="Times New Roman" w:cs="Times New Roman"/>
          <w:color w:val="0D0D0D" w:themeColor="text1" w:themeTint="F2"/>
          <w:sz w:val="24"/>
          <w:szCs w:val="24"/>
          <w:shd w:val="clear" w:color="auto" w:fill="FFFFFF"/>
        </w:rPr>
        <w:t xml:space="preserve"> U, Mudassir J, </w:t>
      </w:r>
      <w:r w:rsidRPr="009437B7">
        <w:rPr>
          <w:rFonts w:ascii="Times New Roman" w:hAnsi="Times New Roman" w:cs="Times New Roman"/>
          <w:b/>
          <w:bCs/>
          <w:color w:val="0D0D0D" w:themeColor="text1" w:themeTint="F2"/>
          <w:sz w:val="24"/>
          <w:szCs w:val="24"/>
          <w:shd w:val="clear" w:color="auto" w:fill="FFFFFF"/>
        </w:rPr>
        <w:t>Arshad MS</w:t>
      </w:r>
      <w:r w:rsidRPr="009437B7">
        <w:rPr>
          <w:rFonts w:ascii="Times New Roman" w:hAnsi="Times New Roman" w:cs="Times New Roman"/>
          <w:color w:val="0D0D0D" w:themeColor="text1" w:themeTint="F2"/>
          <w:sz w:val="24"/>
          <w:szCs w:val="24"/>
          <w:shd w:val="clear" w:color="auto" w:fill="FFFFFF"/>
        </w:rPr>
        <w:t xml:space="preserve">, Mehta P, </w:t>
      </w:r>
      <w:proofErr w:type="spellStart"/>
      <w:r w:rsidRPr="009437B7">
        <w:rPr>
          <w:rFonts w:ascii="Times New Roman" w:hAnsi="Times New Roman" w:cs="Times New Roman"/>
          <w:color w:val="0D0D0D" w:themeColor="text1" w:themeTint="F2"/>
          <w:sz w:val="24"/>
          <w:szCs w:val="24"/>
          <w:shd w:val="clear" w:color="auto" w:fill="FFFFFF"/>
        </w:rPr>
        <w:t>Alyassin</w:t>
      </w:r>
      <w:proofErr w:type="spellEnd"/>
      <w:r w:rsidRPr="009437B7">
        <w:rPr>
          <w:rFonts w:ascii="Times New Roman" w:hAnsi="Times New Roman" w:cs="Times New Roman"/>
          <w:color w:val="0D0D0D" w:themeColor="text1" w:themeTint="F2"/>
          <w:sz w:val="24"/>
          <w:szCs w:val="24"/>
          <w:shd w:val="clear" w:color="auto" w:fill="FFFFFF"/>
        </w:rPr>
        <w:t xml:space="preserve"> Y, Nazari K, Yousef B, Patel M, Zaman A, Sayed E, Chang M-W, Ali A, Ahmad Z, </w:t>
      </w:r>
      <w:r w:rsidR="00234F59" w:rsidRPr="009437B7">
        <w:rPr>
          <w:rFonts w:ascii="Times New Roman" w:hAnsi="Times New Roman" w:cs="Times New Roman"/>
          <w:color w:val="0D0D0D" w:themeColor="text1" w:themeTint="F2"/>
          <w:sz w:val="24"/>
          <w:szCs w:val="24"/>
          <w:shd w:val="clear" w:color="auto" w:fill="FFFFFF"/>
        </w:rPr>
        <w:t>Design and evaluation of agarose based buccal films containing zolmitriptan succinate: Application of physical and chemical enhancement approaches</w:t>
      </w:r>
      <w:r w:rsidRPr="009437B7">
        <w:rPr>
          <w:rFonts w:ascii="Times New Roman" w:hAnsi="Times New Roman" w:cs="Times New Roman"/>
          <w:color w:val="0D0D0D" w:themeColor="text1" w:themeTint="F2"/>
          <w:sz w:val="24"/>
          <w:szCs w:val="24"/>
          <w:shd w:val="clear" w:color="auto" w:fill="FFFFFF"/>
        </w:rPr>
        <w:t xml:space="preserve">, </w:t>
      </w:r>
      <w:r w:rsidRPr="009437B7">
        <w:rPr>
          <w:rFonts w:ascii="Times New Roman" w:hAnsi="Times New Roman" w:cs="Times New Roman"/>
          <w:b/>
          <w:bCs/>
          <w:color w:val="0D0D0D" w:themeColor="text1" w:themeTint="F2"/>
          <w:sz w:val="24"/>
          <w:szCs w:val="24"/>
          <w:shd w:val="clear" w:color="auto" w:fill="FFFFFF"/>
        </w:rPr>
        <w:t>Journal of Drug Delivery Science and Technology</w:t>
      </w:r>
      <w:r w:rsidRPr="009437B7">
        <w:rPr>
          <w:rFonts w:ascii="Times New Roman" w:hAnsi="Times New Roman" w:cs="Times New Roman"/>
          <w:color w:val="0D0D0D" w:themeColor="text1" w:themeTint="F2"/>
          <w:sz w:val="24"/>
          <w:szCs w:val="24"/>
          <w:shd w:val="clear" w:color="auto" w:fill="FFFFFF"/>
        </w:rPr>
        <w:t>. 2021;69(1):103041</w:t>
      </w:r>
    </w:p>
    <w:p w14:paraId="0F3972E6" w14:textId="6E984DBD" w:rsidR="00234F59" w:rsidRPr="009437B7" w:rsidRDefault="00234F59"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shd w:val="clear" w:color="auto" w:fill="FFFFFF"/>
        </w:rPr>
        <w:t xml:space="preserve">Ijaz QA, Latif S, Shoaib Q, Rashid M, </w:t>
      </w:r>
      <w:r w:rsidRPr="009437B7">
        <w:rPr>
          <w:rFonts w:ascii="Times New Roman" w:hAnsi="Times New Roman" w:cs="Times New Roman"/>
          <w:b/>
          <w:bCs/>
          <w:color w:val="0D0D0D" w:themeColor="text1" w:themeTint="F2"/>
          <w:sz w:val="24"/>
          <w:szCs w:val="24"/>
          <w:shd w:val="clear" w:color="auto" w:fill="FFFFFF"/>
        </w:rPr>
        <w:t>Arshad MS</w:t>
      </w:r>
      <w:r w:rsidRPr="009437B7">
        <w:rPr>
          <w:rFonts w:ascii="Times New Roman" w:hAnsi="Times New Roman" w:cs="Times New Roman"/>
          <w:color w:val="0D0D0D" w:themeColor="text1" w:themeTint="F2"/>
          <w:sz w:val="24"/>
          <w:szCs w:val="24"/>
          <w:shd w:val="clear" w:color="auto" w:fill="FFFFFF"/>
        </w:rPr>
        <w:t xml:space="preserve">, Hussain A, Bukhari NI, Riaz S, Abbas N, Preparation and Characterization of pH-Independent Sustained-Release Tablets Containing Hot Melt Extruded Solid Dispersions of Clarithromycin: Tablets Containing Solid Dispersions of Clarithromycin, </w:t>
      </w:r>
      <w:r w:rsidRPr="009437B7">
        <w:rPr>
          <w:rFonts w:ascii="Times New Roman" w:hAnsi="Times New Roman" w:cs="Times New Roman"/>
          <w:b/>
          <w:bCs/>
          <w:color w:val="0D0D0D" w:themeColor="text1" w:themeTint="F2"/>
          <w:sz w:val="24"/>
          <w:szCs w:val="24"/>
          <w:shd w:val="clear" w:color="auto" w:fill="FFFFFF"/>
        </w:rPr>
        <w:t xml:space="preserve">AAPS </w:t>
      </w:r>
      <w:proofErr w:type="spellStart"/>
      <w:r w:rsidRPr="009437B7">
        <w:rPr>
          <w:rFonts w:ascii="Times New Roman" w:hAnsi="Times New Roman" w:cs="Times New Roman"/>
          <w:b/>
          <w:bCs/>
          <w:color w:val="0D0D0D" w:themeColor="text1" w:themeTint="F2"/>
          <w:sz w:val="24"/>
          <w:szCs w:val="24"/>
          <w:shd w:val="clear" w:color="auto" w:fill="FFFFFF"/>
        </w:rPr>
        <w:t>PharmSciTech</w:t>
      </w:r>
      <w:proofErr w:type="spellEnd"/>
      <w:r w:rsidRPr="009437B7">
        <w:rPr>
          <w:rFonts w:ascii="Times New Roman" w:hAnsi="Times New Roman" w:cs="Times New Roman"/>
          <w:color w:val="0D0D0D" w:themeColor="text1" w:themeTint="F2"/>
          <w:sz w:val="24"/>
          <w:szCs w:val="24"/>
          <w:shd w:val="clear" w:color="auto" w:fill="FFFFFF"/>
        </w:rPr>
        <w:t>. 2021;22(8):1-12</w:t>
      </w:r>
    </w:p>
    <w:p w14:paraId="53023791" w14:textId="5CAA6033" w:rsidR="008C6B7D" w:rsidRPr="009437B7" w:rsidRDefault="008C6B7D"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b/>
          <w:bCs/>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Zafar S, Yousef B, </w:t>
      </w:r>
      <w:proofErr w:type="spellStart"/>
      <w:r w:rsidRPr="009437B7">
        <w:rPr>
          <w:rFonts w:ascii="Times New Roman" w:hAnsi="Times New Roman" w:cs="Times New Roman"/>
          <w:color w:val="0D0D0D" w:themeColor="text1" w:themeTint="F2"/>
          <w:sz w:val="24"/>
          <w:szCs w:val="24"/>
        </w:rPr>
        <w:t>Alyassin</w:t>
      </w:r>
      <w:proofErr w:type="spellEnd"/>
      <w:r w:rsidRPr="009437B7">
        <w:rPr>
          <w:rFonts w:ascii="Times New Roman" w:hAnsi="Times New Roman" w:cs="Times New Roman"/>
          <w:color w:val="0D0D0D" w:themeColor="text1" w:themeTint="F2"/>
          <w:sz w:val="24"/>
          <w:szCs w:val="24"/>
        </w:rPr>
        <w:t xml:space="preserve"> Y, Ali R, </w:t>
      </w:r>
      <w:proofErr w:type="spellStart"/>
      <w:r w:rsidRPr="009437B7">
        <w:rPr>
          <w:rFonts w:ascii="Times New Roman" w:hAnsi="Times New Roman" w:cs="Times New Roman"/>
          <w:color w:val="0D0D0D" w:themeColor="text1" w:themeTint="F2"/>
          <w:sz w:val="24"/>
          <w:szCs w:val="24"/>
        </w:rPr>
        <w:t>AlAsiri</w:t>
      </w:r>
      <w:proofErr w:type="spellEnd"/>
      <w:r w:rsidRPr="009437B7">
        <w:rPr>
          <w:rFonts w:ascii="Times New Roman" w:hAnsi="Times New Roman" w:cs="Times New Roman"/>
          <w:color w:val="0D0D0D" w:themeColor="text1" w:themeTint="F2"/>
          <w:sz w:val="24"/>
          <w:szCs w:val="24"/>
        </w:rPr>
        <w:t xml:space="preserve"> A, Chang M-W, Ahmad Z, </w:t>
      </w:r>
      <w:proofErr w:type="spellStart"/>
      <w:r w:rsidRPr="009437B7">
        <w:rPr>
          <w:rFonts w:ascii="Times New Roman" w:hAnsi="Times New Roman" w:cs="Times New Roman"/>
          <w:color w:val="0D0D0D" w:themeColor="text1" w:themeTint="F2"/>
          <w:sz w:val="24"/>
          <w:szCs w:val="24"/>
        </w:rPr>
        <w:t>Elkordy</w:t>
      </w:r>
      <w:proofErr w:type="spellEnd"/>
      <w:r w:rsidRPr="009437B7">
        <w:rPr>
          <w:rFonts w:ascii="Times New Roman" w:hAnsi="Times New Roman" w:cs="Times New Roman"/>
          <w:color w:val="0D0D0D" w:themeColor="text1" w:themeTint="F2"/>
          <w:sz w:val="24"/>
          <w:szCs w:val="24"/>
        </w:rPr>
        <w:t xml:space="preserve"> AA, Faheem A, A review of emerging technologies enabling improved solid oral dosage form manufacturing and processing, </w:t>
      </w:r>
      <w:r w:rsidRPr="009437B7">
        <w:rPr>
          <w:rFonts w:ascii="Times New Roman" w:hAnsi="Times New Roman" w:cs="Times New Roman"/>
          <w:b/>
          <w:bCs/>
          <w:color w:val="0D0D0D" w:themeColor="text1" w:themeTint="F2"/>
          <w:sz w:val="24"/>
          <w:szCs w:val="24"/>
        </w:rPr>
        <w:t>Advanced Drug Delivery Reviews</w:t>
      </w:r>
      <w:r w:rsidRPr="009437B7">
        <w:rPr>
          <w:rFonts w:ascii="Times New Roman" w:hAnsi="Times New Roman" w:cs="Times New Roman"/>
          <w:color w:val="0D0D0D" w:themeColor="text1" w:themeTint="F2"/>
          <w:sz w:val="24"/>
          <w:szCs w:val="24"/>
        </w:rPr>
        <w:t>. 2021;178(1):113840</w:t>
      </w:r>
    </w:p>
    <w:p w14:paraId="2C53C7A4" w14:textId="4BDC06EB" w:rsidR="000D4799" w:rsidRPr="009437B7" w:rsidRDefault="008C6B7D"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shd w:val="clear" w:color="auto" w:fill="FFFFFF"/>
        </w:rPr>
        <w:t xml:space="preserve">Nasir S, Hussain A, Abbas N, Bukhari NI, Hussain F, </w:t>
      </w:r>
      <w:r w:rsidRPr="009437B7">
        <w:rPr>
          <w:rFonts w:ascii="Times New Roman" w:hAnsi="Times New Roman" w:cs="Times New Roman"/>
          <w:b/>
          <w:bCs/>
          <w:color w:val="0D0D0D" w:themeColor="text1" w:themeTint="F2"/>
          <w:sz w:val="24"/>
          <w:szCs w:val="24"/>
          <w:shd w:val="clear" w:color="auto" w:fill="FFFFFF"/>
        </w:rPr>
        <w:t>Arshad MS</w:t>
      </w:r>
      <w:r w:rsidRPr="009437B7">
        <w:rPr>
          <w:rFonts w:ascii="Times New Roman" w:hAnsi="Times New Roman" w:cs="Times New Roman"/>
          <w:color w:val="0D0D0D" w:themeColor="text1" w:themeTint="F2"/>
          <w:sz w:val="24"/>
          <w:szCs w:val="24"/>
          <w:shd w:val="clear" w:color="auto" w:fill="FFFFFF"/>
        </w:rPr>
        <w:t xml:space="preserve">, </w:t>
      </w:r>
      <w:r w:rsidR="000D4799" w:rsidRPr="009437B7">
        <w:rPr>
          <w:rFonts w:ascii="Times New Roman" w:hAnsi="Times New Roman" w:cs="Times New Roman"/>
          <w:color w:val="0D0D0D" w:themeColor="text1" w:themeTint="F2"/>
          <w:sz w:val="24"/>
          <w:szCs w:val="24"/>
          <w:shd w:val="clear" w:color="auto" w:fill="FFFFFF"/>
        </w:rPr>
        <w:t xml:space="preserve">Improved Bioavailability of Oxcarbazepine, a BCS class II drug by Centrifugal Melt Spinning: In-vitro and in-vivo Implications, </w:t>
      </w:r>
      <w:r w:rsidR="000D4799" w:rsidRPr="009437B7">
        <w:rPr>
          <w:rFonts w:ascii="Times New Roman" w:hAnsi="Times New Roman" w:cs="Times New Roman"/>
          <w:b/>
          <w:bCs/>
          <w:color w:val="0D0D0D" w:themeColor="text1" w:themeTint="F2"/>
          <w:sz w:val="24"/>
          <w:szCs w:val="24"/>
          <w:shd w:val="clear" w:color="auto" w:fill="FFFFFF"/>
        </w:rPr>
        <w:t>International Journal of Pharmaceutics</w:t>
      </w:r>
      <w:r w:rsidR="000D4799" w:rsidRPr="009437B7">
        <w:rPr>
          <w:rFonts w:ascii="Times New Roman" w:hAnsi="Times New Roman" w:cs="Times New Roman"/>
          <w:color w:val="0D0D0D" w:themeColor="text1" w:themeTint="F2"/>
          <w:sz w:val="24"/>
          <w:szCs w:val="24"/>
          <w:shd w:val="clear" w:color="auto" w:fill="FFFFFF"/>
        </w:rPr>
        <w:t>, 2021;605(3):120-775</w:t>
      </w:r>
    </w:p>
    <w:p w14:paraId="68A0FFF2" w14:textId="51FE12C7" w:rsidR="000D4799" w:rsidRPr="009437B7" w:rsidRDefault="000D4799"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shd w:val="clear" w:color="auto" w:fill="FFFFFF"/>
        </w:rPr>
        <w:t xml:space="preserve">Mehta P, Rasekh M, Patel M, </w:t>
      </w:r>
      <w:proofErr w:type="spellStart"/>
      <w:r w:rsidRPr="009437B7">
        <w:rPr>
          <w:rFonts w:ascii="Times New Roman" w:hAnsi="Times New Roman" w:cs="Times New Roman"/>
          <w:color w:val="0D0D0D" w:themeColor="text1" w:themeTint="F2"/>
          <w:sz w:val="24"/>
          <w:szCs w:val="24"/>
          <w:shd w:val="clear" w:color="auto" w:fill="FFFFFF"/>
        </w:rPr>
        <w:t>Onaiwu</w:t>
      </w:r>
      <w:proofErr w:type="spellEnd"/>
      <w:r w:rsidRPr="009437B7">
        <w:rPr>
          <w:rFonts w:ascii="Times New Roman" w:hAnsi="Times New Roman" w:cs="Times New Roman"/>
          <w:color w:val="0D0D0D" w:themeColor="text1" w:themeTint="F2"/>
          <w:sz w:val="24"/>
          <w:szCs w:val="24"/>
          <w:shd w:val="clear" w:color="auto" w:fill="FFFFFF"/>
        </w:rPr>
        <w:t xml:space="preserve"> E, Nazari K, Kucuk I, Wilson PB, </w:t>
      </w:r>
      <w:r w:rsidRPr="009437B7">
        <w:rPr>
          <w:rFonts w:ascii="Times New Roman" w:hAnsi="Times New Roman" w:cs="Times New Roman"/>
          <w:b/>
          <w:bCs/>
          <w:color w:val="0D0D0D" w:themeColor="text1" w:themeTint="F2"/>
          <w:sz w:val="24"/>
          <w:szCs w:val="24"/>
          <w:shd w:val="clear" w:color="auto" w:fill="FFFFFF"/>
        </w:rPr>
        <w:t>Arshad MS</w:t>
      </w:r>
      <w:r w:rsidRPr="009437B7">
        <w:rPr>
          <w:rFonts w:ascii="Times New Roman" w:hAnsi="Times New Roman" w:cs="Times New Roman"/>
          <w:color w:val="0D0D0D" w:themeColor="text1" w:themeTint="F2"/>
          <w:sz w:val="24"/>
          <w:szCs w:val="24"/>
          <w:shd w:val="clear" w:color="auto" w:fill="FFFFFF"/>
        </w:rPr>
        <w:t xml:space="preserve">, Ahmad Z, Chang M-W, Recent Applications of Electrical, Centrifugal, and Pressurised Emerging Technologies for Fibrous Structure Engineering in Drug Delivery, Regenerative Medicine and </w:t>
      </w:r>
      <w:proofErr w:type="spellStart"/>
      <w:r w:rsidRPr="009437B7">
        <w:rPr>
          <w:rFonts w:ascii="Times New Roman" w:hAnsi="Times New Roman" w:cs="Times New Roman"/>
          <w:color w:val="0D0D0D" w:themeColor="text1" w:themeTint="F2"/>
          <w:sz w:val="24"/>
          <w:szCs w:val="24"/>
          <w:shd w:val="clear" w:color="auto" w:fill="FFFFFF"/>
        </w:rPr>
        <w:t>Theranostics</w:t>
      </w:r>
      <w:proofErr w:type="spellEnd"/>
      <w:r w:rsidRPr="009437B7">
        <w:rPr>
          <w:rFonts w:ascii="Times New Roman" w:hAnsi="Times New Roman" w:cs="Times New Roman"/>
          <w:color w:val="0D0D0D" w:themeColor="text1" w:themeTint="F2"/>
          <w:sz w:val="24"/>
          <w:szCs w:val="24"/>
          <w:shd w:val="clear" w:color="auto" w:fill="FFFFFF"/>
        </w:rPr>
        <w:t xml:space="preserve">, </w:t>
      </w:r>
      <w:r w:rsidRPr="009437B7">
        <w:rPr>
          <w:rFonts w:ascii="Times New Roman" w:hAnsi="Times New Roman" w:cs="Times New Roman"/>
          <w:b/>
          <w:bCs/>
          <w:color w:val="0D0D0D" w:themeColor="text1" w:themeTint="F2"/>
          <w:sz w:val="24"/>
          <w:szCs w:val="24"/>
          <w:shd w:val="clear" w:color="auto" w:fill="FFFFFF"/>
        </w:rPr>
        <w:t>Advanced Drug Delivery Reviews</w:t>
      </w:r>
      <w:r w:rsidRPr="009437B7">
        <w:rPr>
          <w:rFonts w:ascii="Times New Roman" w:hAnsi="Times New Roman" w:cs="Times New Roman"/>
          <w:color w:val="0D0D0D" w:themeColor="text1" w:themeTint="F2"/>
          <w:sz w:val="24"/>
          <w:szCs w:val="24"/>
          <w:shd w:val="clear" w:color="auto" w:fill="FFFFFF"/>
        </w:rPr>
        <w:t>. 2021;175(1):113823</w:t>
      </w:r>
    </w:p>
    <w:p w14:paraId="4E474CD0" w14:textId="3C42C589" w:rsidR="00FD2A31" w:rsidRPr="009437B7" w:rsidRDefault="00FD2A31"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rPr>
        <w:t>Zafar</w:t>
      </w:r>
      <w:r w:rsidRPr="009437B7">
        <w:rPr>
          <w:rFonts w:ascii="Times New Roman" w:hAnsi="Times New Roman" w:cs="Times New Roman"/>
          <w:color w:val="0D0D0D" w:themeColor="text1" w:themeTint="F2"/>
          <w:sz w:val="24"/>
          <w:szCs w:val="24"/>
          <w:lang w:val="en-US"/>
        </w:rPr>
        <w:t xml:space="preserve"> S</w:t>
      </w:r>
      <w:r w:rsidRPr="009437B7">
        <w:rPr>
          <w:rFonts w:ascii="Times New Roman" w:hAnsi="Times New Roman" w:cs="Times New Roman"/>
          <w:color w:val="0D0D0D" w:themeColor="text1" w:themeTint="F2"/>
          <w:sz w:val="24"/>
          <w:szCs w:val="24"/>
        </w:rPr>
        <w:t>, Hassan</w:t>
      </w:r>
      <w:r w:rsidRPr="009437B7">
        <w:rPr>
          <w:rFonts w:ascii="Times New Roman" w:hAnsi="Times New Roman" w:cs="Times New Roman"/>
          <w:color w:val="0D0D0D" w:themeColor="text1" w:themeTint="F2"/>
          <w:sz w:val="24"/>
          <w:szCs w:val="24"/>
          <w:lang w:val="en-US"/>
        </w:rPr>
        <w:t xml:space="preserve"> S</w:t>
      </w:r>
      <w:r w:rsidRPr="009437B7">
        <w:rPr>
          <w:rFonts w:ascii="Times New Roman" w:hAnsi="Times New Roman" w:cs="Times New Roman"/>
          <w:color w:val="0D0D0D" w:themeColor="text1" w:themeTint="F2"/>
          <w:sz w:val="24"/>
          <w:szCs w:val="24"/>
        </w:rPr>
        <w:t>, Mudassir</w:t>
      </w:r>
      <w:r w:rsidRPr="009437B7">
        <w:rPr>
          <w:rFonts w:ascii="Times New Roman" w:hAnsi="Times New Roman" w:cs="Times New Roman"/>
          <w:color w:val="0D0D0D" w:themeColor="text1" w:themeTint="F2"/>
          <w:sz w:val="24"/>
          <w:szCs w:val="24"/>
          <w:lang w:val="en-US"/>
        </w:rPr>
        <w:t xml:space="preserve"> J</w:t>
      </w:r>
      <w:r w:rsidRPr="009437B7">
        <w:rPr>
          <w:rFonts w:ascii="Times New Roman" w:hAnsi="Times New Roman" w:cs="Times New Roman"/>
          <w:color w:val="0D0D0D" w:themeColor="text1" w:themeTint="F2"/>
          <w:sz w:val="24"/>
          <w:szCs w:val="24"/>
        </w:rPr>
        <w:t>, Hussain</w:t>
      </w:r>
      <w:r w:rsidRPr="009437B7">
        <w:rPr>
          <w:rFonts w:ascii="Times New Roman" w:hAnsi="Times New Roman" w:cs="Times New Roman"/>
          <w:color w:val="0D0D0D" w:themeColor="text1" w:themeTint="F2"/>
          <w:sz w:val="24"/>
          <w:szCs w:val="24"/>
          <w:lang w:val="en-US"/>
        </w:rPr>
        <w:t xml:space="preserve"> A</w:t>
      </w:r>
      <w:r w:rsidRPr="009437B7">
        <w:rPr>
          <w:rFonts w:ascii="Times New Roman" w:hAnsi="Times New Roman" w:cs="Times New Roman"/>
          <w:color w:val="0D0D0D" w:themeColor="text1" w:themeTint="F2"/>
          <w:sz w:val="24"/>
          <w:szCs w:val="24"/>
        </w:rPr>
        <w:t>, Abbas</w:t>
      </w:r>
      <w:r w:rsidRPr="009437B7">
        <w:rPr>
          <w:rFonts w:ascii="Times New Roman" w:hAnsi="Times New Roman" w:cs="Times New Roman"/>
          <w:color w:val="0D0D0D" w:themeColor="text1" w:themeTint="F2"/>
          <w:sz w:val="24"/>
          <w:szCs w:val="24"/>
          <w:lang w:val="en-US"/>
        </w:rPr>
        <w:t xml:space="preserve"> N,</w:t>
      </w:r>
      <w:r w:rsidRPr="009437B7">
        <w:rPr>
          <w:rFonts w:ascii="Times New Roman" w:hAnsi="Times New Roman" w:cs="Times New Roman"/>
          <w:color w:val="0D0D0D" w:themeColor="text1" w:themeTint="F2"/>
          <w:sz w:val="24"/>
          <w:szCs w:val="24"/>
          <w:lang w:val="en-IN"/>
        </w:rPr>
        <w:t xml:space="preserve"> </w:t>
      </w:r>
      <w:r w:rsidRPr="009437B7">
        <w:rPr>
          <w:rFonts w:ascii="Times New Roman" w:hAnsi="Times New Roman" w:cs="Times New Roman"/>
          <w:color w:val="0D0D0D" w:themeColor="text1" w:themeTint="F2"/>
          <w:sz w:val="24"/>
          <w:szCs w:val="24"/>
        </w:rPr>
        <w:t>Latif</w:t>
      </w:r>
      <w:r w:rsidRPr="009437B7">
        <w:rPr>
          <w:rFonts w:ascii="Times New Roman" w:hAnsi="Times New Roman" w:cs="Times New Roman"/>
          <w:color w:val="0D0D0D" w:themeColor="text1" w:themeTint="F2"/>
          <w:sz w:val="24"/>
          <w:szCs w:val="24"/>
          <w:lang w:val="en-US"/>
        </w:rPr>
        <w:t xml:space="preserve"> S</w:t>
      </w:r>
      <w:r w:rsidRPr="009437B7">
        <w:rPr>
          <w:rFonts w:ascii="Times New Roman" w:hAnsi="Times New Roman" w:cs="Times New Roman"/>
          <w:color w:val="0D0D0D" w:themeColor="text1" w:themeTint="F2"/>
          <w:sz w:val="24"/>
          <w:szCs w:val="24"/>
        </w:rPr>
        <w:t>, Ali</w:t>
      </w:r>
      <w:r w:rsidRPr="009437B7">
        <w:rPr>
          <w:rFonts w:ascii="Times New Roman" w:hAnsi="Times New Roman" w:cs="Times New Roman"/>
          <w:color w:val="0D0D0D" w:themeColor="text1" w:themeTint="F2"/>
          <w:sz w:val="24"/>
          <w:szCs w:val="24"/>
          <w:lang w:val="en-US"/>
        </w:rPr>
        <w:t xml:space="preserve"> E</w:t>
      </w:r>
      <w:r w:rsidRPr="009437B7">
        <w:rPr>
          <w:rFonts w:ascii="Times New Roman" w:hAnsi="Times New Roman" w:cs="Times New Roman"/>
          <w:color w:val="0D0D0D" w:themeColor="text1" w:themeTint="F2"/>
          <w:sz w:val="24"/>
          <w:szCs w:val="24"/>
        </w:rPr>
        <w:t xml:space="preserve"> and </w:t>
      </w:r>
      <w:r w:rsidRPr="009437B7">
        <w:rPr>
          <w:rFonts w:ascii="Times New Roman" w:hAnsi="Times New Roman" w:cs="Times New Roman"/>
          <w:b/>
          <w:bCs/>
          <w:color w:val="0D0D0D" w:themeColor="text1" w:themeTint="F2"/>
          <w:sz w:val="24"/>
          <w:szCs w:val="24"/>
        </w:rPr>
        <w:t>Arshad</w:t>
      </w:r>
      <w:r w:rsidRPr="009437B7">
        <w:rPr>
          <w:rFonts w:ascii="Times New Roman" w:hAnsi="Times New Roman" w:cs="Times New Roman"/>
          <w:b/>
          <w:bCs/>
          <w:color w:val="0D0D0D" w:themeColor="text1" w:themeTint="F2"/>
          <w:sz w:val="24"/>
          <w:szCs w:val="24"/>
          <w:lang w:val="en-US"/>
        </w:rPr>
        <w:t xml:space="preserve"> MS</w:t>
      </w:r>
      <w:r w:rsidRPr="009437B7">
        <w:rPr>
          <w:rFonts w:ascii="Times New Roman" w:hAnsi="Times New Roman" w:cs="Times New Roman"/>
          <w:color w:val="0D0D0D" w:themeColor="text1" w:themeTint="F2"/>
          <w:sz w:val="24"/>
          <w:szCs w:val="24"/>
          <w:lang w:val="en-IN"/>
        </w:rPr>
        <w:t xml:space="preserve">. </w:t>
      </w:r>
      <w:r w:rsidRPr="009437B7">
        <w:rPr>
          <w:rFonts w:ascii="Times New Roman" w:hAnsi="Times New Roman" w:cs="Times New Roman"/>
          <w:color w:val="0D0D0D" w:themeColor="text1" w:themeTint="F2"/>
          <w:sz w:val="24"/>
          <w:szCs w:val="24"/>
        </w:rPr>
        <w:t>Microneedle based transcutaneous delivery</w:t>
      </w:r>
      <w:r w:rsidRPr="009437B7">
        <w:rPr>
          <w:rFonts w:ascii="Times New Roman" w:hAnsi="Times New Roman" w:cs="Times New Roman"/>
          <w:color w:val="0D0D0D" w:themeColor="text1" w:themeTint="F2"/>
          <w:sz w:val="24"/>
          <w:szCs w:val="24"/>
          <w:lang w:val="en-IN"/>
        </w:rPr>
        <w:t xml:space="preserve"> </w:t>
      </w:r>
      <w:r w:rsidRPr="009437B7">
        <w:rPr>
          <w:rFonts w:ascii="Times New Roman" w:hAnsi="Times New Roman" w:cs="Times New Roman"/>
          <w:color w:val="0D0D0D" w:themeColor="text1" w:themeTint="F2"/>
          <w:sz w:val="24"/>
          <w:szCs w:val="24"/>
        </w:rPr>
        <w:t>of low molecular weight</w:t>
      </w:r>
      <w:r w:rsidRPr="009437B7">
        <w:rPr>
          <w:rFonts w:ascii="Times New Roman" w:hAnsi="Times New Roman" w:cs="Times New Roman"/>
          <w:color w:val="0D0D0D" w:themeColor="text1" w:themeTint="F2"/>
          <w:sz w:val="24"/>
          <w:szCs w:val="24"/>
          <w:lang w:val="en-IN"/>
        </w:rPr>
        <w:t xml:space="preserve"> </w:t>
      </w:r>
      <w:r w:rsidRPr="009437B7">
        <w:rPr>
          <w:rFonts w:ascii="Times New Roman" w:hAnsi="Times New Roman" w:cs="Times New Roman"/>
          <w:color w:val="0D0D0D" w:themeColor="text1" w:themeTint="F2"/>
          <w:sz w:val="24"/>
          <w:szCs w:val="24"/>
        </w:rPr>
        <w:t>heparin</w:t>
      </w:r>
      <w:r w:rsidRPr="009437B7">
        <w:rPr>
          <w:rFonts w:ascii="Times New Roman" w:hAnsi="Times New Roman" w:cs="Times New Roman"/>
          <w:color w:val="0D0D0D" w:themeColor="text1" w:themeTint="F2"/>
          <w:sz w:val="24"/>
          <w:szCs w:val="24"/>
          <w:lang w:val="en-IN"/>
        </w:rPr>
        <w:t xml:space="preserve">. </w:t>
      </w:r>
      <w:r w:rsidRPr="00D867C9">
        <w:rPr>
          <w:rFonts w:ascii="Times New Roman" w:hAnsi="Times New Roman" w:cs="Times New Roman"/>
          <w:b/>
          <w:bCs/>
          <w:color w:val="0D0D0D" w:themeColor="text1" w:themeTint="F2"/>
          <w:sz w:val="24"/>
          <w:szCs w:val="24"/>
          <w:lang w:val="en-IN"/>
        </w:rPr>
        <w:t>Pakistan Journal of Pharmaceutical Sciences</w:t>
      </w:r>
      <w:r w:rsidRPr="009437B7">
        <w:rPr>
          <w:rFonts w:ascii="Times New Roman" w:hAnsi="Times New Roman" w:cs="Times New Roman"/>
          <w:color w:val="0D0D0D" w:themeColor="text1" w:themeTint="F2"/>
          <w:sz w:val="24"/>
          <w:szCs w:val="24"/>
          <w:lang w:val="en-IN"/>
        </w:rPr>
        <w:t>. 2021;34(3(</w:t>
      </w:r>
      <w:proofErr w:type="spellStart"/>
      <w:r w:rsidRPr="009437B7">
        <w:rPr>
          <w:rFonts w:ascii="Times New Roman" w:hAnsi="Times New Roman" w:cs="Times New Roman"/>
          <w:color w:val="0D0D0D" w:themeColor="text1" w:themeTint="F2"/>
          <w:sz w:val="24"/>
          <w:szCs w:val="24"/>
          <w:lang w:val="en-IN"/>
        </w:rPr>
        <w:t>Suppl</w:t>
      </w:r>
      <w:proofErr w:type="spellEnd"/>
      <w:r w:rsidRPr="009437B7">
        <w:rPr>
          <w:rFonts w:ascii="Times New Roman" w:hAnsi="Times New Roman" w:cs="Times New Roman"/>
          <w:color w:val="0D0D0D" w:themeColor="text1" w:themeTint="F2"/>
          <w:sz w:val="24"/>
          <w:szCs w:val="24"/>
          <w:lang w:val="en-IN"/>
        </w:rPr>
        <w:t>)):1165-1170</w:t>
      </w:r>
    </w:p>
    <w:p w14:paraId="3EE823A9" w14:textId="5E6E7339" w:rsidR="007E0C52" w:rsidRPr="009437B7" w:rsidRDefault="00FD2A31"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shd w:val="clear" w:color="auto" w:fill="FFFFFF"/>
        </w:rPr>
        <w:t xml:space="preserve">Shoaib Q, Latif S, Ijaz QA, Afzal H, Siddique MI, </w:t>
      </w:r>
      <w:r w:rsidRPr="009437B7">
        <w:rPr>
          <w:rFonts w:ascii="Times New Roman" w:hAnsi="Times New Roman" w:cs="Times New Roman"/>
          <w:b/>
          <w:bCs/>
          <w:color w:val="0D0D0D" w:themeColor="text1" w:themeTint="F2"/>
          <w:sz w:val="24"/>
          <w:szCs w:val="24"/>
          <w:shd w:val="clear" w:color="auto" w:fill="FFFFFF"/>
        </w:rPr>
        <w:t>Arshad MS</w:t>
      </w:r>
      <w:r w:rsidRPr="009437B7">
        <w:rPr>
          <w:rFonts w:ascii="Times New Roman" w:hAnsi="Times New Roman" w:cs="Times New Roman"/>
          <w:color w:val="0D0D0D" w:themeColor="text1" w:themeTint="F2"/>
          <w:sz w:val="24"/>
          <w:szCs w:val="24"/>
          <w:shd w:val="clear" w:color="auto" w:fill="FFFFFF"/>
        </w:rPr>
        <w:t xml:space="preserve">, Hussain A, Bukhari NI, Abbas N, </w:t>
      </w:r>
      <w:r w:rsidR="007E0C52" w:rsidRPr="009437B7">
        <w:rPr>
          <w:rFonts w:ascii="Times New Roman" w:hAnsi="Times New Roman" w:cs="Times New Roman"/>
          <w:color w:val="0D0D0D" w:themeColor="text1" w:themeTint="F2"/>
          <w:sz w:val="24"/>
          <w:szCs w:val="24"/>
          <w:shd w:val="clear" w:color="auto" w:fill="FFFFFF"/>
        </w:rPr>
        <w:t xml:space="preserve">Solubility and dissolution rate enhancement of ibuprofen by cyclodextrin based carbonate </w:t>
      </w:r>
      <w:proofErr w:type="spellStart"/>
      <w:r w:rsidR="007E0C52" w:rsidRPr="009437B7">
        <w:rPr>
          <w:rFonts w:ascii="Times New Roman" w:hAnsi="Times New Roman" w:cs="Times New Roman"/>
          <w:color w:val="0D0D0D" w:themeColor="text1" w:themeTint="F2"/>
          <w:sz w:val="24"/>
          <w:szCs w:val="24"/>
          <w:shd w:val="clear" w:color="auto" w:fill="FFFFFF"/>
        </w:rPr>
        <w:t>nanosponges</w:t>
      </w:r>
      <w:proofErr w:type="spellEnd"/>
      <w:r w:rsidR="007E0C52" w:rsidRPr="009437B7">
        <w:rPr>
          <w:rFonts w:ascii="Times New Roman" w:hAnsi="Times New Roman" w:cs="Times New Roman"/>
          <w:color w:val="0D0D0D" w:themeColor="text1" w:themeTint="F2"/>
          <w:sz w:val="24"/>
          <w:szCs w:val="24"/>
          <w:shd w:val="clear" w:color="auto" w:fill="FFFFFF"/>
        </w:rPr>
        <w:t xml:space="preserve">, </w:t>
      </w:r>
      <w:r w:rsidR="007E0C52" w:rsidRPr="00D867C9">
        <w:rPr>
          <w:rFonts w:ascii="Times New Roman" w:hAnsi="Times New Roman" w:cs="Times New Roman"/>
          <w:b/>
          <w:bCs/>
          <w:color w:val="0D0D0D" w:themeColor="text1" w:themeTint="F2"/>
          <w:sz w:val="24"/>
          <w:szCs w:val="24"/>
          <w:shd w:val="clear" w:color="auto" w:fill="FFFFFF"/>
        </w:rPr>
        <w:t>Pakistan Journal of Pharmaceutical Sciences</w:t>
      </w:r>
      <w:r w:rsidR="007E0C52" w:rsidRPr="009437B7">
        <w:rPr>
          <w:rFonts w:ascii="Times New Roman" w:hAnsi="Times New Roman" w:cs="Times New Roman"/>
          <w:color w:val="0D0D0D" w:themeColor="text1" w:themeTint="F2"/>
          <w:sz w:val="24"/>
          <w:szCs w:val="24"/>
          <w:shd w:val="clear" w:color="auto" w:fill="FFFFFF"/>
        </w:rPr>
        <w:t>. 2021;34(3(</w:t>
      </w:r>
      <w:proofErr w:type="spellStart"/>
      <w:r w:rsidRPr="009437B7">
        <w:rPr>
          <w:rFonts w:ascii="Times New Roman" w:hAnsi="Times New Roman" w:cs="Times New Roman"/>
          <w:color w:val="0D0D0D" w:themeColor="text1" w:themeTint="F2"/>
          <w:sz w:val="24"/>
          <w:szCs w:val="24"/>
          <w:shd w:val="clear" w:color="auto" w:fill="FFFFFF"/>
        </w:rPr>
        <w:t>S</w:t>
      </w:r>
      <w:r w:rsidR="007E0C52" w:rsidRPr="009437B7">
        <w:rPr>
          <w:rFonts w:ascii="Times New Roman" w:hAnsi="Times New Roman" w:cs="Times New Roman"/>
          <w:color w:val="0D0D0D" w:themeColor="text1" w:themeTint="F2"/>
          <w:sz w:val="24"/>
          <w:szCs w:val="24"/>
          <w:shd w:val="clear" w:color="auto" w:fill="FFFFFF"/>
        </w:rPr>
        <w:t>uppl</w:t>
      </w:r>
      <w:proofErr w:type="spellEnd"/>
      <w:r w:rsidR="007E0C52" w:rsidRPr="009437B7">
        <w:rPr>
          <w:rFonts w:ascii="Times New Roman" w:hAnsi="Times New Roman" w:cs="Times New Roman"/>
          <w:color w:val="0D0D0D" w:themeColor="text1" w:themeTint="F2"/>
          <w:sz w:val="24"/>
          <w:szCs w:val="24"/>
          <w:shd w:val="clear" w:color="auto" w:fill="FFFFFF"/>
        </w:rPr>
        <w:t>))</w:t>
      </w:r>
      <w:r w:rsidRPr="009437B7">
        <w:rPr>
          <w:rFonts w:ascii="Times New Roman" w:hAnsi="Times New Roman" w:cs="Times New Roman"/>
          <w:color w:val="0D0D0D" w:themeColor="text1" w:themeTint="F2"/>
          <w:sz w:val="24"/>
          <w:szCs w:val="24"/>
          <w:shd w:val="clear" w:color="auto" w:fill="FFFFFF"/>
        </w:rPr>
        <w:t>:1045-1055</w:t>
      </w:r>
    </w:p>
    <w:p w14:paraId="6853DF44" w14:textId="42EAA5D1" w:rsidR="00121127" w:rsidRPr="009437B7" w:rsidRDefault="007E0C52"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shd w:val="clear" w:color="auto" w:fill="FFFFFF"/>
        </w:rPr>
        <w:t xml:space="preserve">Ali A, Zaman A, Sayed E, Evans D, Morgan S, Samwell C, Hall J, </w:t>
      </w:r>
      <w:r w:rsidRPr="009437B7">
        <w:rPr>
          <w:rFonts w:ascii="Times New Roman" w:hAnsi="Times New Roman" w:cs="Times New Roman"/>
          <w:b/>
          <w:bCs/>
          <w:color w:val="0D0D0D" w:themeColor="text1" w:themeTint="F2"/>
          <w:sz w:val="24"/>
          <w:szCs w:val="24"/>
          <w:shd w:val="clear" w:color="auto" w:fill="FFFFFF"/>
        </w:rPr>
        <w:t>Arshad MS</w:t>
      </w:r>
      <w:r w:rsidRPr="009437B7">
        <w:rPr>
          <w:rFonts w:ascii="Times New Roman" w:hAnsi="Times New Roman" w:cs="Times New Roman"/>
          <w:color w:val="0D0D0D" w:themeColor="text1" w:themeTint="F2"/>
          <w:sz w:val="24"/>
          <w:szCs w:val="24"/>
          <w:shd w:val="clear" w:color="auto" w:fill="FFFFFF"/>
        </w:rPr>
        <w:t xml:space="preserve">, Singh N, </w:t>
      </w:r>
      <w:proofErr w:type="spellStart"/>
      <w:r w:rsidRPr="009437B7">
        <w:rPr>
          <w:rFonts w:ascii="Times New Roman" w:hAnsi="Times New Roman" w:cs="Times New Roman"/>
          <w:color w:val="0D0D0D" w:themeColor="text1" w:themeTint="F2"/>
          <w:sz w:val="24"/>
          <w:szCs w:val="24"/>
          <w:shd w:val="clear" w:color="auto" w:fill="FFFFFF"/>
        </w:rPr>
        <w:t>Qutachi</w:t>
      </w:r>
      <w:proofErr w:type="spellEnd"/>
      <w:r w:rsidRPr="009437B7">
        <w:rPr>
          <w:rFonts w:ascii="Times New Roman" w:hAnsi="Times New Roman" w:cs="Times New Roman"/>
          <w:color w:val="0D0D0D" w:themeColor="text1" w:themeTint="F2"/>
          <w:sz w:val="24"/>
          <w:szCs w:val="24"/>
          <w:shd w:val="clear" w:color="auto" w:fill="FFFFFF"/>
        </w:rPr>
        <w:t xml:space="preserve"> O, Chang M-W, Ahmad Z, </w:t>
      </w:r>
      <w:r w:rsidR="00121127" w:rsidRPr="009437B7">
        <w:rPr>
          <w:rFonts w:ascii="Times New Roman" w:hAnsi="Times New Roman" w:cs="Times New Roman"/>
          <w:color w:val="0D0D0D" w:themeColor="text1" w:themeTint="F2"/>
          <w:sz w:val="24"/>
          <w:szCs w:val="24"/>
          <w:shd w:val="clear" w:color="auto" w:fill="FFFFFF"/>
        </w:rPr>
        <w:t xml:space="preserve">Electrohydrodynamic Atomisation Driven Design and Engineering of Opportunistic Particulate Systems </w:t>
      </w:r>
      <w:proofErr w:type="gramStart"/>
      <w:r w:rsidR="00121127" w:rsidRPr="009437B7">
        <w:rPr>
          <w:rFonts w:ascii="Times New Roman" w:hAnsi="Times New Roman" w:cs="Times New Roman"/>
          <w:color w:val="0D0D0D" w:themeColor="text1" w:themeTint="F2"/>
          <w:sz w:val="24"/>
          <w:szCs w:val="24"/>
          <w:shd w:val="clear" w:color="auto" w:fill="FFFFFF"/>
        </w:rPr>
        <w:t>For</w:t>
      </w:r>
      <w:proofErr w:type="gramEnd"/>
      <w:r w:rsidR="00121127" w:rsidRPr="009437B7">
        <w:rPr>
          <w:rFonts w:ascii="Times New Roman" w:hAnsi="Times New Roman" w:cs="Times New Roman"/>
          <w:color w:val="0D0D0D" w:themeColor="text1" w:themeTint="F2"/>
          <w:sz w:val="24"/>
          <w:szCs w:val="24"/>
          <w:shd w:val="clear" w:color="auto" w:fill="FFFFFF"/>
        </w:rPr>
        <w:t xml:space="preserve"> Applications in Drug Delivery, Therapeutics and Pharmaceutics</w:t>
      </w:r>
      <w:r w:rsidRPr="009437B7">
        <w:rPr>
          <w:rFonts w:ascii="Times New Roman" w:hAnsi="Times New Roman" w:cs="Times New Roman"/>
          <w:color w:val="0D0D0D" w:themeColor="text1" w:themeTint="F2"/>
          <w:sz w:val="24"/>
          <w:szCs w:val="24"/>
          <w:shd w:val="clear" w:color="auto" w:fill="FFFFFF"/>
        </w:rPr>
        <w:t xml:space="preserve">, </w:t>
      </w:r>
      <w:r w:rsidRPr="009437B7">
        <w:rPr>
          <w:rFonts w:ascii="Times New Roman" w:hAnsi="Times New Roman" w:cs="Times New Roman"/>
          <w:b/>
          <w:bCs/>
          <w:color w:val="0D0D0D" w:themeColor="text1" w:themeTint="F2"/>
          <w:sz w:val="24"/>
          <w:szCs w:val="24"/>
          <w:shd w:val="clear" w:color="auto" w:fill="FFFFFF"/>
        </w:rPr>
        <w:t>Advanced Drug Delivery Reviews</w:t>
      </w:r>
      <w:r w:rsidRPr="009437B7">
        <w:rPr>
          <w:rFonts w:ascii="Times New Roman" w:hAnsi="Times New Roman" w:cs="Times New Roman"/>
          <w:color w:val="0D0D0D" w:themeColor="text1" w:themeTint="F2"/>
          <w:sz w:val="24"/>
          <w:szCs w:val="24"/>
          <w:shd w:val="clear" w:color="auto" w:fill="FFFFFF"/>
        </w:rPr>
        <w:t>. 2021;176(1):113788</w:t>
      </w:r>
    </w:p>
    <w:p w14:paraId="4A00192F" w14:textId="2BEE1978" w:rsidR="003D1CDB" w:rsidRPr="009437B7" w:rsidRDefault="00030522"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shd w:val="clear" w:color="auto" w:fill="FFFFFF"/>
        </w:rPr>
        <w:t xml:space="preserve">Afzal H, Abbas N, Hussain A, Latif S, Fatima K, </w:t>
      </w:r>
      <w:r w:rsidRPr="009437B7">
        <w:rPr>
          <w:rFonts w:ascii="Times New Roman" w:hAnsi="Times New Roman" w:cs="Times New Roman"/>
          <w:b/>
          <w:bCs/>
          <w:color w:val="0D0D0D" w:themeColor="text1" w:themeTint="F2"/>
          <w:sz w:val="24"/>
          <w:szCs w:val="24"/>
          <w:shd w:val="clear" w:color="auto" w:fill="FFFFFF"/>
        </w:rPr>
        <w:t>Arshad MS</w:t>
      </w:r>
      <w:r w:rsidRPr="009437B7">
        <w:rPr>
          <w:rFonts w:ascii="Times New Roman" w:hAnsi="Times New Roman" w:cs="Times New Roman"/>
          <w:color w:val="0D0D0D" w:themeColor="text1" w:themeTint="F2"/>
          <w:sz w:val="24"/>
          <w:szCs w:val="24"/>
          <w:shd w:val="clear" w:color="auto" w:fill="FFFFFF"/>
        </w:rPr>
        <w:t xml:space="preserve">, Bukhari NI, </w:t>
      </w:r>
      <w:proofErr w:type="spellStart"/>
      <w:r w:rsidR="003D1CDB" w:rsidRPr="009437B7">
        <w:rPr>
          <w:rFonts w:ascii="Times New Roman" w:hAnsi="Times New Roman" w:cs="Times New Roman"/>
          <w:color w:val="0D0D0D" w:themeColor="text1" w:themeTint="F2"/>
          <w:sz w:val="24"/>
          <w:szCs w:val="24"/>
          <w:shd w:val="clear" w:color="auto" w:fill="FFFFFF"/>
        </w:rPr>
        <w:t>Physicomechanical</w:t>
      </w:r>
      <w:proofErr w:type="spellEnd"/>
      <w:r w:rsidR="003D1CDB" w:rsidRPr="009437B7">
        <w:rPr>
          <w:rFonts w:ascii="Times New Roman" w:hAnsi="Times New Roman" w:cs="Times New Roman"/>
          <w:color w:val="0D0D0D" w:themeColor="text1" w:themeTint="F2"/>
          <w:sz w:val="24"/>
          <w:szCs w:val="24"/>
          <w:shd w:val="clear" w:color="auto" w:fill="FFFFFF"/>
        </w:rPr>
        <w:t xml:space="preserve">, stability, and pharmacokinetic evaluation of </w:t>
      </w:r>
      <w:proofErr w:type="spellStart"/>
      <w:r w:rsidR="003D1CDB" w:rsidRPr="009437B7">
        <w:rPr>
          <w:rFonts w:ascii="Times New Roman" w:hAnsi="Times New Roman" w:cs="Times New Roman"/>
          <w:color w:val="0D0D0D" w:themeColor="text1" w:themeTint="F2"/>
          <w:sz w:val="24"/>
          <w:szCs w:val="24"/>
          <w:shd w:val="clear" w:color="auto" w:fill="FFFFFF"/>
        </w:rPr>
        <w:t>aceclofenac</w:t>
      </w:r>
      <w:proofErr w:type="spellEnd"/>
      <w:r w:rsidR="003D1CDB" w:rsidRPr="009437B7">
        <w:rPr>
          <w:rFonts w:ascii="Times New Roman" w:hAnsi="Times New Roman" w:cs="Times New Roman"/>
          <w:color w:val="0D0D0D" w:themeColor="text1" w:themeTint="F2"/>
          <w:sz w:val="24"/>
          <w:szCs w:val="24"/>
          <w:shd w:val="clear" w:color="auto" w:fill="FFFFFF"/>
        </w:rPr>
        <w:t xml:space="preserve"> dimethyl urea cocrystals</w:t>
      </w:r>
      <w:r w:rsidRPr="009437B7">
        <w:rPr>
          <w:rFonts w:ascii="Times New Roman" w:hAnsi="Times New Roman" w:cs="Times New Roman"/>
          <w:color w:val="0D0D0D" w:themeColor="text1" w:themeTint="F2"/>
          <w:sz w:val="24"/>
          <w:szCs w:val="24"/>
          <w:shd w:val="clear" w:color="auto" w:fill="FFFFFF"/>
        </w:rPr>
        <w:t xml:space="preserve">, </w:t>
      </w:r>
      <w:r w:rsidRPr="009437B7">
        <w:rPr>
          <w:rFonts w:ascii="Times New Roman" w:hAnsi="Times New Roman" w:cs="Times New Roman"/>
          <w:b/>
          <w:bCs/>
          <w:color w:val="0D0D0D" w:themeColor="text1" w:themeTint="F2"/>
          <w:sz w:val="24"/>
          <w:szCs w:val="24"/>
          <w:shd w:val="clear" w:color="auto" w:fill="FFFFFF"/>
        </w:rPr>
        <w:t xml:space="preserve">AAPS </w:t>
      </w:r>
      <w:proofErr w:type="spellStart"/>
      <w:r w:rsidRPr="009437B7">
        <w:rPr>
          <w:rFonts w:ascii="Times New Roman" w:hAnsi="Times New Roman" w:cs="Times New Roman"/>
          <w:b/>
          <w:bCs/>
          <w:color w:val="0D0D0D" w:themeColor="text1" w:themeTint="F2"/>
          <w:sz w:val="24"/>
          <w:szCs w:val="24"/>
          <w:shd w:val="clear" w:color="auto" w:fill="FFFFFF"/>
        </w:rPr>
        <w:t>PharmSciTech</w:t>
      </w:r>
      <w:proofErr w:type="spellEnd"/>
      <w:r w:rsidRPr="009437B7">
        <w:rPr>
          <w:rFonts w:ascii="Times New Roman" w:hAnsi="Times New Roman" w:cs="Times New Roman"/>
          <w:color w:val="0D0D0D" w:themeColor="text1" w:themeTint="F2"/>
          <w:sz w:val="24"/>
          <w:szCs w:val="24"/>
          <w:shd w:val="clear" w:color="auto" w:fill="FFFFFF"/>
        </w:rPr>
        <w:t>. 2021;22(2):1-13</w:t>
      </w:r>
    </w:p>
    <w:p w14:paraId="0EEA4991" w14:textId="208C8612" w:rsidR="00185B17" w:rsidRPr="009437B7" w:rsidRDefault="003D1CDB"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shd w:val="clear" w:color="auto" w:fill="FFFFFF"/>
        </w:rPr>
        <w:t xml:space="preserve">Ijaz QA, Abbas N, Latif S, Hussain A, </w:t>
      </w:r>
      <w:r w:rsidRPr="009437B7">
        <w:rPr>
          <w:rFonts w:ascii="Times New Roman" w:hAnsi="Times New Roman" w:cs="Times New Roman"/>
          <w:b/>
          <w:bCs/>
          <w:color w:val="0D0D0D" w:themeColor="text1" w:themeTint="F2"/>
          <w:sz w:val="24"/>
          <w:szCs w:val="24"/>
          <w:shd w:val="clear" w:color="auto" w:fill="FFFFFF"/>
        </w:rPr>
        <w:t>Arshad MS</w:t>
      </w:r>
      <w:r w:rsidRPr="009437B7">
        <w:rPr>
          <w:rFonts w:ascii="Times New Roman" w:hAnsi="Times New Roman" w:cs="Times New Roman"/>
          <w:color w:val="0D0D0D" w:themeColor="text1" w:themeTint="F2"/>
          <w:sz w:val="24"/>
          <w:szCs w:val="24"/>
          <w:shd w:val="clear" w:color="auto" w:fill="FFFFFF"/>
        </w:rPr>
        <w:t xml:space="preserve">, Ali E, Rashid M, Sohail K, Riaz S, Bukhari NI, </w:t>
      </w:r>
      <w:r w:rsidR="00185B17" w:rsidRPr="009437B7">
        <w:rPr>
          <w:rFonts w:ascii="Times New Roman" w:hAnsi="Times New Roman" w:cs="Times New Roman"/>
          <w:color w:val="0D0D0D" w:themeColor="text1" w:themeTint="F2"/>
          <w:sz w:val="24"/>
          <w:szCs w:val="24"/>
          <w:shd w:val="clear" w:color="auto" w:fill="FFFFFF"/>
        </w:rPr>
        <w:t xml:space="preserve">Development of a validated method for simultaneous quantification of clarithromycin and levofloxacin by high-performance liquid chromatography-diode array detector. </w:t>
      </w:r>
      <w:r w:rsidR="00185B17" w:rsidRPr="009437B7">
        <w:rPr>
          <w:rFonts w:ascii="Times New Roman" w:hAnsi="Times New Roman" w:cs="Times New Roman"/>
          <w:b/>
          <w:bCs/>
          <w:color w:val="0D0D0D" w:themeColor="text1" w:themeTint="F2"/>
          <w:sz w:val="24"/>
          <w:szCs w:val="24"/>
          <w:shd w:val="clear" w:color="auto" w:fill="FFFFFF"/>
        </w:rPr>
        <w:t xml:space="preserve">Acta </w:t>
      </w:r>
      <w:proofErr w:type="spellStart"/>
      <w:r w:rsidR="00185B17" w:rsidRPr="009437B7">
        <w:rPr>
          <w:rFonts w:ascii="Times New Roman" w:hAnsi="Times New Roman" w:cs="Times New Roman"/>
          <w:b/>
          <w:bCs/>
          <w:color w:val="0D0D0D" w:themeColor="text1" w:themeTint="F2"/>
          <w:sz w:val="24"/>
          <w:szCs w:val="24"/>
          <w:shd w:val="clear" w:color="auto" w:fill="FFFFFF"/>
        </w:rPr>
        <w:t>Poloniae</w:t>
      </w:r>
      <w:proofErr w:type="spellEnd"/>
      <w:r w:rsidR="00185B17" w:rsidRPr="009437B7">
        <w:rPr>
          <w:rFonts w:ascii="Times New Roman" w:hAnsi="Times New Roman" w:cs="Times New Roman"/>
          <w:b/>
          <w:bCs/>
          <w:color w:val="0D0D0D" w:themeColor="text1" w:themeTint="F2"/>
          <w:sz w:val="24"/>
          <w:szCs w:val="24"/>
          <w:shd w:val="clear" w:color="auto" w:fill="FFFFFF"/>
        </w:rPr>
        <w:t xml:space="preserve"> Pharmaceutica</w:t>
      </w:r>
      <w:r w:rsidR="00185B17" w:rsidRPr="009437B7">
        <w:rPr>
          <w:rFonts w:ascii="Times New Roman" w:hAnsi="Times New Roman" w:cs="Times New Roman"/>
          <w:color w:val="0D0D0D" w:themeColor="text1" w:themeTint="F2"/>
          <w:sz w:val="24"/>
          <w:szCs w:val="24"/>
          <w:shd w:val="clear" w:color="auto" w:fill="FFFFFF"/>
        </w:rPr>
        <w:t>. 2021;77(6):841-847</w:t>
      </w:r>
    </w:p>
    <w:p w14:paraId="14BEDB36" w14:textId="58B1FEFF" w:rsidR="00DF7987" w:rsidRPr="00B300D0" w:rsidRDefault="005975BB"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b/>
          <w:bCs/>
          <w:color w:val="0D0D0D" w:themeColor="text1" w:themeTint="F2"/>
          <w:sz w:val="24"/>
          <w:szCs w:val="24"/>
          <w:shd w:val="clear" w:color="auto" w:fill="FFFFFF"/>
        </w:rPr>
        <w:t>Arshad MS,</w:t>
      </w:r>
      <w:r w:rsidRPr="009437B7">
        <w:rPr>
          <w:rFonts w:ascii="Times New Roman" w:hAnsi="Times New Roman" w:cs="Times New Roman"/>
          <w:color w:val="0D0D0D" w:themeColor="text1" w:themeTint="F2"/>
          <w:sz w:val="24"/>
          <w:szCs w:val="24"/>
          <w:shd w:val="clear" w:color="auto" w:fill="FFFFFF"/>
        </w:rPr>
        <w:t xml:space="preserve"> AT Zahra, S Zafar, </w:t>
      </w:r>
      <w:r w:rsidR="00D660D1" w:rsidRPr="009437B7">
        <w:rPr>
          <w:rFonts w:ascii="Times New Roman" w:hAnsi="Times New Roman" w:cs="Times New Roman"/>
          <w:color w:val="0D0D0D" w:themeColor="text1" w:themeTint="F2"/>
          <w:sz w:val="24"/>
          <w:szCs w:val="24"/>
          <w:shd w:val="clear" w:color="auto" w:fill="FFFFFF"/>
        </w:rPr>
        <w:t xml:space="preserve">MH Zaman, I Kucuk, </w:t>
      </w:r>
      <w:proofErr w:type="gramStart"/>
      <w:r w:rsidR="00D660D1" w:rsidRPr="009437B7">
        <w:rPr>
          <w:rFonts w:ascii="Times New Roman" w:hAnsi="Times New Roman" w:cs="Times New Roman"/>
          <w:color w:val="0D0D0D" w:themeColor="text1" w:themeTint="F2"/>
          <w:sz w:val="24"/>
          <w:szCs w:val="24"/>
          <w:shd w:val="clear" w:color="auto" w:fill="FFFFFF"/>
        </w:rPr>
        <w:t>A</w:t>
      </w:r>
      <w:proofErr w:type="gramEnd"/>
      <w:r w:rsidR="00D660D1" w:rsidRPr="009437B7">
        <w:rPr>
          <w:rFonts w:ascii="Times New Roman" w:hAnsi="Times New Roman" w:cs="Times New Roman"/>
          <w:color w:val="0D0D0D" w:themeColor="text1" w:themeTint="F2"/>
          <w:sz w:val="24"/>
          <w:szCs w:val="24"/>
          <w:shd w:val="clear" w:color="auto" w:fill="FFFFFF"/>
        </w:rPr>
        <w:t xml:space="preserve"> Akhtar, MM Ayaz, M </w:t>
      </w:r>
      <w:proofErr w:type="spellStart"/>
      <w:r w:rsidR="00D660D1" w:rsidRPr="009437B7">
        <w:rPr>
          <w:rFonts w:ascii="Times New Roman" w:hAnsi="Times New Roman" w:cs="Times New Roman"/>
          <w:color w:val="0D0D0D" w:themeColor="text1" w:themeTint="F2"/>
          <w:sz w:val="24"/>
          <w:szCs w:val="24"/>
          <w:shd w:val="clear" w:color="auto" w:fill="FFFFFF"/>
        </w:rPr>
        <w:t>Maniruzaman</w:t>
      </w:r>
      <w:proofErr w:type="spellEnd"/>
      <w:r w:rsidR="00D660D1" w:rsidRPr="009437B7">
        <w:rPr>
          <w:rFonts w:ascii="Times New Roman" w:hAnsi="Times New Roman" w:cs="Times New Roman"/>
          <w:color w:val="0D0D0D" w:themeColor="text1" w:themeTint="F2"/>
          <w:sz w:val="24"/>
          <w:szCs w:val="24"/>
          <w:shd w:val="clear" w:color="auto" w:fill="FFFFFF"/>
        </w:rPr>
        <w:t>, MW Chang, Z Ahmad</w:t>
      </w:r>
      <w:r w:rsidR="003D6001">
        <w:rPr>
          <w:rFonts w:ascii="Times New Roman" w:hAnsi="Times New Roman" w:cs="Times New Roman"/>
          <w:color w:val="0D0D0D" w:themeColor="text1" w:themeTint="F2"/>
          <w:sz w:val="24"/>
          <w:szCs w:val="24"/>
          <w:shd w:val="clear" w:color="auto" w:fill="FFFFFF"/>
        </w:rPr>
        <w:t>,</w:t>
      </w:r>
      <w:r w:rsidR="00D660D1" w:rsidRPr="009437B7">
        <w:rPr>
          <w:rFonts w:ascii="Times New Roman" w:hAnsi="Times New Roman" w:cs="Times New Roman"/>
          <w:color w:val="0D0D0D" w:themeColor="text1" w:themeTint="F2"/>
          <w:sz w:val="24"/>
          <w:szCs w:val="24"/>
          <w:shd w:val="clear" w:color="auto" w:fill="FFFFFF"/>
        </w:rPr>
        <w:t xml:space="preserve"> </w:t>
      </w:r>
      <w:r w:rsidRPr="009437B7">
        <w:rPr>
          <w:rFonts w:ascii="Times New Roman" w:hAnsi="Times New Roman" w:cs="Times New Roman"/>
          <w:color w:val="0D0D0D" w:themeColor="text1" w:themeTint="F2"/>
          <w:sz w:val="24"/>
          <w:szCs w:val="24"/>
          <w:shd w:val="clear" w:color="auto" w:fill="FFFFFF"/>
        </w:rPr>
        <w:t xml:space="preserve">Antibiofilm Effects of Macrolide Loaded Microneedle Patches: Prospects in Healing Infected Wounds, </w:t>
      </w:r>
      <w:r w:rsidR="00E06038" w:rsidRPr="009437B7">
        <w:rPr>
          <w:rFonts w:ascii="Times New Roman" w:hAnsi="Times New Roman" w:cs="Times New Roman"/>
          <w:b/>
          <w:bCs/>
          <w:color w:val="0D0D0D" w:themeColor="text1" w:themeTint="F2"/>
          <w:sz w:val="24"/>
          <w:szCs w:val="24"/>
          <w:shd w:val="clear" w:color="auto" w:fill="FFFFFF"/>
        </w:rPr>
        <w:t xml:space="preserve">Pharmaceutical Research. </w:t>
      </w:r>
      <w:r w:rsidR="00E06038" w:rsidRPr="009437B7">
        <w:rPr>
          <w:rFonts w:ascii="Times New Roman" w:hAnsi="Times New Roman" w:cs="Times New Roman"/>
          <w:color w:val="0D0D0D" w:themeColor="text1" w:themeTint="F2"/>
          <w:sz w:val="24"/>
          <w:szCs w:val="24"/>
          <w:shd w:val="clear" w:color="auto" w:fill="FFFFFF"/>
        </w:rPr>
        <w:t>2021;38(9):</w:t>
      </w:r>
      <w:r w:rsidR="000F118B" w:rsidRPr="009437B7">
        <w:rPr>
          <w:rFonts w:ascii="Times New Roman" w:hAnsi="Times New Roman" w:cs="Times New Roman"/>
          <w:color w:val="0D0D0D" w:themeColor="text1" w:themeTint="F2"/>
          <w:sz w:val="24"/>
          <w:szCs w:val="24"/>
          <w:shd w:val="clear" w:color="auto" w:fill="FFFFFF"/>
        </w:rPr>
        <w:t>1-13</w:t>
      </w:r>
    </w:p>
    <w:p w14:paraId="561868EC" w14:textId="03C8C5E1" w:rsidR="00B300D0" w:rsidRPr="009437B7" w:rsidRDefault="00B300D0"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Pr>
          <w:rFonts w:ascii="Times New Roman" w:eastAsia="Times New Roman" w:hAnsi="Times New Roman" w:cs="Times New Roman"/>
          <w:color w:val="0D0D0D" w:themeColor="text1" w:themeTint="F2"/>
          <w:sz w:val="24"/>
          <w:szCs w:val="24"/>
          <w:lang w:val="en-US"/>
        </w:rPr>
        <w:t xml:space="preserve">Ejaz A, Khalid H, Bukhari NI, Najma A, Hussain A, Abbas N, </w:t>
      </w:r>
      <w:r w:rsidRPr="00B300D0">
        <w:rPr>
          <w:rFonts w:ascii="Times New Roman" w:eastAsia="Times New Roman" w:hAnsi="Times New Roman" w:cs="Times New Roman"/>
          <w:b/>
          <w:bCs/>
          <w:color w:val="0D0D0D" w:themeColor="text1" w:themeTint="F2"/>
          <w:sz w:val="24"/>
          <w:szCs w:val="24"/>
          <w:lang w:val="en-US"/>
        </w:rPr>
        <w:t>Arshad MS</w:t>
      </w:r>
      <w:r>
        <w:rPr>
          <w:rFonts w:ascii="Times New Roman" w:eastAsia="Times New Roman" w:hAnsi="Times New Roman" w:cs="Times New Roman"/>
          <w:color w:val="0D0D0D" w:themeColor="text1" w:themeTint="F2"/>
          <w:sz w:val="24"/>
          <w:szCs w:val="24"/>
          <w:lang w:val="en-US"/>
        </w:rPr>
        <w:t xml:space="preserve">, Sajida P, Naureen S, Shaista Q, Abida Q, Determination of </w:t>
      </w:r>
      <w:proofErr w:type="spellStart"/>
      <w:r>
        <w:rPr>
          <w:rFonts w:ascii="Times New Roman" w:eastAsia="Times New Roman" w:hAnsi="Times New Roman" w:cs="Times New Roman"/>
          <w:color w:val="0D0D0D" w:themeColor="text1" w:themeTint="F2"/>
          <w:sz w:val="24"/>
          <w:szCs w:val="24"/>
          <w:lang w:val="en-US"/>
        </w:rPr>
        <w:t>bergenin</w:t>
      </w:r>
      <w:proofErr w:type="spellEnd"/>
      <w:r>
        <w:rPr>
          <w:rFonts w:ascii="Times New Roman" w:eastAsia="Times New Roman" w:hAnsi="Times New Roman" w:cs="Times New Roman"/>
          <w:color w:val="0D0D0D" w:themeColor="text1" w:themeTint="F2"/>
          <w:sz w:val="24"/>
          <w:szCs w:val="24"/>
          <w:lang w:val="en-US"/>
        </w:rPr>
        <w:t xml:space="preserve"> in different parts of Bergenia </w:t>
      </w:r>
      <w:proofErr w:type="spellStart"/>
      <w:r>
        <w:rPr>
          <w:rFonts w:ascii="Times New Roman" w:eastAsia="Times New Roman" w:hAnsi="Times New Roman" w:cs="Times New Roman"/>
          <w:color w:val="0D0D0D" w:themeColor="text1" w:themeTint="F2"/>
          <w:sz w:val="24"/>
          <w:szCs w:val="24"/>
          <w:lang w:val="en-US"/>
        </w:rPr>
        <w:t>ciliata</w:t>
      </w:r>
      <w:proofErr w:type="spellEnd"/>
      <w:r>
        <w:rPr>
          <w:rFonts w:ascii="Times New Roman" w:eastAsia="Times New Roman" w:hAnsi="Times New Roman" w:cs="Times New Roman"/>
          <w:color w:val="0D0D0D" w:themeColor="text1" w:themeTint="F2"/>
          <w:sz w:val="24"/>
          <w:szCs w:val="24"/>
          <w:lang w:val="en-US"/>
        </w:rPr>
        <w:t xml:space="preserve"> using a validated RP-HPLC method. </w:t>
      </w:r>
      <w:r w:rsidRPr="00B300D0">
        <w:rPr>
          <w:rFonts w:ascii="Times New Roman" w:eastAsia="Times New Roman" w:hAnsi="Times New Roman" w:cs="Times New Roman"/>
          <w:b/>
          <w:bCs/>
          <w:color w:val="0D0D0D" w:themeColor="text1" w:themeTint="F2"/>
          <w:sz w:val="24"/>
          <w:szCs w:val="24"/>
          <w:lang w:val="en-US"/>
        </w:rPr>
        <w:t>Natural Product Sciences</w:t>
      </w:r>
      <w:r>
        <w:rPr>
          <w:rFonts w:ascii="Times New Roman" w:eastAsia="Times New Roman" w:hAnsi="Times New Roman" w:cs="Times New Roman"/>
          <w:color w:val="0D0D0D" w:themeColor="text1" w:themeTint="F2"/>
          <w:sz w:val="24"/>
          <w:szCs w:val="24"/>
          <w:lang w:val="en-US"/>
        </w:rPr>
        <w:t>. 2021</w:t>
      </w:r>
      <w:r w:rsidR="00724CFE">
        <w:rPr>
          <w:rFonts w:ascii="Times New Roman" w:eastAsia="Times New Roman" w:hAnsi="Times New Roman" w:cs="Times New Roman"/>
          <w:color w:val="0D0D0D" w:themeColor="text1" w:themeTint="F2"/>
          <w:sz w:val="24"/>
          <w:szCs w:val="24"/>
          <w:lang w:val="en-US"/>
        </w:rPr>
        <w:t>, 54-59</w:t>
      </w:r>
    </w:p>
    <w:p w14:paraId="0AFE8DCC" w14:textId="721D70F9" w:rsidR="00C0062D" w:rsidRPr="009437B7" w:rsidRDefault="001E5B2D" w:rsidP="00761A28">
      <w:pPr>
        <w:pStyle w:val="ListParagraph"/>
        <w:numPr>
          <w:ilvl w:val="0"/>
          <w:numId w:val="1"/>
        </w:numPr>
        <w:spacing w:after="0" w:line="240" w:lineRule="auto"/>
        <w:jc w:val="both"/>
        <w:rPr>
          <w:rFonts w:ascii="Times New Roman" w:eastAsia="Times New Roman" w:hAnsi="Times New Roman" w:cs="Times New Roman"/>
          <w:b/>
          <w:bCs/>
          <w:color w:val="0D0D0D" w:themeColor="text1" w:themeTint="F2"/>
          <w:sz w:val="24"/>
          <w:szCs w:val="24"/>
          <w:lang w:val="en-US"/>
        </w:rPr>
      </w:pPr>
      <w:r w:rsidRPr="00B300D0">
        <w:rPr>
          <w:rFonts w:ascii="Times New Roman" w:hAnsi="Times New Roman" w:cs="Times New Roman"/>
          <w:color w:val="0D0D0D" w:themeColor="text1" w:themeTint="F2"/>
          <w:sz w:val="24"/>
          <w:szCs w:val="24"/>
          <w:shd w:val="clear" w:color="auto" w:fill="FFFFFF"/>
        </w:rPr>
        <w:t>Kh</w:t>
      </w:r>
      <w:r w:rsidRPr="009437B7">
        <w:rPr>
          <w:rFonts w:ascii="Times New Roman" w:hAnsi="Times New Roman" w:cs="Times New Roman"/>
          <w:color w:val="0D0D0D" w:themeColor="text1" w:themeTint="F2"/>
          <w:sz w:val="24"/>
          <w:szCs w:val="24"/>
          <w:shd w:val="clear" w:color="auto" w:fill="FFFFFF"/>
        </w:rPr>
        <w:t xml:space="preserve">an Q, </w:t>
      </w:r>
      <w:r w:rsidR="0068505C" w:rsidRPr="009437B7">
        <w:rPr>
          <w:rFonts w:ascii="Times New Roman" w:hAnsi="Times New Roman" w:cs="Times New Roman"/>
          <w:color w:val="0D0D0D" w:themeColor="text1" w:themeTint="F2"/>
          <w:sz w:val="24"/>
          <w:szCs w:val="24"/>
          <w:shd w:val="clear" w:color="auto" w:fill="FFFFFF"/>
        </w:rPr>
        <w:t xml:space="preserve">Shah SNH, </w:t>
      </w:r>
      <w:r w:rsidR="0068505C" w:rsidRPr="009437B7">
        <w:rPr>
          <w:rFonts w:ascii="Times New Roman" w:hAnsi="Times New Roman" w:cs="Times New Roman"/>
          <w:b/>
          <w:bCs/>
          <w:color w:val="0D0D0D" w:themeColor="text1" w:themeTint="F2"/>
          <w:sz w:val="24"/>
          <w:szCs w:val="24"/>
          <w:shd w:val="clear" w:color="auto" w:fill="FFFFFF"/>
        </w:rPr>
        <w:t>Arshad MS</w:t>
      </w:r>
      <w:r w:rsidR="0068505C" w:rsidRPr="009437B7">
        <w:rPr>
          <w:rFonts w:ascii="Times New Roman" w:hAnsi="Times New Roman" w:cs="Times New Roman"/>
          <w:color w:val="0D0D0D" w:themeColor="text1" w:themeTint="F2"/>
          <w:sz w:val="24"/>
          <w:szCs w:val="24"/>
          <w:shd w:val="clear" w:color="auto" w:fill="FFFFFF"/>
        </w:rPr>
        <w:t xml:space="preserve">, Usman F, Khalil R, </w:t>
      </w:r>
      <w:proofErr w:type="spellStart"/>
      <w:r w:rsidR="0068505C" w:rsidRPr="009437B7">
        <w:rPr>
          <w:rFonts w:ascii="Times New Roman" w:hAnsi="Times New Roman" w:cs="Times New Roman"/>
          <w:color w:val="0D0D0D" w:themeColor="text1" w:themeTint="F2"/>
          <w:sz w:val="24"/>
          <w:szCs w:val="24"/>
          <w:shd w:val="clear" w:color="auto" w:fill="FFFFFF"/>
        </w:rPr>
        <w:t>Ul</w:t>
      </w:r>
      <w:proofErr w:type="spellEnd"/>
      <w:r w:rsidR="0068505C" w:rsidRPr="009437B7">
        <w:rPr>
          <w:rFonts w:ascii="Times New Roman" w:hAnsi="Times New Roman" w:cs="Times New Roman"/>
          <w:color w:val="0D0D0D" w:themeColor="text1" w:themeTint="F2"/>
          <w:sz w:val="24"/>
          <w:szCs w:val="24"/>
          <w:shd w:val="clear" w:color="auto" w:fill="FFFFFF"/>
        </w:rPr>
        <w:t xml:space="preserve">-Haq Z, Siddiqui FA, Hussain T, Yousaf AM, Rizvi SAA, Shahzad Y, </w:t>
      </w:r>
      <w:r w:rsidR="00C0062D" w:rsidRPr="009437B7">
        <w:rPr>
          <w:rFonts w:ascii="Times New Roman" w:hAnsi="Times New Roman" w:cs="Times New Roman"/>
          <w:color w:val="0D0D0D" w:themeColor="text1" w:themeTint="F2"/>
          <w:sz w:val="24"/>
          <w:szCs w:val="24"/>
          <w:shd w:val="clear" w:color="auto" w:fill="FFFFFF"/>
        </w:rPr>
        <w:t xml:space="preserve">Formulation and optimization of dimenhydrinate </w:t>
      </w:r>
      <w:proofErr w:type="spellStart"/>
      <w:r w:rsidR="00C0062D" w:rsidRPr="009437B7">
        <w:rPr>
          <w:rFonts w:ascii="Times New Roman" w:hAnsi="Times New Roman" w:cs="Times New Roman"/>
          <w:color w:val="0D0D0D" w:themeColor="text1" w:themeTint="F2"/>
          <w:sz w:val="24"/>
          <w:szCs w:val="24"/>
          <w:shd w:val="clear" w:color="auto" w:fill="FFFFFF"/>
        </w:rPr>
        <w:t>emulgels</w:t>
      </w:r>
      <w:proofErr w:type="spellEnd"/>
      <w:r w:rsidR="00C0062D" w:rsidRPr="009437B7">
        <w:rPr>
          <w:rFonts w:ascii="Times New Roman" w:hAnsi="Times New Roman" w:cs="Times New Roman"/>
          <w:color w:val="0D0D0D" w:themeColor="text1" w:themeTint="F2"/>
          <w:sz w:val="24"/>
          <w:szCs w:val="24"/>
          <w:shd w:val="clear" w:color="auto" w:fill="FFFFFF"/>
        </w:rPr>
        <w:t xml:space="preserve"> for topical delivery using response surface methodology. </w:t>
      </w:r>
      <w:r w:rsidR="00C0062D" w:rsidRPr="00D867C9">
        <w:rPr>
          <w:rFonts w:ascii="Times New Roman" w:hAnsi="Times New Roman" w:cs="Times New Roman"/>
          <w:b/>
          <w:bCs/>
          <w:color w:val="0D0D0D" w:themeColor="text1" w:themeTint="F2"/>
          <w:sz w:val="24"/>
          <w:szCs w:val="24"/>
          <w:shd w:val="clear" w:color="auto" w:fill="FFFFFF"/>
        </w:rPr>
        <w:t>Pakistan Journal of Pharmaceutical Sciences</w:t>
      </w:r>
      <w:r w:rsidR="0068505C" w:rsidRPr="009437B7">
        <w:rPr>
          <w:rFonts w:ascii="Times New Roman" w:hAnsi="Times New Roman" w:cs="Times New Roman"/>
          <w:b/>
          <w:bCs/>
          <w:color w:val="0D0D0D" w:themeColor="text1" w:themeTint="F2"/>
          <w:sz w:val="24"/>
          <w:szCs w:val="24"/>
          <w:shd w:val="clear" w:color="auto" w:fill="FFFFFF"/>
        </w:rPr>
        <w:t xml:space="preserve">. </w:t>
      </w:r>
      <w:r w:rsidR="0068505C" w:rsidRPr="00675E07">
        <w:rPr>
          <w:rFonts w:ascii="Times New Roman" w:hAnsi="Times New Roman" w:cs="Times New Roman"/>
          <w:color w:val="0D0D0D" w:themeColor="text1" w:themeTint="F2"/>
          <w:sz w:val="24"/>
          <w:szCs w:val="24"/>
          <w:shd w:val="clear" w:color="auto" w:fill="FFFFFF"/>
        </w:rPr>
        <w:t>2021;34(1):245-255</w:t>
      </w:r>
    </w:p>
    <w:p w14:paraId="334554E3" w14:textId="525710BB" w:rsidR="00EC55C5" w:rsidRPr="009437B7" w:rsidRDefault="00EC55C5"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shd w:val="clear" w:color="auto" w:fill="FFFFFF"/>
        </w:rPr>
        <w:t xml:space="preserve">Latif S, Ijaz QA, Hameed M, Shoaib Q, Fatima K, Hussain A, </w:t>
      </w:r>
      <w:r w:rsidRPr="009437B7">
        <w:rPr>
          <w:rFonts w:ascii="Times New Roman" w:hAnsi="Times New Roman" w:cs="Times New Roman"/>
          <w:b/>
          <w:bCs/>
          <w:color w:val="0D0D0D" w:themeColor="text1" w:themeTint="F2"/>
          <w:sz w:val="24"/>
          <w:szCs w:val="24"/>
          <w:shd w:val="clear" w:color="auto" w:fill="FFFFFF"/>
        </w:rPr>
        <w:t>Arshad MS</w:t>
      </w:r>
      <w:r w:rsidRPr="009437B7">
        <w:rPr>
          <w:rFonts w:ascii="Times New Roman" w:hAnsi="Times New Roman" w:cs="Times New Roman"/>
          <w:color w:val="0D0D0D" w:themeColor="text1" w:themeTint="F2"/>
          <w:sz w:val="24"/>
          <w:szCs w:val="24"/>
          <w:shd w:val="clear" w:color="auto" w:fill="FFFFFF"/>
        </w:rPr>
        <w:t xml:space="preserve">, Abbas N, Improvement of </w:t>
      </w:r>
      <w:proofErr w:type="spellStart"/>
      <w:r w:rsidRPr="009437B7">
        <w:rPr>
          <w:rFonts w:ascii="Times New Roman" w:hAnsi="Times New Roman" w:cs="Times New Roman"/>
          <w:color w:val="0D0D0D" w:themeColor="text1" w:themeTint="F2"/>
          <w:sz w:val="24"/>
          <w:szCs w:val="24"/>
          <w:shd w:val="clear" w:color="auto" w:fill="FFFFFF"/>
        </w:rPr>
        <w:t>Physico</w:t>
      </w:r>
      <w:proofErr w:type="spellEnd"/>
      <w:r w:rsidRPr="009437B7">
        <w:rPr>
          <w:rFonts w:ascii="Times New Roman" w:hAnsi="Times New Roman" w:cs="Times New Roman"/>
          <w:color w:val="0D0D0D" w:themeColor="text1" w:themeTint="F2"/>
          <w:sz w:val="24"/>
          <w:szCs w:val="24"/>
          <w:shd w:val="clear" w:color="auto" w:fill="FFFFFF"/>
        </w:rPr>
        <w:t xml:space="preserve">-mechanical and pharmacokinetic attributes of naproxen by </w:t>
      </w:r>
      <w:proofErr w:type="spellStart"/>
      <w:r w:rsidRPr="009437B7">
        <w:rPr>
          <w:rFonts w:ascii="Times New Roman" w:hAnsi="Times New Roman" w:cs="Times New Roman"/>
          <w:color w:val="0D0D0D" w:themeColor="text1" w:themeTint="F2"/>
          <w:sz w:val="24"/>
          <w:szCs w:val="24"/>
          <w:shd w:val="clear" w:color="auto" w:fill="FFFFFF"/>
        </w:rPr>
        <w:t>cocrystallization</w:t>
      </w:r>
      <w:proofErr w:type="spellEnd"/>
      <w:r w:rsidRPr="009437B7">
        <w:rPr>
          <w:rFonts w:ascii="Times New Roman" w:hAnsi="Times New Roman" w:cs="Times New Roman"/>
          <w:color w:val="0D0D0D" w:themeColor="text1" w:themeTint="F2"/>
          <w:sz w:val="24"/>
          <w:szCs w:val="24"/>
          <w:shd w:val="clear" w:color="auto" w:fill="FFFFFF"/>
        </w:rPr>
        <w:t xml:space="preserve"> with l-alanine, </w:t>
      </w:r>
      <w:r w:rsidRPr="009437B7">
        <w:rPr>
          <w:rFonts w:ascii="Times New Roman" w:hAnsi="Times New Roman" w:cs="Times New Roman"/>
          <w:b/>
          <w:bCs/>
          <w:color w:val="0D0D0D" w:themeColor="text1" w:themeTint="F2"/>
          <w:sz w:val="24"/>
          <w:szCs w:val="24"/>
          <w:shd w:val="clear" w:color="auto" w:fill="FFFFFF"/>
        </w:rPr>
        <w:t>Journal of Drug Delivery Science and Technology</w:t>
      </w:r>
      <w:r w:rsidRPr="009437B7">
        <w:rPr>
          <w:rFonts w:ascii="Times New Roman" w:hAnsi="Times New Roman" w:cs="Times New Roman"/>
          <w:color w:val="0D0D0D" w:themeColor="text1" w:themeTint="F2"/>
          <w:sz w:val="24"/>
          <w:szCs w:val="24"/>
          <w:shd w:val="clear" w:color="auto" w:fill="FFFFFF"/>
        </w:rPr>
        <w:t>. 2021;61(1):102236</w:t>
      </w:r>
    </w:p>
    <w:p w14:paraId="7129C533" w14:textId="13CA697B" w:rsidR="000F118B" w:rsidRPr="009437B7" w:rsidRDefault="000F118B"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shd w:val="clear" w:color="auto" w:fill="FFFFFF"/>
        </w:rPr>
        <w:t xml:space="preserve">Hussain A, Nasir S, Hussain F, Abbas N, Bukhari NI, </w:t>
      </w:r>
      <w:r w:rsidRPr="009437B7">
        <w:rPr>
          <w:rFonts w:ascii="Times New Roman" w:hAnsi="Times New Roman" w:cs="Times New Roman"/>
          <w:b/>
          <w:bCs/>
          <w:color w:val="0D0D0D" w:themeColor="text1" w:themeTint="F2"/>
          <w:sz w:val="24"/>
          <w:szCs w:val="24"/>
          <w:shd w:val="clear" w:color="auto" w:fill="FFFFFF"/>
        </w:rPr>
        <w:t>Arshad MS</w:t>
      </w:r>
      <w:r w:rsidRPr="009437B7">
        <w:rPr>
          <w:rFonts w:ascii="Times New Roman" w:hAnsi="Times New Roman" w:cs="Times New Roman"/>
          <w:color w:val="0D0D0D" w:themeColor="text1" w:themeTint="F2"/>
          <w:sz w:val="24"/>
          <w:szCs w:val="24"/>
          <w:shd w:val="clear" w:color="auto" w:fill="FFFFFF"/>
        </w:rPr>
        <w:t xml:space="preserve">, Mudassir J, Latif S, Ali A, Improved dissolution rate of oxcarbazepine by centrifugal spinning: in-vitro, in-vivo implications. </w:t>
      </w:r>
      <w:r w:rsidRPr="009437B7">
        <w:rPr>
          <w:rFonts w:ascii="Times New Roman" w:hAnsi="Times New Roman" w:cs="Times New Roman"/>
          <w:b/>
          <w:bCs/>
          <w:color w:val="0D0D0D" w:themeColor="text1" w:themeTint="F2"/>
          <w:sz w:val="24"/>
          <w:szCs w:val="24"/>
          <w:shd w:val="clear" w:color="auto" w:fill="FFFFFF"/>
        </w:rPr>
        <w:t>Proceedings</w:t>
      </w:r>
      <w:r w:rsidRPr="009437B7">
        <w:rPr>
          <w:rFonts w:ascii="Times New Roman" w:hAnsi="Times New Roman" w:cs="Times New Roman"/>
          <w:color w:val="0D0D0D" w:themeColor="text1" w:themeTint="F2"/>
          <w:sz w:val="24"/>
          <w:szCs w:val="24"/>
          <w:shd w:val="clear" w:color="auto" w:fill="FFFFFF"/>
        </w:rPr>
        <w:t>. 2021;78(1):7</w:t>
      </w:r>
    </w:p>
    <w:p w14:paraId="2003D8C5" w14:textId="2F2D95AF" w:rsidR="00DF7987" w:rsidRPr="009437B7" w:rsidRDefault="00DF7987"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shd w:val="clear" w:color="auto" w:fill="FFFFFF"/>
        </w:rPr>
        <w:t xml:space="preserve">Hussain A, Mahmood F, </w:t>
      </w:r>
      <w:r w:rsidRPr="009437B7">
        <w:rPr>
          <w:rFonts w:ascii="Times New Roman" w:hAnsi="Times New Roman" w:cs="Times New Roman"/>
          <w:b/>
          <w:bCs/>
          <w:color w:val="0D0D0D" w:themeColor="text1" w:themeTint="F2"/>
          <w:sz w:val="24"/>
          <w:szCs w:val="24"/>
          <w:shd w:val="clear" w:color="auto" w:fill="FFFFFF"/>
        </w:rPr>
        <w:t>Arshad MS</w:t>
      </w:r>
      <w:r w:rsidRPr="009437B7">
        <w:rPr>
          <w:rFonts w:ascii="Times New Roman" w:hAnsi="Times New Roman" w:cs="Times New Roman"/>
          <w:color w:val="0D0D0D" w:themeColor="text1" w:themeTint="F2"/>
          <w:sz w:val="24"/>
          <w:szCs w:val="24"/>
          <w:shd w:val="clear" w:color="auto" w:fill="FFFFFF"/>
        </w:rPr>
        <w:t xml:space="preserve">, Abbas N, Qamar N, Mudassir J, </w:t>
      </w:r>
      <w:proofErr w:type="spellStart"/>
      <w:r w:rsidRPr="009437B7">
        <w:rPr>
          <w:rFonts w:ascii="Times New Roman" w:hAnsi="Times New Roman" w:cs="Times New Roman"/>
          <w:color w:val="0D0D0D" w:themeColor="text1" w:themeTint="F2"/>
          <w:sz w:val="24"/>
          <w:szCs w:val="24"/>
          <w:shd w:val="clear" w:color="auto" w:fill="FFFFFF"/>
        </w:rPr>
        <w:t>Farhaj</w:t>
      </w:r>
      <w:proofErr w:type="spellEnd"/>
      <w:r w:rsidRPr="009437B7">
        <w:rPr>
          <w:rFonts w:ascii="Times New Roman" w:hAnsi="Times New Roman" w:cs="Times New Roman"/>
          <w:color w:val="0D0D0D" w:themeColor="text1" w:themeTint="F2"/>
          <w:sz w:val="24"/>
          <w:szCs w:val="24"/>
          <w:shd w:val="clear" w:color="auto" w:fill="FFFFFF"/>
        </w:rPr>
        <w:t xml:space="preserve"> S, Nirwan JS, </w:t>
      </w:r>
      <w:proofErr w:type="spellStart"/>
      <w:r w:rsidRPr="009437B7">
        <w:rPr>
          <w:rFonts w:ascii="Times New Roman" w:hAnsi="Times New Roman" w:cs="Times New Roman"/>
          <w:color w:val="0D0D0D" w:themeColor="text1" w:themeTint="F2"/>
          <w:sz w:val="24"/>
          <w:szCs w:val="24"/>
          <w:shd w:val="clear" w:color="auto" w:fill="FFFFFF"/>
        </w:rPr>
        <w:t>Ghouri</w:t>
      </w:r>
      <w:proofErr w:type="spellEnd"/>
      <w:r w:rsidRPr="009437B7">
        <w:rPr>
          <w:rFonts w:ascii="Times New Roman" w:hAnsi="Times New Roman" w:cs="Times New Roman"/>
          <w:color w:val="0D0D0D" w:themeColor="text1" w:themeTint="F2"/>
          <w:sz w:val="24"/>
          <w:szCs w:val="24"/>
          <w:shd w:val="clear" w:color="auto" w:fill="FFFFFF"/>
        </w:rPr>
        <w:t xml:space="preserve"> MU, Personalised 3D Printed Fast-Dissolving Tablets for Managing Hypertensive Crisis: In-Vitro/In-Vivo Studies. </w:t>
      </w:r>
      <w:r w:rsidRPr="009437B7">
        <w:rPr>
          <w:rFonts w:ascii="Times New Roman" w:hAnsi="Times New Roman" w:cs="Times New Roman"/>
          <w:b/>
          <w:bCs/>
          <w:color w:val="0D0D0D" w:themeColor="text1" w:themeTint="F2"/>
          <w:sz w:val="24"/>
          <w:szCs w:val="24"/>
          <w:shd w:val="clear" w:color="auto" w:fill="FFFFFF"/>
        </w:rPr>
        <w:t>Polymers</w:t>
      </w:r>
      <w:r w:rsidRPr="009437B7">
        <w:rPr>
          <w:rFonts w:ascii="Times New Roman" w:hAnsi="Times New Roman" w:cs="Times New Roman"/>
          <w:color w:val="0D0D0D" w:themeColor="text1" w:themeTint="F2"/>
          <w:sz w:val="24"/>
          <w:szCs w:val="24"/>
          <w:shd w:val="clear" w:color="auto" w:fill="FFFFFF"/>
        </w:rPr>
        <w:t>. 2020;12(12):3057</w:t>
      </w:r>
    </w:p>
    <w:p w14:paraId="2D4097BC" w14:textId="29FA7497" w:rsidR="005A603D" w:rsidRPr="00761A28" w:rsidRDefault="005A603D"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shd w:val="clear" w:color="auto" w:fill="FFFFFF"/>
        </w:rPr>
        <w:t xml:space="preserve">Ali R, Mehta P, </w:t>
      </w:r>
      <w:proofErr w:type="spellStart"/>
      <w:r w:rsidRPr="009437B7">
        <w:rPr>
          <w:rFonts w:ascii="Times New Roman" w:hAnsi="Times New Roman" w:cs="Times New Roman"/>
          <w:color w:val="0D0D0D" w:themeColor="text1" w:themeTint="F2"/>
          <w:sz w:val="24"/>
          <w:szCs w:val="24"/>
          <w:shd w:val="clear" w:color="auto" w:fill="FFFFFF"/>
        </w:rPr>
        <w:t>Monou</w:t>
      </w:r>
      <w:proofErr w:type="spellEnd"/>
      <w:r w:rsidRPr="009437B7">
        <w:rPr>
          <w:rFonts w:ascii="Times New Roman" w:hAnsi="Times New Roman" w:cs="Times New Roman"/>
          <w:color w:val="0D0D0D" w:themeColor="text1" w:themeTint="F2"/>
          <w:sz w:val="24"/>
          <w:szCs w:val="24"/>
          <w:shd w:val="clear" w:color="auto" w:fill="FFFFFF"/>
        </w:rPr>
        <w:t xml:space="preserve"> PK, </w:t>
      </w:r>
      <w:r w:rsidR="006A2AD7" w:rsidRPr="009437B7">
        <w:rPr>
          <w:rFonts w:ascii="Times New Roman" w:hAnsi="Times New Roman" w:cs="Times New Roman"/>
          <w:b/>
          <w:bCs/>
          <w:color w:val="0D0D0D" w:themeColor="text1" w:themeTint="F2"/>
          <w:sz w:val="24"/>
          <w:szCs w:val="24"/>
          <w:shd w:val="clear" w:color="auto" w:fill="FFFFFF"/>
        </w:rPr>
        <w:t>Arshad MS</w:t>
      </w:r>
      <w:r w:rsidR="006A2AD7" w:rsidRPr="009437B7">
        <w:rPr>
          <w:rFonts w:ascii="Times New Roman" w:hAnsi="Times New Roman" w:cs="Times New Roman"/>
          <w:color w:val="0D0D0D" w:themeColor="text1" w:themeTint="F2"/>
          <w:sz w:val="24"/>
          <w:szCs w:val="24"/>
          <w:shd w:val="clear" w:color="auto" w:fill="FFFFFF"/>
        </w:rPr>
        <w:t xml:space="preserve">, </w:t>
      </w:r>
      <w:proofErr w:type="spellStart"/>
      <w:r w:rsidR="006A2AD7" w:rsidRPr="009437B7">
        <w:rPr>
          <w:rFonts w:ascii="Times New Roman" w:hAnsi="Times New Roman" w:cs="Times New Roman"/>
          <w:color w:val="0D0D0D" w:themeColor="text1" w:themeTint="F2"/>
          <w:sz w:val="24"/>
          <w:szCs w:val="24"/>
          <w:shd w:val="clear" w:color="auto" w:fill="FFFFFF"/>
        </w:rPr>
        <w:t>Panteris</w:t>
      </w:r>
      <w:proofErr w:type="spellEnd"/>
      <w:r w:rsidR="006A2AD7" w:rsidRPr="009437B7">
        <w:rPr>
          <w:rFonts w:ascii="Times New Roman" w:hAnsi="Times New Roman" w:cs="Times New Roman"/>
          <w:color w:val="0D0D0D" w:themeColor="text1" w:themeTint="F2"/>
          <w:sz w:val="24"/>
          <w:szCs w:val="24"/>
          <w:shd w:val="clear" w:color="auto" w:fill="FFFFFF"/>
        </w:rPr>
        <w:t xml:space="preserve"> E, Rasekh M, Singh N, </w:t>
      </w:r>
      <w:proofErr w:type="spellStart"/>
      <w:r w:rsidR="006A2AD7" w:rsidRPr="009437B7">
        <w:rPr>
          <w:rFonts w:ascii="Times New Roman" w:hAnsi="Times New Roman" w:cs="Times New Roman"/>
          <w:color w:val="0D0D0D" w:themeColor="text1" w:themeTint="F2"/>
          <w:sz w:val="24"/>
          <w:szCs w:val="24"/>
          <w:shd w:val="clear" w:color="auto" w:fill="FFFFFF"/>
        </w:rPr>
        <w:t>Qutachi</w:t>
      </w:r>
      <w:proofErr w:type="spellEnd"/>
      <w:r w:rsidR="006A2AD7" w:rsidRPr="009437B7">
        <w:rPr>
          <w:rFonts w:ascii="Times New Roman" w:hAnsi="Times New Roman" w:cs="Times New Roman"/>
          <w:color w:val="0D0D0D" w:themeColor="text1" w:themeTint="F2"/>
          <w:sz w:val="24"/>
          <w:szCs w:val="24"/>
          <w:shd w:val="clear" w:color="auto" w:fill="FFFFFF"/>
        </w:rPr>
        <w:t xml:space="preserve"> O, Wilson P, </w:t>
      </w:r>
      <w:proofErr w:type="spellStart"/>
      <w:r w:rsidR="006A2AD7" w:rsidRPr="009437B7">
        <w:rPr>
          <w:rFonts w:ascii="Times New Roman" w:hAnsi="Times New Roman" w:cs="Times New Roman"/>
          <w:color w:val="0D0D0D" w:themeColor="text1" w:themeTint="F2"/>
          <w:sz w:val="24"/>
          <w:szCs w:val="24"/>
          <w:shd w:val="clear" w:color="auto" w:fill="FFFFFF"/>
        </w:rPr>
        <w:t>Tzetzis</w:t>
      </w:r>
      <w:proofErr w:type="spellEnd"/>
      <w:r w:rsidR="006A2AD7" w:rsidRPr="009437B7">
        <w:rPr>
          <w:rFonts w:ascii="Times New Roman" w:hAnsi="Times New Roman" w:cs="Times New Roman"/>
          <w:color w:val="0D0D0D" w:themeColor="text1" w:themeTint="F2"/>
          <w:sz w:val="24"/>
          <w:szCs w:val="24"/>
          <w:shd w:val="clear" w:color="auto" w:fill="FFFFFF"/>
        </w:rPr>
        <w:t xml:space="preserve"> D, Chang M-W, </w:t>
      </w:r>
      <w:proofErr w:type="spellStart"/>
      <w:r w:rsidR="006A2AD7" w:rsidRPr="009437B7">
        <w:rPr>
          <w:rFonts w:ascii="Times New Roman" w:hAnsi="Times New Roman" w:cs="Times New Roman"/>
          <w:color w:val="0D0D0D" w:themeColor="text1" w:themeTint="F2"/>
          <w:sz w:val="24"/>
          <w:szCs w:val="24"/>
          <w:shd w:val="clear" w:color="auto" w:fill="FFFFFF"/>
        </w:rPr>
        <w:t>Fatouros</w:t>
      </w:r>
      <w:proofErr w:type="spellEnd"/>
      <w:r w:rsidR="006A2AD7" w:rsidRPr="009437B7">
        <w:rPr>
          <w:rFonts w:ascii="Times New Roman" w:hAnsi="Times New Roman" w:cs="Times New Roman"/>
          <w:color w:val="0D0D0D" w:themeColor="text1" w:themeTint="F2"/>
          <w:sz w:val="24"/>
          <w:szCs w:val="24"/>
          <w:shd w:val="clear" w:color="auto" w:fill="FFFFFF"/>
        </w:rPr>
        <w:t xml:space="preserve"> DG, Ahmad Z, </w:t>
      </w:r>
      <w:r w:rsidRPr="009437B7">
        <w:rPr>
          <w:rFonts w:ascii="Times New Roman" w:hAnsi="Times New Roman" w:cs="Times New Roman"/>
          <w:color w:val="0D0D0D" w:themeColor="text1" w:themeTint="F2"/>
          <w:sz w:val="24"/>
          <w:szCs w:val="24"/>
          <w:shd w:val="clear" w:color="auto" w:fill="FFFFFF"/>
        </w:rPr>
        <w:t>Electrospinning/</w:t>
      </w:r>
      <w:proofErr w:type="spellStart"/>
      <w:r w:rsidRPr="009437B7">
        <w:rPr>
          <w:rFonts w:ascii="Times New Roman" w:hAnsi="Times New Roman" w:cs="Times New Roman"/>
          <w:color w:val="0D0D0D" w:themeColor="text1" w:themeTint="F2"/>
          <w:sz w:val="24"/>
          <w:szCs w:val="24"/>
          <w:shd w:val="clear" w:color="auto" w:fill="FFFFFF"/>
        </w:rPr>
        <w:t>Electrospraying</w:t>
      </w:r>
      <w:proofErr w:type="spellEnd"/>
      <w:r w:rsidRPr="009437B7">
        <w:rPr>
          <w:rFonts w:ascii="Times New Roman" w:hAnsi="Times New Roman" w:cs="Times New Roman"/>
          <w:color w:val="0D0D0D" w:themeColor="text1" w:themeTint="F2"/>
          <w:sz w:val="24"/>
          <w:szCs w:val="24"/>
          <w:shd w:val="clear" w:color="auto" w:fill="FFFFFF"/>
        </w:rPr>
        <w:t xml:space="preserve"> coatings for metal microneedles: a design of experiments (DOE) and Quality by Design (</w:t>
      </w:r>
      <w:proofErr w:type="spellStart"/>
      <w:r w:rsidRPr="009437B7">
        <w:rPr>
          <w:rFonts w:ascii="Times New Roman" w:hAnsi="Times New Roman" w:cs="Times New Roman"/>
          <w:color w:val="0D0D0D" w:themeColor="text1" w:themeTint="F2"/>
          <w:sz w:val="24"/>
          <w:szCs w:val="24"/>
          <w:shd w:val="clear" w:color="auto" w:fill="FFFFFF"/>
        </w:rPr>
        <w:t>QbD</w:t>
      </w:r>
      <w:proofErr w:type="spellEnd"/>
      <w:r w:rsidRPr="009437B7">
        <w:rPr>
          <w:rFonts w:ascii="Times New Roman" w:hAnsi="Times New Roman" w:cs="Times New Roman"/>
          <w:color w:val="0D0D0D" w:themeColor="text1" w:themeTint="F2"/>
          <w:sz w:val="24"/>
          <w:szCs w:val="24"/>
          <w:shd w:val="clear" w:color="auto" w:fill="FFFFFF"/>
        </w:rPr>
        <w:t>) approac</w:t>
      </w:r>
      <w:r w:rsidR="006A2AD7" w:rsidRPr="009437B7">
        <w:rPr>
          <w:rFonts w:ascii="Times New Roman" w:hAnsi="Times New Roman" w:cs="Times New Roman"/>
          <w:color w:val="0D0D0D" w:themeColor="text1" w:themeTint="F2"/>
          <w:sz w:val="24"/>
          <w:szCs w:val="24"/>
          <w:shd w:val="clear" w:color="auto" w:fill="FFFFFF"/>
        </w:rPr>
        <w:t xml:space="preserve">h, </w:t>
      </w:r>
      <w:r w:rsidR="006A2AD7" w:rsidRPr="009437B7">
        <w:rPr>
          <w:rFonts w:ascii="Times New Roman" w:hAnsi="Times New Roman" w:cs="Times New Roman"/>
          <w:b/>
          <w:bCs/>
          <w:color w:val="0D0D0D" w:themeColor="text1" w:themeTint="F2"/>
          <w:sz w:val="24"/>
          <w:szCs w:val="24"/>
          <w:shd w:val="clear" w:color="auto" w:fill="FFFFFF"/>
        </w:rPr>
        <w:t>European Journal of Pharmaceutics and Biopharmaceutics</w:t>
      </w:r>
      <w:r w:rsidR="006A2AD7" w:rsidRPr="009437B7">
        <w:rPr>
          <w:rFonts w:ascii="Times New Roman" w:hAnsi="Times New Roman" w:cs="Times New Roman"/>
          <w:color w:val="0D0D0D" w:themeColor="text1" w:themeTint="F2"/>
          <w:sz w:val="24"/>
          <w:szCs w:val="24"/>
          <w:shd w:val="clear" w:color="auto" w:fill="FFFFFF"/>
        </w:rPr>
        <w:t>. 2020;156(1):20-39</w:t>
      </w:r>
    </w:p>
    <w:p w14:paraId="08579901" w14:textId="1485F343" w:rsidR="00761A28" w:rsidRPr="009437B7" w:rsidRDefault="00761A28"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Pr>
          <w:rFonts w:ascii="Times New Roman" w:eastAsia="Times New Roman" w:hAnsi="Times New Roman" w:cs="Times New Roman"/>
          <w:color w:val="0D0D0D" w:themeColor="text1" w:themeTint="F2"/>
          <w:sz w:val="24"/>
          <w:szCs w:val="24"/>
          <w:lang w:val="en-US"/>
        </w:rPr>
        <w:t xml:space="preserve">Khan Q, </w:t>
      </w:r>
      <w:r w:rsidRPr="00761A28">
        <w:rPr>
          <w:rFonts w:ascii="Times New Roman" w:eastAsia="Times New Roman" w:hAnsi="Times New Roman" w:cs="Times New Roman"/>
          <w:b/>
          <w:bCs/>
          <w:color w:val="0D0D0D" w:themeColor="text1" w:themeTint="F2"/>
          <w:sz w:val="24"/>
          <w:szCs w:val="24"/>
          <w:lang w:val="en-US"/>
        </w:rPr>
        <w:t>Arshad MS</w:t>
      </w:r>
      <w:r>
        <w:rPr>
          <w:rFonts w:ascii="Times New Roman" w:eastAsia="Times New Roman" w:hAnsi="Times New Roman" w:cs="Times New Roman"/>
          <w:color w:val="0D0D0D" w:themeColor="text1" w:themeTint="F2"/>
          <w:sz w:val="24"/>
          <w:szCs w:val="24"/>
          <w:lang w:val="en-US"/>
        </w:rPr>
        <w:t xml:space="preserve">, Majeed A, Usman F, Shah NH, Reverse phase-HPLC method development and validation for the determination of dimenhydrinate in </w:t>
      </w:r>
      <w:proofErr w:type="gramStart"/>
      <w:r>
        <w:rPr>
          <w:rFonts w:ascii="Times New Roman" w:eastAsia="Times New Roman" w:hAnsi="Times New Roman" w:cs="Times New Roman"/>
          <w:color w:val="0D0D0D" w:themeColor="text1" w:themeTint="F2"/>
          <w:sz w:val="24"/>
          <w:szCs w:val="24"/>
          <w:lang w:val="en-US"/>
        </w:rPr>
        <w:t>rabbits</w:t>
      </w:r>
      <w:proofErr w:type="gramEnd"/>
      <w:r>
        <w:rPr>
          <w:rFonts w:ascii="Times New Roman" w:eastAsia="Times New Roman" w:hAnsi="Times New Roman" w:cs="Times New Roman"/>
          <w:color w:val="0D0D0D" w:themeColor="text1" w:themeTint="F2"/>
          <w:sz w:val="24"/>
          <w:szCs w:val="24"/>
          <w:lang w:val="en-US"/>
        </w:rPr>
        <w:t xml:space="preserve"> plasma: An application to the pharmacokinetic study, </w:t>
      </w:r>
      <w:r w:rsidRPr="00761A28">
        <w:rPr>
          <w:rFonts w:ascii="Times New Roman" w:eastAsia="Times New Roman" w:hAnsi="Times New Roman" w:cs="Times New Roman"/>
          <w:b/>
          <w:bCs/>
          <w:color w:val="0D0D0D" w:themeColor="text1" w:themeTint="F2"/>
          <w:sz w:val="24"/>
          <w:szCs w:val="24"/>
          <w:lang w:val="en-US"/>
        </w:rPr>
        <w:t>Latin American Journal of Pharmacy</w:t>
      </w:r>
      <w:r>
        <w:rPr>
          <w:rFonts w:ascii="Times New Roman" w:eastAsia="Times New Roman" w:hAnsi="Times New Roman" w:cs="Times New Roman"/>
          <w:color w:val="0D0D0D" w:themeColor="text1" w:themeTint="F2"/>
          <w:sz w:val="24"/>
          <w:szCs w:val="24"/>
          <w:lang w:val="en-US"/>
        </w:rPr>
        <w:t>, 2020</w:t>
      </w:r>
      <w:r w:rsidR="00724CFE">
        <w:rPr>
          <w:rFonts w:ascii="Times New Roman" w:eastAsia="Times New Roman" w:hAnsi="Times New Roman" w:cs="Times New Roman"/>
          <w:color w:val="0D0D0D" w:themeColor="text1" w:themeTint="F2"/>
          <w:sz w:val="24"/>
          <w:szCs w:val="24"/>
          <w:lang w:val="en-US"/>
        </w:rPr>
        <w:t>; 40(4), 690-696</w:t>
      </w:r>
    </w:p>
    <w:p w14:paraId="0B07B33B" w14:textId="1108031B" w:rsidR="00746AC7" w:rsidRPr="009437B7" w:rsidRDefault="00746AC7"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eastAsia="Times New Roman" w:hAnsi="Times New Roman" w:cs="Times New Roman"/>
          <w:color w:val="0D0D0D" w:themeColor="text1" w:themeTint="F2"/>
          <w:sz w:val="24"/>
          <w:szCs w:val="24"/>
        </w:rPr>
        <w:t xml:space="preserve">S Zafar, </w:t>
      </w:r>
      <w:r w:rsidRPr="009437B7">
        <w:rPr>
          <w:rFonts w:ascii="Times New Roman" w:eastAsia="Times New Roman" w:hAnsi="Times New Roman" w:cs="Times New Roman"/>
          <w:b/>
          <w:bCs/>
          <w:color w:val="0D0D0D" w:themeColor="text1" w:themeTint="F2"/>
          <w:sz w:val="24"/>
          <w:szCs w:val="24"/>
        </w:rPr>
        <w:t>MS Arshad</w:t>
      </w:r>
      <w:r w:rsidRPr="009437B7">
        <w:rPr>
          <w:rFonts w:ascii="Times New Roman" w:eastAsia="Times New Roman" w:hAnsi="Times New Roman" w:cs="Times New Roman"/>
          <w:color w:val="0D0D0D" w:themeColor="text1" w:themeTint="F2"/>
          <w:sz w:val="24"/>
          <w:szCs w:val="24"/>
        </w:rPr>
        <w:t xml:space="preserve">, S Fatima, </w:t>
      </w:r>
      <w:proofErr w:type="gramStart"/>
      <w:r w:rsidRPr="009437B7">
        <w:rPr>
          <w:rFonts w:ascii="Times New Roman" w:eastAsia="Times New Roman" w:hAnsi="Times New Roman" w:cs="Times New Roman"/>
          <w:color w:val="0D0D0D" w:themeColor="text1" w:themeTint="F2"/>
          <w:sz w:val="24"/>
          <w:szCs w:val="24"/>
        </w:rPr>
        <w:t>A</w:t>
      </w:r>
      <w:proofErr w:type="gramEnd"/>
      <w:r w:rsidRPr="009437B7">
        <w:rPr>
          <w:rFonts w:ascii="Times New Roman" w:eastAsia="Times New Roman" w:hAnsi="Times New Roman" w:cs="Times New Roman"/>
          <w:color w:val="0D0D0D" w:themeColor="text1" w:themeTint="F2"/>
          <w:sz w:val="24"/>
          <w:szCs w:val="24"/>
        </w:rPr>
        <w:t xml:space="preserve"> Ali, A Zaman, E Sayed, MW Chang </w:t>
      </w:r>
      <w:hyperlink r:id="rId12" w:history="1">
        <w:r w:rsidRPr="009437B7">
          <w:rPr>
            <w:rFonts w:ascii="Times New Roman" w:eastAsia="Times New Roman" w:hAnsi="Times New Roman" w:cs="Times New Roman"/>
            <w:color w:val="0D0D0D" w:themeColor="text1" w:themeTint="F2"/>
            <w:sz w:val="24"/>
            <w:szCs w:val="24"/>
          </w:rPr>
          <w:t>COVID-19: Current Developments and Further Opportunities in Drug Delivery and Therapeutics</w:t>
        </w:r>
      </w:hyperlink>
      <w:r w:rsidRPr="009437B7">
        <w:rPr>
          <w:rFonts w:ascii="Times New Roman" w:eastAsia="Times New Roman" w:hAnsi="Times New Roman" w:cs="Times New Roman"/>
          <w:color w:val="0D0D0D" w:themeColor="text1" w:themeTint="F2"/>
          <w:sz w:val="24"/>
          <w:szCs w:val="24"/>
        </w:rPr>
        <w:t xml:space="preserve">, </w:t>
      </w:r>
      <w:r w:rsidRPr="009437B7">
        <w:rPr>
          <w:rFonts w:ascii="Times New Roman" w:eastAsia="Times New Roman" w:hAnsi="Times New Roman" w:cs="Times New Roman"/>
          <w:b/>
          <w:bCs/>
          <w:color w:val="0D0D0D" w:themeColor="text1" w:themeTint="F2"/>
          <w:sz w:val="24"/>
          <w:szCs w:val="24"/>
        </w:rPr>
        <w:t>Pharmaceutics</w:t>
      </w:r>
      <w:r w:rsidRPr="009437B7">
        <w:rPr>
          <w:rFonts w:ascii="Times New Roman" w:eastAsia="Times New Roman" w:hAnsi="Times New Roman" w:cs="Times New Roman"/>
          <w:color w:val="0D0D0D" w:themeColor="text1" w:themeTint="F2"/>
          <w:sz w:val="24"/>
          <w:szCs w:val="24"/>
        </w:rPr>
        <w:t xml:space="preserve"> </w:t>
      </w:r>
      <w:r w:rsidR="00675E07">
        <w:rPr>
          <w:rFonts w:ascii="Times New Roman" w:eastAsia="Times New Roman" w:hAnsi="Times New Roman" w:cs="Times New Roman"/>
          <w:color w:val="0D0D0D" w:themeColor="text1" w:themeTint="F2"/>
          <w:sz w:val="24"/>
          <w:szCs w:val="24"/>
        </w:rPr>
        <w:t xml:space="preserve">2020, </w:t>
      </w:r>
      <w:r w:rsidRPr="009437B7">
        <w:rPr>
          <w:rFonts w:ascii="Times New Roman" w:eastAsia="Times New Roman" w:hAnsi="Times New Roman" w:cs="Times New Roman"/>
          <w:color w:val="0D0D0D" w:themeColor="text1" w:themeTint="F2"/>
          <w:sz w:val="24"/>
          <w:szCs w:val="24"/>
        </w:rPr>
        <w:t xml:space="preserve">12 (10), </w:t>
      </w:r>
      <w:r w:rsidR="00724CFE">
        <w:rPr>
          <w:rFonts w:ascii="Times New Roman" w:eastAsia="Times New Roman" w:hAnsi="Times New Roman" w:cs="Times New Roman"/>
          <w:color w:val="0D0D0D" w:themeColor="text1" w:themeTint="F2"/>
          <w:sz w:val="24"/>
          <w:szCs w:val="24"/>
        </w:rPr>
        <w:t>1-25</w:t>
      </w:r>
    </w:p>
    <w:p w14:paraId="214FFB66" w14:textId="6B5F1766" w:rsidR="00746AC7" w:rsidRPr="009437B7" w:rsidRDefault="00746AC7"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eastAsia="Times New Roman" w:hAnsi="Times New Roman" w:cs="Times New Roman"/>
          <w:color w:val="0D0D0D" w:themeColor="text1" w:themeTint="F2"/>
          <w:sz w:val="24"/>
          <w:szCs w:val="24"/>
        </w:rPr>
        <w:t xml:space="preserve">N Islam, M Irfan, N Abbas, HK Syed, MS Iqbal, A Rasul, S Inam, A Hussain, </w:t>
      </w:r>
      <w:r w:rsidR="00B26E0D" w:rsidRPr="009437B7">
        <w:rPr>
          <w:rFonts w:ascii="Times New Roman" w:eastAsia="Times New Roman" w:hAnsi="Times New Roman" w:cs="Times New Roman"/>
          <w:b/>
          <w:bCs/>
          <w:color w:val="0D0D0D" w:themeColor="text1" w:themeTint="F2"/>
          <w:sz w:val="24"/>
          <w:szCs w:val="24"/>
        </w:rPr>
        <w:t>MS Arshad</w:t>
      </w:r>
      <w:r w:rsidR="00B26E0D" w:rsidRPr="009437B7">
        <w:rPr>
          <w:rFonts w:ascii="Times New Roman" w:eastAsia="Times New Roman" w:hAnsi="Times New Roman" w:cs="Times New Roman"/>
          <w:color w:val="0D0D0D" w:themeColor="text1" w:themeTint="F2"/>
          <w:sz w:val="24"/>
          <w:szCs w:val="24"/>
        </w:rPr>
        <w:t xml:space="preserve"> </w:t>
      </w:r>
      <w:hyperlink r:id="rId13" w:history="1">
        <w:r w:rsidRPr="009437B7">
          <w:rPr>
            <w:rFonts w:ascii="Times New Roman" w:eastAsia="Times New Roman" w:hAnsi="Times New Roman" w:cs="Times New Roman"/>
            <w:color w:val="0D0D0D" w:themeColor="text1" w:themeTint="F2"/>
            <w:sz w:val="24"/>
            <w:szCs w:val="24"/>
          </w:rPr>
          <w:t xml:space="preserve">Enhancement of solubility and dissolution rate of </w:t>
        </w:r>
        <w:proofErr w:type="spellStart"/>
        <w:r w:rsidRPr="009437B7">
          <w:rPr>
            <w:rFonts w:ascii="Times New Roman" w:eastAsia="Times New Roman" w:hAnsi="Times New Roman" w:cs="Times New Roman"/>
            <w:color w:val="0D0D0D" w:themeColor="text1" w:themeTint="F2"/>
            <w:sz w:val="24"/>
            <w:szCs w:val="24"/>
          </w:rPr>
          <w:t>ebastine</w:t>
        </w:r>
        <w:proofErr w:type="spellEnd"/>
        <w:r w:rsidRPr="009437B7">
          <w:rPr>
            <w:rFonts w:ascii="Times New Roman" w:eastAsia="Times New Roman" w:hAnsi="Times New Roman" w:cs="Times New Roman"/>
            <w:color w:val="0D0D0D" w:themeColor="text1" w:themeTint="F2"/>
            <w:sz w:val="24"/>
            <w:szCs w:val="24"/>
          </w:rPr>
          <w:t xml:space="preserve"> fast-disintegrating tablets by solid dispersion </w:t>
        </w:r>
        <w:r w:rsidR="00741E09" w:rsidRPr="009437B7">
          <w:rPr>
            <w:rFonts w:ascii="Times New Roman" w:eastAsia="Times New Roman" w:hAnsi="Times New Roman" w:cs="Times New Roman"/>
            <w:color w:val="0D0D0D" w:themeColor="text1" w:themeTint="F2"/>
            <w:sz w:val="24"/>
            <w:szCs w:val="24"/>
          </w:rPr>
          <w:t>M</w:t>
        </w:r>
        <w:r w:rsidRPr="009437B7">
          <w:rPr>
            <w:rFonts w:ascii="Times New Roman" w:eastAsia="Times New Roman" w:hAnsi="Times New Roman" w:cs="Times New Roman"/>
            <w:color w:val="0D0D0D" w:themeColor="text1" w:themeTint="F2"/>
            <w:sz w:val="24"/>
            <w:szCs w:val="24"/>
          </w:rPr>
          <w:t>ethod.</w:t>
        </w:r>
      </w:hyperlink>
      <w:r w:rsidR="005A603D" w:rsidRPr="009437B7">
        <w:rPr>
          <w:rFonts w:ascii="Times New Roman" w:eastAsia="Times New Roman" w:hAnsi="Times New Roman" w:cs="Times New Roman"/>
          <w:color w:val="0D0D0D" w:themeColor="text1" w:themeTint="F2"/>
          <w:sz w:val="24"/>
          <w:szCs w:val="24"/>
        </w:rPr>
        <w:t xml:space="preserve"> </w:t>
      </w:r>
      <w:r w:rsidRPr="009437B7">
        <w:rPr>
          <w:rFonts w:ascii="Times New Roman" w:eastAsia="Times New Roman" w:hAnsi="Times New Roman" w:cs="Times New Roman"/>
          <w:b/>
          <w:bCs/>
          <w:color w:val="0D0D0D" w:themeColor="text1" w:themeTint="F2"/>
          <w:sz w:val="24"/>
          <w:szCs w:val="24"/>
        </w:rPr>
        <w:t>Tropical Journal of Pharmaceutical Research</w:t>
      </w:r>
      <w:r w:rsidRPr="009437B7">
        <w:rPr>
          <w:rFonts w:ascii="Times New Roman" w:eastAsia="Times New Roman" w:hAnsi="Times New Roman" w:cs="Times New Roman"/>
          <w:color w:val="0D0D0D" w:themeColor="text1" w:themeTint="F2"/>
          <w:sz w:val="24"/>
          <w:szCs w:val="24"/>
        </w:rPr>
        <w:t xml:space="preserve"> </w:t>
      </w:r>
      <w:r w:rsidR="000435E5" w:rsidRPr="009437B7">
        <w:rPr>
          <w:rFonts w:ascii="Times New Roman" w:eastAsia="Times New Roman" w:hAnsi="Times New Roman" w:cs="Times New Roman"/>
          <w:color w:val="0D0D0D" w:themeColor="text1" w:themeTint="F2"/>
          <w:sz w:val="24"/>
          <w:szCs w:val="24"/>
        </w:rPr>
        <w:t>2020;</w:t>
      </w:r>
      <w:r w:rsidRPr="009437B7">
        <w:rPr>
          <w:rFonts w:ascii="Times New Roman" w:eastAsia="Times New Roman" w:hAnsi="Times New Roman" w:cs="Times New Roman"/>
          <w:color w:val="0D0D0D" w:themeColor="text1" w:themeTint="F2"/>
          <w:sz w:val="24"/>
          <w:szCs w:val="24"/>
        </w:rPr>
        <w:t>19(9</w:t>
      </w:r>
      <w:r w:rsidR="000435E5" w:rsidRPr="009437B7">
        <w:rPr>
          <w:rFonts w:ascii="Times New Roman" w:eastAsia="Times New Roman" w:hAnsi="Times New Roman" w:cs="Times New Roman"/>
          <w:color w:val="0D0D0D" w:themeColor="text1" w:themeTint="F2"/>
          <w:sz w:val="24"/>
          <w:szCs w:val="24"/>
        </w:rPr>
        <w:t>):1797-1805</w:t>
      </w:r>
    </w:p>
    <w:p w14:paraId="7C9E1FB3" w14:textId="432F311A" w:rsidR="00746AC7" w:rsidRPr="009437B7" w:rsidRDefault="00746AC7"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eastAsia="Times New Roman" w:hAnsi="Times New Roman" w:cs="Times New Roman"/>
          <w:color w:val="0D0D0D" w:themeColor="text1" w:themeTint="F2"/>
          <w:sz w:val="24"/>
          <w:szCs w:val="24"/>
        </w:rPr>
        <w:t xml:space="preserve">Y He, K Majid, M Maqbool, T Hussain, AM Yousaf, IU Khan, Y Mehmood, </w:t>
      </w:r>
      <w:r w:rsidR="00B26E0D" w:rsidRPr="009437B7">
        <w:rPr>
          <w:rFonts w:ascii="Times New Roman" w:eastAsia="Times New Roman" w:hAnsi="Times New Roman" w:cs="Times New Roman"/>
          <w:b/>
          <w:bCs/>
          <w:color w:val="0D0D0D" w:themeColor="text1" w:themeTint="F2"/>
          <w:sz w:val="24"/>
          <w:szCs w:val="24"/>
        </w:rPr>
        <w:t>MS Arshad</w:t>
      </w:r>
      <w:r w:rsidR="00B26E0D" w:rsidRPr="009437B7">
        <w:rPr>
          <w:rFonts w:ascii="Times New Roman" w:eastAsia="Times New Roman" w:hAnsi="Times New Roman" w:cs="Times New Roman"/>
          <w:color w:val="0D0D0D" w:themeColor="text1" w:themeTint="F2"/>
          <w:sz w:val="24"/>
          <w:szCs w:val="24"/>
        </w:rPr>
        <w:t xml:space="preserve"> </w:t>
      </w:r>
      <w:hyperlink r:id="rId14" w:history="1">
        <w:r w:rsidRPr="009437B7">
          <w:rPr>
            <w:rFonts w:ascii="Times New Roman" w:eastAsia="Times New Roman" w:hAnsi="Times New Roman" w:cs="Times New Roman"/>
            <w:color w:val="0D0D0D" w:themeColor="text1" w:themeTint="F2"/>
            <w:sz w:val="24"/>
            <w:szCs w:val="24"/>
          </w:rPr>
          <w:t>Formulation and characterization of lornoxicam-loaded cellulosic-</w:t>
        </w:r>
        <w:proofErr w:type="spellStart"/>
        <w:r w:rsidRPr="009437B7">
          <w:rPr>
            <w:rFonts w:ascii="Times New Roman" w:eastAsia="Times New Roman" w:hAnsi="Times New Roman" w:cs="Times New Roman"/>
            <w:color w:val="0D0D0D" w:themeColor="text1" w:themeTint="F2"/>
            <w:sz w:val="24"/>
            <w:szCs w:val="24"/>
          </w:rPr>
          <w:t>microsponge</w:t>
        </w:r>
        <w:proofErr w:type="spellEnd"/>
        <w:r w:rsidRPr="009437B7">
          <w:rPr>
            <w:rFonts w:ascii="Times New Roman" w:eastAsia="Times New Roman" w:hAnsi="Times New Roman" w:cs="Times New Roman"/>
            <w:color w:val="0D0D0D" w:themeColor="text1" w:themeTint="F2"/>
            <w:sz w:val="24"/>
            <w:szCs w:val="24"/>
          </w:rPr>
          <w:t xml:space="preserve"> gel for possible applications in arthritis</w:t>
        </w:r>
      </w:hyperlink>
      <w:r w:rsidRPr="009437B7">
        <w:rPr>
          <w:rFonts w:ascii="Times New Roman" w:eastAsia="Times New Roman" w:hAnsi="Times New Roman" w:cs="Times New Roman"/>
          <w:color w:val="0D0D0D" w:themeColor="text1" w:themeTint="F2"/>
          <w:sz w:val="24"/>
          <w:szCs w:val="24"/>
        </w:rPr>
        <w:t xml:space="preserve"> </w:t>
      </w:r>
      <w:r w:rsidRPr="009437B7">
        <w:rPr>
          <w:rFonts w:ascii="Times New Roman" w:eastAsia="Times New Roman" w:hAnsi="Times New Roman" w:cs="Times New Roman"/>
          <w:b/>
          <w:bCs/>
          <w:color w:val="0D0D0D" w:themeColor="text1" w:themeTint="F2"/>
          <w:sz w:val="24"/>
          <w:szCs w:val="24"/>
        </w:rPr>
        <w:t>Saudi Pharmaceutical Journal</w:t>
      </w:r>
      <w:r w:rsidRPr="009437B7">
        <w:rPr>
          <w:rFonts w:ascii="Times New Roman" w:eastAsia="Times New Roman" w:hAnsi="Times New Roman" w:cs="Times New Roman"/>
          <w:color w:val="0D0D0D" w:themeColor="text1" w:themeTint="F2"/>
          <w:sz w:val="24"/>
          <w:szCs w:val="24"/>
        </w:rPr>
        <w:t xml:space="preserve"> </w:t>
      </w:r>
      <w:r w:rsidR="00675E07">
        <w:rPr>
          <w:rFonts w:ascii="Times New Roman" w:eastAsia="Times New Roman" w:hAnsi="Times New Roman" w:cs="Times New Roman"/>
          <w:color w:val="0D0D0D" w:themeColor="text1" w:themeTint="F2"/>
          <w:sz w:val="24"/>
          <w:szCs w:val="24"/>
        </w:rPr>
        <w:t xml:space="preserve">2020, </w:t>
      </w:r>
      <w:r w:rsidRPr="009437B7">
        <w:rPr>
          <w:rFonts w:ascii="Times New Roman" w:eastAsia="Times New Roman" w:hAnsi="Times New Roman" w:cs="Times New Roman"/>
          <w:color w:val="0D0D0D" w:themeColor="text1" w:themeTint="F2"/>
          <w:sz w:val="24"/>
          <w:szCs w:val="24"/>
        </w:rPr>
        <w:t>28 (8), 994-1003</w:t>
      </w:r>
    </w:p>
    <w:p w14:paraId="2FC0AF42" w14:textId="1A3399EA" w:rsidR="00746AC7" w:rsidRPr="009437B7" w:rsidRDefault="00746AC7"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eastAsia="Times New Roman" w:hAnsi="Times New Roman" w:cs="Times New Roman"/>
          <w:b/>
          <w:bCs/>
          <w:color w:val="0D0D0D" w:themeColor="text1" w:themeTint="F2"/>
          <w:sz w:val="24"/>
          <w:szCs w:val="24"/>
        </w:rPr>
        <w:t>MS Arshad,</w:t>
      </w:r>
      <w:r w:rsidRPr="009437B7">
        <w:rPr>
          <w:rFonts w:ascii="Times New Roman" w:eastAsia="Times New Roman" w:hAnsi="Times New Roman" w:cs="Times New Roman"/>
          <w:color w:val="0D0D0D" w:themeColor="text1" w:themeTint="F2"/>
          <w:sz w:val="24"/>
          <w:szCs w:val="24"/>
        </w:rPr>
        <w:t xml:space="preserve"> S Zafar, AT Zahra, MH Zaman, A Akhtar, I Kucuk, M Farhan</w:t>
      </w:r>
      <w:proofErr w:type="gramStart"/>
      <w:r w:rsidRPr="009437B7">
        <w:rPr>
          <w:rFonts w:ascii="Times New Roman" w:eastAsia="Times New Roman" w:hAnsi="Times New Roman" w:cs="Times New Roman"/>
          <w:color w:val="0D0D0D" w:themeColor="text1" w:themeTint="F2"/>
          <w:sz w:val="24"/>
          <w:szCs w:val="24"/>
        </w:rPr>
        <w:t>, .</w:t>
      </w:r>
      <w:proofErr w:type="gramEnd"/>
      <w:r>
        <w:fldChar w:fldCharType="begin"/>
      </w:r>
      <w:r>
        <w:instrText>HYPERLINK "javascript:void(0)"</w:instrText>
      </w:r>
      <w:r>
        <w:fldChar w:fldCharType="separate"/>
      </w:r>
      <w:r w:rsidRPr="009437B7">
        <w:rPr>
          <w:rFonts w:ascii="Times New Roman" w:eastAsia="Times New Roman" w:hAnsi="Times New Roman" w:cs="Times New Roman"/>
          <w:color w:val="0D0D0D" w:themeColor="text1" w:themeTint="F2"/>
          <w:sz w:val="24"/>
          <w:szCs w:val="24"/>
        </w:rPr>
        <w:t>Fabrication and characterisation of self-applicating heparin sodium microneedle patches</w:t>
      </w:r>
      <w:r>
        <w:fldChar w:fldCharType="end"/>
      </w:r>
      <w:r w:rsidRPr="009437B7">
        <w:rPr>
          <w:rFonts w:ascii="Times New Roman" w:eastAsia="Times New Roman" w:hAnsi="Times New Roman" w:cs="Times New Roman"/>
          <w:color w:val="0D0D0D" w:themeColor="text1" w:themeTint="F2"/>
          <w:sz w:val="24"/>
          <w:szCs w:val="24"/>
        </w:rPr>
        <w:t xml:space="preserve"> </w:t>
      </w:r>
      <w:r w:rsidRPr="009437B7">
        <w:rPr>
          <w:rFonts w:ascii="Times New Roman" w:eastAsia="Times New Roman" w:hAnsi="Times New Roman" w:cs="Times New Roman"/>
          <w:b/>
          <w:bCs/>
          <w:color w:val="0D0D0D" w:themeColor="text1" w:themeTint="F2"/>
          <w:sz w:val="24"/>
          <w:szCs w:val="24"/>
        </w:rPr>
        <w:t>Journal of Drug Targeting</w:t>
      </w:r>
      <w:r w:rsidRPr="009437B7">
        <w:rPr>
          <w:rFonts w:ascii="Times New Roman" w:eastAsia="Times New Roman" w:hAnsi="Times New Roman" w:cs="Times New Roman"/>
          <w:color w:val="0D0D0D" w:themeColor="text1" w:themeTint="F2"/>
          <w:sz w:val="24"/>
          <w:szCs w:val="24"/>
        </w:rPr>
        <w:t xml:space="preserve">, </w:t>
      </w:r>
      <w:r w:rsidR="00EA3CBD" w:rsidRPr="009437B7">
        <w:rPr>
          <w:rFonts w:ascii="Times New Roman" w:eastAsia="Times New Roman" w:hAnsi="Times New Roman" w:cs="Times New Roman"/>
          <w:color w:val="0D0D0D" w:themeColor="text1" w:themeTint="F2"/>
          <w:sz w:val="24"/>
          <w:szCs w:val="24"/>
        </w:rPr>
        <w:t>2020;29(1</w:t>
      </w:r>
      <w:r w:rsidR="005A603D" w:rsidRPr="009437B7">
        <w:rPr>
          <w:rFonts w:ascii="Times New Roman" w:eastAsia="Times New Roman" w:hAnsi="Times New Roman" w:cs="Times New Roman"/>
          <w:color w:val="0D0D0D" w:themeColor="text1" w:themeTint="F2"/>
          <w:sz w:val="24"/>
          <w:szCs w:val="24"/>
        </w:rPr>
        <w:t>):60--68</w:t>
      </w:r>
    </w:p>
    <w:p w14:paraId="253C6191" w14:textId="41B131F6" w:rsidR="00746AC7" w:rsidRPr="009437B7" w:rsidRDefault="00746AC7"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eastAsia="Times New Roman" w:hAnsi="Times New Roman" w:cs="Times New Roman"/>
          <w:color w:val="0D0D0D" w:themeColor="text1" w:themeTint="F2"/>
          <w:sz w:val="24"/>
          <w:szCs w:val="24"/>
        </w:rPr>
        <w:t xml:space="preserve">A Hussain, </w:t>
      </w:r>
      <w:r w:rsidRPr="009437B7">
        <w:rPr>
          <w:rFonts w:ascii="Times New Roman" w:eastAsia="Times New Roman" w:hAnsi="Times New Roman" w:cs="Times New Roman"/>
          <w:b/>
          <w:bCs/>
          <w:color w:val="0D0D0D" w:themeColor="text1" w:themeTint="F2"/>
          <w:sz w:val="24"/>
          <w:szCs w:val="24"/>
        </w:rPr>
        <w:t>MS Arshad</w:t>
      </w:r>
      <w:r w:rsidRPr="009437B7">
        <w:rPr>
          <w:rFonts w:ascii="Times New Roman" w:eastAsia="Times New Roman" w:hAnsi="Times New Roman" w:cs="Times New Roman"/>
          <w:color w:val="0D0D0D" w:themeColor="text1" w:themeTint="F2"/>
          <w:sz w:val="24"/>
          <w:szCs w:val="24"/>
        </w:rPr>
        <w:t xml:space="preserve">, S Noreen, J Khalid, N Abbas, J Mudassir </w:t>
      </w:r>
      <w:hyperlink r:id="rId15" w:history="1">
        <w:r w:rsidRPr="009437B7">
          <w:rPr>
            <w:rFonts w:ascii="Times New Roman" w:eastAsia="Times New Roman" w:hAnsi="Times New Roman" w:cs="Times New Roman"/>
            <w:color w:val="0D0D0D" w:themeColor="text1" w:themeTint="F2"/>
            <w:sz w:val="24"/>
            <w:szCs w:val="24"/>
          </w:rPr>
          <w:t xml:space="preserve">Co-milling of oxcarbazepine with </w:t>
        </w:r>
        <w:proofErr w:type="spellStart"/>
        <w:r w:rsidRPr="009437B7">
          <w:rPr>
            <w:rFonts w:ascii="Times New Roman" w:eastAsia="Times New Roman" w:hAnsi="Times New Roman" w:cs="Times New Roman"/>
            <w:color w:val="0D0D0D" w:themeColor="text1" w:themeTint="F2"/>
            <w:sz w:val="24"/>
            <w:szCs w:val="24"/>
          </w:rPr>
          <w:t>Soluplus</w:t>
        </w:r>
        <w:proofErr w:type="spellEnd"/>
        <w:r w:rsidRPr="009437B7">
          <w:rPr>
            <w:rFonts w:ascii="Times New Roman" w:eastAsia="Times New Roman" w:hAnsi="Times New Roman" w:cs="Times New Roman"/>
            <w:color w:val="0D0D0D" w:themeColor="text1" w:themeTint="F2"/>
            <w:sz w:val="24"/>
            <w:szCs w:val="24"/>
          </w:rPr>
          <w:t xml:space="preserve"> for the enhancement of solubility and dissolution rate</w:t>
        </w:r>
      </w:hyperlink>
      <w:r w:rsidRPr="009437B7">
        <w:rPr>
          <w:rFonts w:ascii="Times New Roman" w:eastAsia="Times New Roman" w:hAnsi="Times New Roman" w:cs="Times New Roman"/>
          <w:color w:val="0D0D0D" w:themeColor="text1" w:themeTint="F2"/>
          <w:sz w:val="24"/>
          <w:szCs w:val="24"/>
        </w:rPr>
        <w:t xml:space="preserve"> </w:t>
      </w:r>
      <w:r w:rsidRPr="009437B7">
        <w:rPr>
          <w:rFonts w:ascii="Times New Roman" w:eastAsia="Times New Roman" w:hAnsi="Times New Roman" w:cs="Times New Roman"/>
          <w:b/>
          <w:bCs/>
          <w:color w:val="0D0D0D" w:themeColor="text1" w:themeTint="F2"/>
          <w:sz w:val="24"/>
          <w:szCs w:val="24"/>
        </w:rPr>
        <w:t>Egyptian Pharmaceutical Journal</w:t>
      </w:r>
      <w:r w:rsidRPr="009437B7">
        <w:rPr>
          <w:rFonts w:ascii="Times New Roman" w:eastAsia="Times New Roman" w:hAnsi="Times New Roman" w:cs="Times New Roman"/>
          <w:color w:val="0D0D0D" w:themeColor="text1" w:themeTint="F2"/>
          <w:sz w:val="24"/>
          <w:szCs w:val="24"/>
        </w:rPr>
        <w:t xml:space="preserve"> </w:t>
      </w:r>
      <w:r w:rsidR="00675E07">
        <w:rPr>
          <w:rFonts w:ascii="Times New Roman" w:eastAsia="Times New Roman" w:hAnsi="Times New Roman" w:cs="Times New Roman"/>
          <w:color w:val="0D0D0D" w:themeColor="text1" w:themeTint="F2"/>
          <w:sz w:val="24"/>
          <w:szCs w:val="24"/>
        </w:rPr>
        <w:t xml:space="preserve">2020, </w:t>
      </w:r>
      <w:r w:rsidRPr="009437B7">
        <w:rPr>
          <w:rFonts w:ascii="Times New Roman" w:eastAsia="Times New Roman" w:hAnsi="Times New Roman" w:cs="Times New Roman"/>
          <w:color w:val="0D0D0D" w:themeColor="text1" w:themeTint="F2"/>
          <w:sz w:val="24"/>
          <w:szCs w:val="24"/>
        </w:rPr>
        <w:t xml:space="preserve">19 (3), </w:t>
      </w:r>
      <w:r w:rsidR="00724CFE">
        <w:rPr>
          <w:rFonts w:ascii="Times New Roman" w:eastAsia="Times New Roman" w:hAnsi="Times New Roman" w:cs="Times New Roman"/>
          <w:color w:val="0D0D0D" w:themeColor="text1" w:themeTint="F2"/>
          <w:sz w:val="24"/>
          <w:szCs w:val="24"/>
        </w:rPr>
        <w:t>291-296</w:t>
      </w:r>
    </w:p>
    <w:p w14:paraId="65AA6CAF" w14:textId="7C46B9FE" w:rsidR="00746AC7" w:rsidRPr="009437B7" w:rsidRDefault="00746AC7"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eastAsia="Times New Roman" w:hAnsi="Times New Roman" w:cs="Times New Roman"/>
          <w:color w:val="0D0D0D" w:themeColor="text1" w:themeTint="F2"/>
          <w:sz w:val="24"/>
          <w:szCs w:val="24"/>
        </w:rPr>
        <w:t xml:space="preserve">Y </w:t>
      </w:r>
      <w:proofErr w:type="spellStart"/>
      <w:r w:rsidRPr="009437B7">
        <w:rPr>
          <w:rFonts w:ascii="Times New Roman" w:eastAsia="Times New Roman" w:hAnsi="Times New Roman" w:cs="Times New Roman"/>
          <w:color w:val="0D0D0D" w:themeColor="text1" w:themeTint="F2"/>
          <w:sz w:val="24"/>
          <w:szCs w:val="24"/>
        </w:rPr>
        <w:t>Alyassin</w:t>
      </w:r>
      <w:proofErr w:type="spellEnd"/>
      <w:r w:rsidRPr="009437B7">
        <w:rPr>
          <w:rFonts w:ascii="Times New Roman" w:eastAsia="Times New Roman" w:hAnsi="Times New Roman" w:cs="Times New Roman"/>
          <w:color w:val="0D0D0D" w:themeColor="text1" w:themeTint="F2"/>
          <w:sz w:val="24"/>
          <w:szCs w:val="24"/>
        </w:rPr>
        <w:t xml:space="preserve">, EG Sayed, P Mehta, K Ruparelia, </w:t>
      </w:r>
      <w:r w:rsidRPr="009437B7">
        <w:rPr>
          <w:rFonts w:ascii="Times New Roman" w:eastAsia="Times New Roman" w:hAnsi="Times New Roman" w:cs="Times New Roman"/>
          <w:b/>
          <w:bCs/>
          <w:color w:val="0D0D0D" w:themeColor="text1" w:themeTint="F2"/>
          <w:sz w:val="24"/>
          <w:szCs w:val="24"/>
        </w:rPr>
        <w:t>MS Arshad</w:t>
      </w:r>
      <w:r w:rsidRPr="009437B7">
        <w:rPr>
          <w:rFonts w:ascii="Times New Roman" w:eastAsia="Times New Roman" w:hAnsi="Times New Roman" w:cs="Times New Roman"/>
          <w:color w:val="0D0D0D" w:themeColor="text1" w:themeTint="F2"/>
          <w:sz w:val="24"/>
          <w:szCs w:val="24"/>
        </w:rPr>
        <w:t xml:space="preserve">, M Rasekh, </w:t>
      </w:r>
      <w:hyperlink r:id="rId16" w:history="1">
        <w:r w:rsidRPr="009437B7">
          <w:rPr>
            <w:rFonts w:ascii="Times New Roman" w:eastAsia="Times New Roman" w:hAnsi="Times New Roman" w:cs="Times New Roman"/>
            <w:color w:val="0D0D0D" w:themeColor="text1" w:themeTint="F2"/>
            <w:sz w:val="24"/>
            <w:szCs w:val="24"/>
          </w:rPr>
          <w:t>Application of mesoporous silica nanoparticles as drug delivery carriers for chemotherapeutic agents</w:t>
        </w:r>
      </w:hyperlink>
      <w:r w:rsidRPr="009437B7">
        <w:rPr>
          <w:rFonts w:ascii="Times New Roman" w:eastAsia="Times New Roman" w:hAnsi="Times New Roman" w:cs="Times New Roman"/>
          <w:color w:val="0D0D0D" w:themeColor="text1" w:themeTint="F2"/>
          <w:sz w:val="24"/>
          <w:szCs w:val="24"/>
        </w:rPr>
        <w:t xml:space="preserve"> </w:t>
      </w:r>
      <w:r w:rsidRPr="009437B7">
        <w:rPr>
          <w:rFonts w:ascii="Times New Roman" w:eastAsia="Times New Roman" w:hAnsi="Times New Roman" w:cs="Times New Roman"/>
          <w:b/>
          <w:bCs/>
          <w:color w:val="0D0D0D" w:themeColor="text1" w:themeTint="F2"/>
          <w:sz w:val="24"/>
          <w:szCs w:val="24"/>
        </w:rPr>
        <w:t>Drug discovery today</w:t>
      </w:r>
      <w:r w:rsidR="00881FE9" w:rsidRPr="009437B7">
        <w:rPr>
          <w:rFonts w:ascii="Times New Roman" w:eastAsia="Times New Roman" w:hAnsi="Times New Roman" w:cs="Times New Roman"/>
          <w:b/>
          <w:bCs/>
          <w:color w:val="0D0D0D" w:themeColor="text1" w:themeTint="F2"/>
          <w:sz w:val="24"/>
          <w:szCs w:val="24"/>
        </w:rPr>
        <w:t xml:space="preserve">. </w:t>
      </w:r>
      <w:r w:rsidR="00881FE9" w:rsidRPr="009437B7">
        <w:rPr>
          <w:rFonts w:ascii="Times New Roman" w:eastAsia="Times New Roman" w:hAnsi="Times New Roman" w:cs="Times New Roman"/>
          <w:color w:val="0D0D0D" w:themeColor="text1" w:themeTint="F2"/>
          <w:sz w:val="24"/>
          <w:szCs w:val="24"/>
        </w:rPr>
        <w:t>2020;25(8):1513-1520</w:t>
      </w:r>
    </w:p>
    <w:p w14:paraId="193D3A1E" w14:textId="514FFA4A" w:rsidR="00746AC7" w:rsidRPr="009437B7" w:rsidRDefault="007774FD"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eastAsia="Times New Roman" w:hAnsi="Times New Roman" w:cs="Times New Roman"/>
          <w:color w:val="0D0D0D" w:themeColor="text1" w:themeTint="F2"/>
          <w:sz w:val="24"/>
          <w:szCs w:val="24"/>
        </w:rPr>
        <w:t xml:space="preserve">A Hussain, J Khalid, </w:t>
      </w:r>
      <w:r w:rsidRPr="009437B7">
        <w:rPr>
          <w:rFonts w:ascii="Times New Roman" w:eastAsia="Times New Roman" w:hAnsi="Times New Roman" w:cs="Times New Roman"/>
          <w:b/>
          <w:bCs/>
          <w:color w:val="0D0D0D" w:themeColor="text1" w:themeTint="F2"/>
          <w:sz w:val="24"/>
          <w:szCs w:val="24"/>
        </w:rPr>
        <w:t>MS Arshad</w:t>
      </w:r>
      <w:r w:rsidRPr="009437B7">
        <w:rPr>
          <w:rFonts w:ascii="Times New Roman" w:eastAsia="Times New Roman" w:hAnsi="Times New Roman" w:cs="Times New Roman"/>
          <w:color w:val="0D0D0D" w:themeColor="text1" w:themeTint="F2"/>
          <w:sz w:val="24"/>
          <w:szCs w:val="24"/>
        </w:rPr>
        <w:t xml:space="preserve">, N Sidra, N Abbas, E Ali, R Shamim, </w:t>
      </w:r>
      <w:hyperlink r:id="rId17" w:history="1">
        <w:r w:rsidRPr="000C6BA3">
          <w:rPr>
            <w:rFonts w:ascii="Times New Roman" w:eastAsia="Times New Roman" w:hAnsi="Times New Roman" w:cs="Times New Roman"/>
            <w:color w:val="0D0D0D" w:themeColor="text1" w:themeTint="F2"/>
            <w:sz w:val="24"/>
            <w:szCs w:val="24"/>
          </w:rPr>
          <w:t>Mechano-</w:t>
        </w:r>
        <w:r w:rsidRPr="009437B7">
          <w:rPr>
            <w:rFonts w:ascii="Times New Roman" w:eastAsia="Times New Roman" w:hAnsi="Times New Roman" w:cs="Times New Roman"/>
            <w:color w:val="0D0D0D" w:themeColor="text1" w:themeTint="F2"/>
            <w:sz w:val="24"/>
            <w:szCs w:val="24"/>
          </w:rPr>
          <w:t>chemical Activation of Oxcarbazepine for the Enhancement of Solubility and Dissolution Rate</w:t>
        </w:r>
      </w:hyperlink>
      <w:r w:rsidRPr="009437B7">
        <w:rPr>
          <w:rFonts w:ascii="Times New Roman" w:eastAsia="Times New Roman" w:hAnsi="Times New Roman" w:cs="Times New Roman"/>
          <w:color w:val="0D0D0D" w:themeColor="text1" w:themeTint="F2"/>
          <w:sz w:val="24"/>
          <w:szCs w:val="24"/>
        </w:rPr>
        <w:t xml:space="preserve"> </w:t>
      </w:r>
      <w:r w:rsidRPr="009437B7">
        <w:rPr>
          <w:rFonts w:ascii="Times New Roman" w:eastAsia="Times New Roman" w:hAnsi="Times New Roman" w:cs="Times New Roman"/>
          <w:b/>
          <w:bCs/>
          <w:color w:val="0D0D0D" w:themeColor="text1" w:themeTint="F2"/>
          <w:sz w:val="24"/>
          <w:szCs w:val="24"/>
        </w:rPr>
        <w:t>Latin American Journal of Pharmacy</w:t>
      </w:r>
      <w:r w:rsidRPr="009437B7">
        <w:rPr>
          <w:rFonts w:ascii="Times New Roman" w:eastAsia="Times New Roman" w:hAnsi="Times New Roman" w:cs="Times New Roman"/>
          <w:color w:val="0D0D0D" w:themeColor="text1" w:themeTint="F2"/>
          <w:sz w:val="24"/>
          <w:szCs w:val="24"/>
        </w:rPr>
        <w:t xml:space="preserve"> </w:t>
      </w:r>
      <w:r w:rsidR="00675E07">
        <w:rPr>
          <w:rFonts w:ascii="Times New Roman" w:eastAsia="Times New Roman" w:hAnsi="Times New Roman" w:cs="Times New Roman"/>
          <w:color w:val="0D0D0D" w:themeColor="text1" w:themeTint="F2"/>
          <w:sz w:val="24"/>
          <w:szCs w:val="24"/>
        </w:rPr>
        <w:t xml:space="preserve">2020, </w:t>
      </w:r>
      <w:r w:rsidRPr="009437B7">
        <w:rPr>
          <w:rFonts w:ascii="Times New Roman" w:eastAsia="Times New Roman" w:hAnsi="Times New Roman" w:cs="Times New Roman"/>
          <w:color w:val="0D0D0D" w:themeColor="text1" w:themeTint="F2"/>
          <w:sz w:val="24"/>
          <w:szCs w:val="24"/>
        </w:rPr>
        <w:t>39 (5), 963-</w:t>
      </w:r>
      <w:r w:rsidR="00724CFE">
        <w:rPr>
          <w:rFonts w:ascii="Times New Roman" w:eastAsia="Times New Roman" w:hAnsi="Times New Roman" w:cs="Times New Roman"/>
          <w:color w:val="0D0D0D" w:themeColor="text1" w:themeTint="F2"/>
          <w:sz w:val="24"/>
          <w:szCs w:val="24"/>
        </w:rPr>
        <w:t>96</w:t>
      </w:r>
      <w:r w:rsidRPr="009437B7">
        <w:rPr>
          <w:rFonts w:ascii="Times New Roman" w:eastAsia="Times New Roman" w:hAnsi="Times New Roman" w:cs="Times New Roman"/>
          <w:color w:val="0D0D0D" w:themeColor="text1" w:themeTint="F2"/>
          <w:sz w:val="24"/>
          <w:szCs w:val="24"/>
        </w:rPr>
        <w:t>8</w:t>
      </w:r>
    </w:p>
    <w:p w14:paraId="157BDA5C" w14:textId="130F7FB3" w:rsidR="00203490" w:rsidRPr="009437B7" w:rsidRDefault="00203490"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shd w:val="clear" w:color="auto" w:fill="FFFFFF"/>
        </w:rPr>
        <w:t xml:space="preserve">Hussain A, Mahmood F, </w:t>
      </w:r>
      <w:r w:rsidRPr="009437B7">
        <w:rPr>
          <w:rFonts w:ascii="Times New Roman" w:hAnsi="Times New Roman" w:cs="Times New Roman"/>
          <w:b/>
          <w:bCs/>
          <w:color w:val="0D0D0D" w:themeColor="text1" w:themeTint="F2"/>
          <w:sz w:val="24"/>
          <w:szCs w:val="24"/>
          <w:shd w:val="clear" w:color="auto" w:fill="FFFFFF"/>
        </w:rPr>
        <w:t>Arshad MS</w:t>
      </w:r>
      <w:r w:rsidRPr="009437B7">
        <w:rPr>
          <w:rFonts w:ascii="Times New Roman" w:hAnsi="Times New Roman" w:cs="Times New Roman"/>
          <w:color w:val="0D0D0D" w:themeColor="text1" w:themeTint="F2"/>
          <w:sz w:val="24"/>
          <w:szCs w:val="24"/>
          <w:shd w:val="clear" w:color="auto" w:fill="FFFFFF"/>
        </w:rPr>
        <w:t xml:space="preserve">, Abbas N, Ijaz QA, </w:t>
      </w:r>
      <w:r w:rsidR="00881FE9" w:rsidRPr="009437B7">
        <w:rPr>
          <w:rFonts w:ascii="Times New Roman" w:hAnsi="Times New Roman" w:cs="Times New Roman"/>
          <w:color w:val="0D0D0D" w:themeColor="text1" w:themeTint="F2"/>
          <w:sz w:val="24"/>
          <w:szCs w:val="24"/>
          <w:shd w:val="clear" w:color="auto" w:fill="FFFFFF"/>
        </w:rPr>
        <w:t xml:space="preserve">Qamar N, Hussain F, </w:t>
      </w:r>
      <w:r w:rsidRPr="009437B7">
        <w:rPr>
          <w:rFonts w:ascii="Times New Roman" w:hAnsi="Times New Roman" w:cs="Times New Roman"/>
          <w:color w:val="0D0D0D" w:themeColor="text1" w:themeTint="F2"/>
          <w:sz w:val="24"/>
          <w:szCs w:val="24"/>
          <w:shd w:val="clear" w:color="auto" w:fill="FFFFFF"/>
        </w:rPr>
        <w:t xml:space="preserve">Drug loading and printability of two different grades of prefabricated polyvinyl alcohol filaments for fused deposition </w:t>
      </w:r>
      <w:proofErr w:type="spellStart"/>
      <w:r w:rsidRPr="009437B7">
        <w:rPr>
          <w:rFonts w:ascii="Times New Roman" w:hAnsi="Times New Roman" w:cs="Times New Roman"/>
          <w:color w:val="0D0D0D" w:themeColor="text1" w:themeTint="F2"/>
          <w:sz w:val="24"/>
          <w:szCs w:val="24"/>
          <w:shd w:val="clear" w:color="auto" w:fill="FFFFFF"/>
        </w:rPr>
        <w:t>modeling</w:t>
      </w:r>
      <w:proofErr w:type="spellEnd"/>
      <w:r w:rsidRPr="009437B7">
        <w:rPr>
          <w:rFonts w:ascii="Times New Roman" w:hAnsi="Times New Roman" w:cs="Times New Roman"/>
          <w:color w:val="0D0D0D" w:themeColor="text1" w:themeTint="F2"/>
          <w:sz w:val="24"/>
          <w:szCs w:val="24"/>
          <w:shd w:val="clear" w:color="auto" w:fill="FFFFFF"/>
        </w:rPr>
        <w:t>-based 3D printing</w:t>
      </w:r>
      <w:r w:rsidR="00881FE9" w:rsidRPr="009437B7">
        <w:rPr>
          <w:rFonts w:ascii="Times New Roman" w:hAnsi="Times New Roman" w:cs="Times New Roman"/>
          <w:color w:val="0D0D0D" w:themeColor="text1" w:themeTint="F2"/>
          <w:sz w:val="24"/>
          <w:szCs w:val="24"/>
          <w:shd w:val="clear" w:color="auto" w:fill="FFFFFF"/>
        </w:rPr>
        <w:t xml:space="preserve"> </w:t>
      </w:r>
      <w:r w:rsidR="00881FE9" w:rsidRPr="009437B7">
        <w:rPr>
          <w:rFonts w:ascii="Times New Roman" w:eastAsia="Times New Roman" w:hAnsi="Times New Roman" w:cs="Times New Roman"/>
          <w:b/>
          <w:bCs/>
          <w:color w:val="0D0D0D" w:themeColor="text1" w:themeTint="F2"/>
          <w:sz w:val="24"/>
          <w:szCs w:val="24"/>
        </w:rPr>
        <w:t xml:space="preserve">Journal of 3D printing in medicine. </w:t>
      </w:r>
      <w:r w:rsidR="00881FE9" w:rsidRPr="009437B7">
        <w:rPr>
          <w:rFonts w:ascii="Times New Roman" w:eastAsia="Times New Roman" w:hAnsi="Times New Roman" w:cs="Times New Roman"/>
          <w:color w:val="0D0D0D" w:themeColor="text1" w:themeTint="F2"/>
          <w:sz w:val="24"/>
          <w:szCs w:val="24"/>
        </w:rPr>
        <w:t>2020;4(2):105-112</w:t>
      </w:r>
    </w:p>
    <w:p w14:paraId="2B5722FF" w14:textId="72E8BF1E" w:rsidR="007774FD" w:rsidRPr="009437B7" w:rsidRDefault="007774FD"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eastAsia="Times New Roman" w:hAnsi="Times New Roman" w:cs="Times New Roman"/>
          <w:color w:val="0D0D0D" w:themeColor="text1" w:themeTint="F2"/>
          <w:sz w:val="24"/>
          <w:szCs w:val="24"/>
        </w:rPr>
        <w:t xml:space="preserve">N Abbas, N Qamar, A Hussain, S Latif, </w:t>
      </w:r>
      <w:r w:rsidRPr="009437B7">
        <w:rPr>
          <w:rFonts w:ascii="Times New Roman" w:eastAsia="Times New Roman" w:hAnsi="Times New Roman" w:cs="Times New Roman"/>
          <w:b/>
          <w:bCs/>
          <w:color w:val="0D0D0D" w:themeColor="text1" w:themeTint="F2"/>
          <w:sz w:val="24"/>
          <w:szCs w:val="24"/>
        </w:rPr>
        <w:t>MS Arshad</w:t>
      </w:r>
      <w:r w:rsidRPr="009437B7">
        <w:rPr>
          <w:rFonts w:ascii="Times New Roman" w:eastAsia="Times New Roman" w:hAnsi="Times New Roman" w:cs="Times New Roman"/>
          <w:color w:val="0D0D0D" w:themeColor="text1" w:themeTint="F2"/>
          <w:sz w:val="24"/>
          <w:szCs w:val="24"/>
        </w:rPr>
        <w:t xml:space="preserve">, QA Ijaz, F Mahmood, </w:t>
      </w:r>
      <w:hyperlink r:id="rId18" w:history="1">
        <w:r w:rsidRPr="009437B7">
          <w:rPr>
            <w:rFonts w:ascii="Times New Roman" w:eastAsia="Times New Roman" w:hAnsi="Times New Roman" w:cs="Times New Roman"/>
            <w:color w:val="0D0D0D" w:themeColor="text1" w:themeTint="F2"/>
            <w:sz w:val="24"/>
            <w:szCs w:val="24"/>
          </w:rPr>
          <w:t xml:space="preserve">Fabrication of modified-release custom-designed ciprofloxacin tablets via fused deposition </w:t>
        </w:r>
        <w:proofErr w:type="spellStart"/>
        <w:r w:rsidRPr="009437B7">
          <w:rPr>
            <w:rFonts w:ascii="Times New Roman" w:eastAsia="Times New Roman" w:hAnsi="Times New Roman" w:cs="Times New Roman"/>
            <w:color w:val="0D0D0D" w:themeColor="text1" w:themeTint="F2"/>
            <w:sz w:val="24"/>
            <w:szCs w:val="24"/>
          </w:rPr>
          <w:t>modeling</w:t>
        </w:r>
        <w:proofErr w:type="spellEnd"/>
        <w:r w:rsidRPr="009437B7">
          <w:rPr>
            <w:rFonts w:ascii="Times New Roman" w:eastAsia="Times New Roman" w:hAnsi="Times New Roman" w:cs="Times New Roman"/>
            <w:color w:val="0D0D0D" w:themeColor="text1" w:themeTint="F2"/>
            <w:sz w:val="24"/>
            <w:szCs w:val="24"/>
          </w:rPr>
          <w:t xml:space="preserve"> 3D printing</w:t>
        </w:r>
      </w:hyperlink>
      <w:r w:rsidRPr="009437B7">
        <w:rPr>
          <w:rFonts w:ascii="Times New Roman" w:eastAsia="Times New Roman" w:hAnsi="Times New Roman" w:cs="Times New Roman"/>
          <w:color w:val="0D0D0D" w:themeColor="text1" w:themeTint="F2"/>
          <w:sz w:val="24"/>
          <w:szCs w:val="24"/>
        </w:rPr>
        <w:t xml:space="preserve"> </w:t>
      </w:r>
      <w:r w:rsidRPr="009437B7">
        <w:rPr>
          <w:rFonts w:ascii="Times New Roman" w:eastAsia="Times New Roman" w:hAnsi="Times New Roman" w:cs="Times New Roman"/>
          <w:b/>
          <w:bCs/>
          <w:color w:val="0D0D0D" w:themeColor="text1" w:themeTint="F2"/>
          <w:sz w:val="24"/>
          <w:szCs w:val="24"/>
        </w:rPr>
        <w:t>Journal of 3D printing in medicine</w:t>
      </w:r>
      <w:r w:rsidR="006E588E" w:rsidRPr="009437B7">
        <w:rPr>
          <w:rFonts w:ascii="Times New Roman" w:eastAsia="Times New Roman" w:hAnsi="Times New Roman" w:cs="Times New Roman"/>
          <w:b/>
          <w:bCs/>
          <w:color w:val="0D0D0D" w:themeColor="text1" w:themeTint="F2"/>
          <w:sz w:val="24"/>
          <w:szCs w:val="24"/>
        </w:rPr>
        <w:t xml:space="preserve">. </w:t>
      </w:r>
      <w:r w:rsidR="006E588E" w:rsidRPr="009437B7">
        <w:rPr>
          <w:rFonts w:ascii="Times New Roman" w:eastAsia="Times New Roman" w:hAnsi="Times New Roman" w:cs="Times New Roman"/>
          <w:color w:val="0D0D0D" w:themeColor="text1" w:themeTint="F2"/>
          <w:sz w:val="24"/>
          <w:szCs w:val="24"/>
        </w:rPr>
        <w:t>2020;</w:t>
      </w:r>
      <w:r w:rsidR="00BE7080">
        <w:rPr>
          <w:rFonts w:ascii="Times New Roman" w:eastAsia="Times New Roman" w:hAnsi="Times New Roman" w:cs="Times New Roman"/>
          <w:color w:val="0D0D0D" w:themeColor="text1" w:themeTint="F2"/>
          <w:sz w:val="24"/>
          <w:szCs w:val="24"/>
        </w:rPr>
        <w:t xml:space="preserve"> </w:t>
      </w:r>
      <w:r w:rsidR="006E588E" w:rsidRPr="009437B7">
        <w:rPr>
          <w:rFonts w:ascii="Times New Roman" w:eastAsia="Times New Roman" w:hAnsi="Times New Roman" w:cs="Times New Roman"/>
          <w:color w:val="0D0D0D" w:themeColor="text1" w:themeTint="F2"/>
          <w:sz w:val="24"/>
          <w:szCs w:val="24"/>
        </w:rPr>
        <w:t>4(1)</w:t>
      </w:r>
      <w:r w:rsidR="00BE7080">
        <w:rPr>
          <w:rFonts w:ascii="Times New Roman" w:eastAsia="Times New Roman" w:hAnsi="Times New Roman" w:cs="Times New Roman"/>
          <w:color w:val="0D0D0D" w:themeColor="text1" w:themeTint="F2"/>
          <w:sz w:val="24"/>
          <w:szCs w:val="24"/>
        </w:rPr>
        <w:t>, 17-27</w:t>
      </w:r>
    </w:p>
    <w:p w14:paraId="5201F716" w14:textId="146D7BC5" w:rsidR="007774FD" w:rsidRPr="009437B7" w:rsidRDefault="007774FD"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eastAsia="Times New Roman" w:hAnsi="Times New Roman" w:cs="Times New Roman"/>
          <w:color w:val="0D0D0D" w:themeColor="text1" w:themeTint="F2"/>
          <w:sz w:val="24"/>
          <w:szCs w:val="24"/>
        </w:rPr>
        <w:t xml:space="preserve">N Islam, M Irfan, AF Zahoor, HK Syed, IU Khan, MS Iqbal, A Rasul </w:t>
      </w:r>
      <w:hyperlink r:id="rId19" w:history="1">
        <w:r w:rsidRPr="000C6BA3">
          <w:rPr>
            <w:rFonts w:ascii="Times New Roman" w:eastAsia="Times New Roman" w:hAnsi="Times New Roman" w:cs="Times New Roman"/>
            <w:color w:val="0D0D0D" w:themeColor="text1" w:themeTint="F2"/>
            <w:sz w:val="24"/>
            <w:szCs w:val="24"/>
          </w:rPr>
          <w:t>Evaluation of</w:t>
        </w:r>
        <w:r w:rsidRPr="009437B7">
          <w:rPr>
            <w:rFonts w:ascii="Times New Roman" w:eastAsia="Times New Roman" w:hAnsi="Times New Roman" w:cs="Times New Roman"/>
            <w:color w:val="0D0D0D" w:themeColor="text1" w:themeTint="F2"/>
            <w:sz w:val="24"/>
            <w:szCs w:val="24"/>
          </w:rPr>
          <w:t xml:space="preserve"> solubility and dissolution of lamotrigine using lipid based microparticulate carriers: An in-vitro analysis.</w:t>
        </w:r>
      </w:hyperlink>
      <w:r w:rsidR="00203490" w:rsidRPr="009437B7">
        <w:rPr>
          <w:rFonts w:ascii="Times New Roman" w:eastAsia="Times New Roman" w:hAnsi="Times New Roman" w:cs="Times New Roman"/>
          <w:color w:val="0D0D0D" w:themeColor="text1" w:themeTint="F2"/>
          <w:sz w:val="24"/>
          <w:szCs w:val="24"/>
        </w:rPr>
        <w:t xml:space="preserve"> </w:t>
      </w:r>
      <w:r w:rsidRPr="00D867C9">
        <w:rPr>
          <w:rFonts w:ascii="Times New Roman" w:eastAsia="Times New Roman" w:hAnsi="Times New Roman" w:cs="Times New Roman"/>
          <w:b/>
          <w:bCs/>
          <w:color w:val="0D0D0D" w:themeColor="text1" w:themeTint="F2"/>
          <w:sz w:val="24"/>
          <w:szCs w:val="24"/>
        </w:rPr>
        <w:t>Pakistan Journal of Pharmaceutical Sciences</w:t>
      </w:r>
      <w:r w:rsidRPr="00BE7E1B">
        <w:rPr>
          <w:rFonts w:ascii="Times New Roman" w:eastAsia="Times New Roman" w:hAnsi="Times New Roman" w:cs="Times New Roman"/>
          <w:color w:val="0D0D0D" w:themeColor="text1" w:themeTint="F2"/>
          <w:sz w:val="24"/>
          <w:szCs w:val="24"/>
        </w:rPr>
        <w:t xml:space="preserve"> </w:t>
      </w:r>
      <w:r w:rsidR="00675E07">
        <w:rPr>
          <w:rFonts w:ascii="Times New Roman" w:eastAsia="Times New Roman" w:hAnsi="Times New Roman" w:cs="Times New Roman"/>
          <w:color w:val="0D0D0D" w:themeColor="text1" w:themeTint="F2"/>
          <w:sz w:val="24"/>
          <w:szCs w:val="24"/>
        </w:rPr>
        <w:t>2020</w:t>
      </w:r>
      <w:r w:rsidR="00BE7080">
        <w:rPr>
          <w:rFonts w:ascii="Times New Roman" w:eastAsia="Times New Roman" w:hAnsi="Times New Roman" w:cs="Times New Roman"/>
          <w:color w:val="0D0D0D" w:themeColor="text1" w:themeTint="F2"/>
          <w:sz w:val="24"/>
          <w:szCs w:val="24"/>
        </w:rPr>
        <w:t>;</w:t>
      </w:r>
      <w:r w:rsidR="00BE7080" w:rsidRPr="00BE7080">
        <w:t xml:space="preserve"> </w:t>
      </w:r>
      <w:r w:rsidR="00BE7080" w:rsidRPr="00BE7080">
        <w:rPr>
          <w:rFonts w:ascii="Times New Roman" w:eastAsia="Times New Roman" w:hAnsi="Times New Roman" w:cs="Times New Roman"/>
          <w:color w:val="0D0D0D" w:themeColor="text1" w:themeTint="F2"/>
          <w:sz w:val="24"/>
          <w:szCs w:val="24"/>
        </w:rPr>
        <w:t>33(1(Supplementary))</w:t>
      </w:r>
      <w:r w:rsidR="00BE7080">
        <w:rPr>
          <w:rFonts w:ascii="Times New Roman" w:eastAsia="Times New Roman" w:hAnsi="Times New Roman" w:cs="Times New Roman"/>
          <w:color w:val="0D0D0D" w:themeColor="text1" w:themeTint="F2"/>
          <w:sz w:val="24"/>
          <w:szCs w:val="24"/>
        </w:rPr>
        <w:t xml:space="preserve">, </w:t>
      </w:r>
      <w:r w:rsidR="00BE7080" w:rsidRPr="00BE7080">
        <w:rPr>
          <w:rFonts w:ascii="Times New Roman" w:eastAsia="Times New Roman" w:hAnsi="Times New Roman" w:cs="Times New Roman"/>
          <w:color w:val="0D0D0D" w:themeColor="text1" w:themeTint="F2"/>
          <w:sz w:val="24"/>
          <w:szCs w:val="24"/>
        </w:rPr>
        <w:t>299-306</w:t>
      </w:r>
    </w:p>
    <w:p w14:paraId="44EA23C6" w14:textId="2E2E0A81" w:rsidR="007774FD" w:rsidRPr="009437B7" w:rsidRDefault="007774FD"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rPr>
      </w:pPr>
      <w:r w:rsidRPr="009437B7">
        <w:rPr>
          <w:rFonts w:ascii="Times New Roman" w:eastAsia="Times New Roman" w:hAnsi="Times New Roman" w:cs="Times New Roman"/>
          <w:color w:val="0D0D0D" w:themeColor="text1" w:themeTint="F2"/>
          <w:sz w:val="24"/>
          <w:szCs w:val="24"/>
        </w:rPr>
        <w:t xml:space="preserve">J Mudassir, AK Sherwani, A Hussain, N Abbas, M Sohail, </w:t>
      </w:r>
      <w:r w:rsidRPr="009437B7">
        <w:rPr>
          <w:rFonts w:ascii="Times New Roman" w:eastAsia="Times New Roman" w:hAnsi="Times New Roman" w:cs="Times New Roman"/>
          <w:b/>
          <w:bCs/>
          <w:color w:val="0D0D0D" w:themeColor="text1" w:themeTint="F2"/>
          <w:sz w:val="24"/>
          <w:szCs w:val="24"/>
        </w:rPr>
        <w:t>MS Arshad</w:t>
      </w:r>
      <w:r w:rsidRPr="009437B7">
        <w:rPr>
          <w:rFonts w:ascii="Times New Roman" w:eastAsia="Times New Roman" w:hAnsi="Times New Roman" w:cs="Times New Roman"/>
          <w:color w:val="0D0D0D" w:themeColor="text1" w:themeTint="F2"/>
          <w:sz w:val="24"/>
          <w:szCs w:val="24"/>
        </w:rPr>
        <w:t xml:space="preserve"> </w:t>
      </w:r>
      <w:hyperlink r:id="rId20" w:history="1">
        <w:r w:rsidRPr="009437B7">
          <w:rPr>
            <w:rFonts w:ascii="Times New Roman" w:eastAsia="Times New Roman" w:hAnsi="Times New Roman" w:cs="Times New Roman"/>
            <w:color w:val="0D0D0D" w:themeColor="text1" w:themeTint="F2"/>
            <w:sz w:val="24"/>
            <w:szCs w:val="24"/>
          </w:rPr>
          <w:t>Formulation, Optimization and Characterization of Chitosan Monodisperse Microparticles for Sustained Delivery of Hydrochlorothiazide HCl</w:t>
        </w:r>
      </w:hyperlink>
      <w:r w:rsidR="00521E66" w:rsidRPr="009437B7">
        <w:rPr>
          <w:rFonts w:ascii="Times New Roman" w:eastAsia="Times New Roman" w:hAnsi="Times New Roman" w:cs="Times New Roman"/>
          <w:color w:val="0D0D0D" w:themeColor="text1" w:themeTint="F2"/>
          <w:sz w:val="24"/>
          <w:szCs w:val="24"/>
        </w:rPr>
        <w:t xml:space="preserve">, </w:t>
      </w:r>
      <w:r w:rsidR="00521E66" w:rsidRPr="009437B7">
        <w:rPr>
          <w:rFonts w:ascii="Times New Roman" w:eastAsia="Times New Roman" w:hAnsi="Times New Roman" w:cs="Times New Roman"/>
          <w:b/>
          <w:bCs/>
          <w:color w:val="0D0D0D" w:themeColor="text1" w:themeTint="F2"/>
          <w:sz w:val="24"/>
          <w:szCs w:val="24"/>
        </w:rPr>
        <w:t>Pharmaceutical Sciences</w:t>
      </w:r>
      <w:r w:rsidR="0034382C" w:rsidRPr="009437B7">
        <w:rPr>
          <w:rFonts w:ascii="Times New Roman" w:eastAsia="Times New Roman" w:hAnsi="Times New Roman" w:cs="Times New Roman"/>
          <w:color w:val="0D0D0D" w:themeColor="text1" w:themeTint="F2"/>
          <w:sz w:val="24"/>
          <w:szCs w:val="24"/>
        </w:rPr>
        <w:t>. 2020;26(3):306-313</w:t>
      </w:r>
    </w:p>
    <w:p w14:paraId="06D8928A" w14:textId="42ECA1CB" w:rsidR="00A22F24" w:rsidRPr="009437B7" w:rsidRDefault="00A22F24"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eastAsia="Times New Roman" w:hAnsi="Times New Roman" w:cs="Times New Roman"/>
          <w:color w:val="0D0D0D" w:themeColor="text1" w:themeTint="F2"/>
          <w:sz w:val="24"/>
          <w:szCs w:val="24"/>
          <w:lang w:val="en-US"/>
        </w:rPr>
        <w:t xml:space="preserve">Nirwan JS, </w:t>
      </w:r>
      <w:proofErr w:type="spellStart"/>
      <w:r w:rsidRPr="009437B7">
        <w:rPr>
          <w:rFonts w:ascii="Times New Roman" w:eastAsia="Times New Roman" w:hAnsi="Times New Roman" w:cs="Times New Roman"/>
          <w:color w:val="0D0D0D" w:themeColor="text1" w:themeTint="F2"/>
          <w:sz w:val="24"/>
          <w:szCs w:val="24"/>
          <w:lang w:val="en-US"/>
        </w:rPr>
        <w:t>Farhaj</w:t>
      </w:r>
      <w:proofErr w:type="spellEnd"/>
      <w:r w:rsidRPr="009437B7">
        <w:rPr>
          <w:rFonts w:ascii="Times New Roman" w:eastAsia="Times New Roman" w:hAnsi="Times New Roman" w:cs="Times New Roman"/>
          <w:color w:val="0D0D0D" w:themeColor="text1" w:themeTint="F2"/>
          <w:sz w:val="24"/>
          <w:szCs w:val="24"/>
          <w:lang w:val="en-US"/>
        </w:rPr>
        <w:t xml:space="preserve"> S, Chaudhary MM, Khizer Z, Hasan SS, Angelis-Dimakis A, Gill A, Rasheed H, Abbas N, </w:t>
      </w:r>
      <w:r w:rsidRPr="009437B7">
        <w:rPr>
          <w:rFonts w:ascii="Times New Roman" w:eastAsia="Times New Roman" w:hAnsi="Times New Roman" w:cs="Times New Roman"/>
          <w:b/>
          <w:bCs/>
          <w:color w:val="0D0D0D" w:themeColor="text1" w:themeTint="F2"/>
          <w:sz w:val="24"/>
          <w:szCs w:val="24"/>
          <w:lang w:val="en-US"/>
        </w:rPr>
        <w:t>Arshad MS,</w:t>
      </w:r>
      <w:r w:rsidRPr="009437B7">
        <w:rPr>
          <w:rFonts w:ascii="Times New Roman" w:eastAsia="Times New Roman" w:hAnsi="Times New Roman" w:cs="Times New Roman"/>
          <w:color w:val="0D0D0D" w:themeColor="text1" w:themeTint="F2"/>
          <w:sz w:val="24"/>
          <w:szCs w:val="24"/>
          <w:lang w:val="en-US"/>
        </w:rPr>
        <w:t xml:space="preserve"> Hussain T. Exploration of a New Source of Sustainable Nanomaterial from the Koh-e-Suleiman Mountain Range of Pakistan for Industrial Applications. </w:t>
      </w:r>
      <w:r w:rsidRPr="009437B7">
        <w:rPr>
          <w:rFonts w:ascii="Times New Roman" w:eastAsia="Times New Roman" w:hAnsi="Times New Roman" w:cs="Times New Roman"/>
          <w:b/>
          <w:bCs/>
          <w:color w:val="0D0D0D" w:themeColor="text1" w:themeTint="F2"/>
          <w:sz w:val="24"/>
          <w:szCs w:val="24"/>
          <w:lang w:val="en-US"/>
        </w:rPr>
        <w:t xml:space="preserve">Scientific Reports. </w:t>
      </w:r>
      <w:r w:rsidRPr="009437B7">
        <w:rPr>
          <w:rFonts w:ascii="Times New Roman" w:eastAsia="Times New Roman" w:hAnsi="Times New Roman" w:cs="Times New Roman"/>
          <w:color w:val="0D0D0D" w:themeColor="text1" w:themeTint="F2"/>
          <w:sz w:val="24"/>
          <w:szCs w:val="24"/>
          <w:lang w:val="en-US"/>
        </w:rPr>
        <w:t>2020 Jan 17;10(1):1-4.</w:t>
      </w:r>
    </w:p>
    <w:p w14:paraId="5FFBE2D1" w14:textId="41EF2258" w:rsidR="004724D1" w:rsidRPr="009437B7" w:rsidRDefault="004724D1"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eastAsia="Times New Roman" w:hAnsi="Times New Roman" w:cs="Times New Roman"/>
          <w:color w:val="0D0D0D" w:themeColor="text1" w:themeTint="F2"/>
          <w:sz w:val="24"/>
          <w:szCs w:val="24"/>
          <w:lang w:val="en-US"/>
        </w:rPr>
        <w:t xml:space="preserve">Nazari K, Mehta P, </w:t>
      </w:r>
      <w:r w:rsidRPr="009437B7">
        <w:rPr>
          <w:rFonts w:ascii="Times New Roman" w:eastAsia="Times New Roman" w:hAnsi="Times New Roman" w:cs="Times New Roman"/>
          <w:b/>
          <w:color w:val="0D0D0D" w:themeColor="text1" w:themeTint="F2"/>
          <w:sz w:val="24"/>
          <w:szCs w:val="24"/>
          <w:lang w:val="en-US"/>
        </w:rPr>
        <w:t>Arshad MS,</w:t>
      </w:r>
      <w:r w:rsidRPr="009437B7">
        <w:rPr>
          <w:rFonts w:ascii="Times New Roman" w:eastAsia="Times New Roman" w:hAnsi="Times New Roman" w:cs="Times New Roman"/>
          <w:color w:val="0D0D0D" w:themeColor="text1" w:themeTint="F2"/>
          <w:sz w:val="24"/>
          <w:szCs w:val="24"/>
          <w:lang w:val="en-US"/>
        </w:rPr>
        <w:t xml:space="preserve"> Ahmed S, Andriotis EG, Singh N, </w:t>
      </w:r>
      <w:proofErr w:type="spellStart"/>
      <w:r w:rsidRPr="009437B7">
        <w:rPr>
          <w:rFonts w:ascii="Times New Roman" w:eastAsia="Times New Roman" w:hAnsi="Times New Roman" w:cs="Times New Roman"/>
          <w:color w:val="0D0D0D" w:themeColor="text1" w:themeTint="F2"/>
          <w:sz w:val="24"/>
          <w:szCs w:val="24"/>
          <w:lang w:val="en-US"/>
        </w:rPr>
        <w:t>Qutachi</w:t>
      </w:r>
      <w:proofErr w:type="spellEnd"/>
      <w:r w:rsidRPr="009437B7">
        <w:rPr>
          <w:rFonts w:ascii="Times New Roman" w:eastAsia="Times New Roman" w:hAnsi="Times New Roman" w:cs="Times New Roman"/>
          <w:color w:val="0D0D0D" w:themeColor="text1" w:themeTint="F2"/>
          <w:sz w:val="24"/>
          <w:szCs w:val="24"/>
          <w:lang w:val="en-US"/>
        </w:rPr>
        <w:t xml:space="preserve"> O, Chang MW, </w:t>
      </w:r>
      <w:proofErr w:type="spellStart"/>
      <w:r w:rsidRPr="009437B7">
        <w:rPr>
          <w:rFonts w:ascii="Times New Roman" w:eastAsia="Times New Roman" w:hAnsi="Times New Roman" w:cs="Times New Roman"/>
          <w:color w:val="0D0D0D" w:themeColor="text1" w:themeTint="F2"/>
          <w:sz w:val="24"/>
          <w:szCs w:val="24"/>
          <w:lang w:val="en-US"/>
        </w:rPr>
        <w:t>Fatouros</w:t>
      </w:r>
      <w:proofErr w:type="spellEnd"/>
      <w:r w:rsidRPr="009437B7">
        <w:rPr>
          <w:rFonts w:ascii="Times New Roman" w:eastAsia="Times New Roman" w:hAnsi="Times New Roman" w:cs="Times New Roman"/>
          <w:color w:val="0D0D0D" w:themeColor="text1" w:themeTint="F2"/>
          <w:sz w:val="24"/>
          <w:szCs w:val="24"/>
          <w:lang w:val="en-US"/>
        </w:rPr>
        <w:t xml:space="preserve"> DG, Ahmad Z. Quality by Design Micro-Engineering </w:t>
      </w:r>
      <w:proofErr w:type="spellStart"/>
      <w:r w:rsidRPr="009437B7">
        <w:rPr>
          <w:rFonts w:ascii="Times New Roman" w:eastAsia="Times New Roman" w:hAnsi="Times New Roman" w:cs="Times New Roman"/>
          <w:color w:val="0D0D0D" w:themeColor="text1" w:themeTint="F2"/>
          <w:sz w:val="24"/>
          <w:szCs w:val="24"/>
          <w:lang w:val="en-US"/>
        </w:rPr>
        <w:t>Optimisation</w:t>
      </w:r>
      <w:proofErr w:type="spellEnd"/>
      <w:r w:rsidRPr="009437B7">
        <w:rPr>
          <w:rFonts w:ascii="Times New Roman" w:eastAsia="Times New Roman" w:hAnsi="Times New Roman" w:cs="Times New Roman"/>
          <w:color w:val="0D0D0D" w:themeColor="text1" w:themeTint="F2"/>
          <w:sz w:val="24"/>
          <w:szCs w:val="24"/>
          <w:lang w:val="en-US"/>
        </w:rPr>
        <w:t xml:space="preserve"> of NSAID-Loaded </w:t>
      </w:r>
      <w:proofErr w:type="spellStart"/>
      <w:r w:rsidRPr="009437B7">
        <w:rPr>
          <w:rFonts w:ascii="Times New Roman" w:eastAsia="Times New Roman" w:hAnsi="Times New Roman" w:cs="Times New Roman"/>
          <w:color w:val="0D0D0D" w:themeColor="text1" w:themeTint="F2"/>
          <w:sz w:val="24"/>
          <w:szCs w:val="24"/>
          <w:lang w:val="en-US"/>
        </w:rPr>
        <w:t>Electrospun</w:t>
      </w:r>
      <w:proofErr w:type="spellEnd"/>
      <w:r w:rsidRPr="009437B7">
        <w:rPr>
          <w:rFonts w:ascii="Times New Roman" w:eastAsia="Times New Roman" w:hAnsi="Times New Roman" w:cs="Times New Roman"/>
          <w:color w:val="0D0D0D" w:themeColor="text1" w:themeTint="F2"/>
          <w:sz w:val="24"/>
          <w:szCs w:val="24"/>
          <w:lang w:val="en-US"/>
        </w:rPr>
        <w:t xml:space="preserve"> Fibrous Patches. </w:t>
      </w:r>
      <w:r w:rsidRPr="009437B7">
        <w:rPr>
          <w:rFonts w:ascii="Times New Roman" w:eastAsia="Times New Roman" w:hAnsi="Times New Roman" w:cs="Times New Roman"/>
          <w:b/>
          <w:color w:val="0D0D0D" w:themeColor="text1" w:themeTint="F2"/>
          <w:sz w:val="24"/>
          <w:szCs w:val="24"/>
          <w:lang w:val="en-US"/>
        </w:rPr>
        <w:t>Pharmaceutics.</w:t>
      </w:r>
      <w:r w:rsidRPr="009437B7">
        <w:rPr>
          <w:rFonts w:ascii="Times New Roman" w:eastAsia="Times New Roman" w:hAnsi="Times New Roman" w:cs="Times New Roman"/>
          <w:color w:val="0D0D0D" w:themeColor="text1" w:themeTint="F2"/>
          <w:sz w:val="24"/>
          <w:szCs w:val="24"/>
          <w:lang w:val="en-US"/>
        </w:rPr>
        <w:t xml:space="preserve"> 2020;</w:t>
      </w:r>
      <w:r w:rsidR="00BE7080">
        <w:rPr>
          <w:rFonts w:ascii="Times New Roman" w:eastAsia="Times New Roman" w:hAnsi="Times New Roman" w:cs="Times New Roman"/>
          <w:color w:val="0D0D0D" w:themeColor="text1" w:themeTint="F2"/>
          <w:sz w:val="24"/>
          <w:szCs w:val="24"/>
          <w:lang w:val="en-US"/>
        </w:rPr>
        <w:t xml:space="preserve"> </w:t>
      </w:r>
      <w:r w:rsidRPr="009437B7">
        <w:rPr>
          <w:rFonts w:ascii="Times New Roman" w:eastAsia="Times New Roman" w:hAnsi="Times New Roman" w:cs="Times New Roman"/>
          <w:color w:val="0D0D0D" w:themeColor="text1" w:themeTint="F2"/>
          <w:sz w:val="24"/>
          <w:szCs w:val="24"/>
          <w:lang w:val="en-US"/>
        </w:rPr>
        <w:t>12(1)</w:t>
      </w:r>
      <w:r w:rsidR="00BE7080">
        <w:rPr>
          <w:rFonts w:ascii="Times New Roman" w:eastAsia="Times New Roman" w:hAnsi="Times New Roman" w:cs="Times New Roman"/>
          <w:color w:val="0D0D0D" w:themeColor="text1" w:themeTint="F2"/>
          <w:sz w:val="24"/>
          <w:szCs w:val="24"/>
          <w:lang w:val="en-US"/>
        </w:rPr>
        <w:t>, 1-20</w:t>
      </w:r>
    </w:p>
    <w:p w14:paraId="5D3945EA" w14:textId="13035CA7" w:rsidR="004724D1" w:rsidRPr="009437B7" w:rsidRDefault="004724D1"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eastAsia="Times New Roman" w:hAnsi="Times New Roman" w:cs="Times New Roman"/>
          <w:b/>
          <w:color w:val="0D0D0D" w:themeColor="text1" w:themeTint="F2"/>
          <w:sz w:val="24"/>
          <w:szCs w:val="24"/>
          <w:lang w:val="en-US"/>
        </w:rPr>
        <w:t>Arshad MS,</w:t>
      </w:r>
      <w:r w:rsidRPr="009437B7">
        <w:rPr>
          <w:rFonts w:ascii="Times New Roman" w:eastAsia="Times New Roman" w:hAnsi="Times New Roman" w:cs="Times New Roman"/>
          <w:color w:val="0D0D0D" w:themeColor="text1" w:themeTint="F2"/>
          <w:sz w:val="24"/>
          <w:szCs w:val="24"/>
          <w:lang w:val="en-US"/>
        </w:rPr>
        <w:t xml:space="preserve"> Fatima S, Nazari K, Ali R, Farhan M, Muhammad SA, Abbas N, Hussain A, Kucuk I, Chang MW, Mehta P. Engineering and </w:t>
      </w:r>
      <w:proofErr w:type="spellStart"/>
      <w:r w:rsidRPr="009437B7">
        <w:rPr>
          <w:rFonts w:ascii="Times New Roman" w:eastAsia="Times New Roman" w:hAnsi="Times New Roman" w:cs="Times New Roman"/>
          <w:color w:val="0D0D0D" w:themeColor="text1" w:themeTint="F2"/>
          <w:sz w:val="24"/>
          <w:szCs w:val="24"/>
          <w:lang w:val="en-US"/>
        </w:rPr>
        <w:t>Characterisation</w:t>
      </w:r>
      <w:proofErr w:type="spellEnd"/>
      <w:r w:rsidRPr="009437B7">
        <w:rPr>
          <w:rFonts w:ascii="Times New Roman" w:eastAsia="Times New Roman" w:hAnsi="Times New Roman" w:cs="Times New Roman"/>
          <w:color w:val="0D0D0D" w:themeColor="text1" w:themeTint="F2"/>
          <w:sz w:val="24"/>
          <w:szCs w:val="24"/>
          <w:lang w:val="en-US"/>
        </w:rPr>
        <w:t xml:space="preserve"> of BCG-loaded polymeric microneedles. </w:t>
      </w:r>
      <w:r w:rsidRPr="009437B7">
        <w:rPr>
          <w:rFonts w:ascii="Times New Roman" w:eastAsia="Times New Roman" w:hAnsi="Times New Roman" w:cs="Times New Roman"/>
          <w:b/>
          <w:color w:val="0D0D0D" w:themeColor="text1" w:themeTint="F2"/>
          <w:sz w:val="24"/>
          <w:szCs w:val="24"/>
          <w:lang w:val="en-US"/>
        </w:rPr>
        <w:t>Journal of drug targeting</w:t>
      </w:r>
      <w:r w:rsidRPr="009437B7">
        <w:rPr>
          <w:rFonts w:ascii="Times New Roman" w:eastAsia="Times New Roman" w:hAnsi="Times New Roman" w:cs="Times New Roman"/>
          <w:color w:val="0D0D0D" w:themeColor="text1" w:themeTint="F2"/>
          <w:sz w:val="24"/>
          <w:szCs w:val="24"/>
          <w:lang w:val="en-US"/>
        </w:rPr>
        <w:t xml:space="preserve">. </w:t>
      </w:r>
      <w:r w:rsidR="008A2D51" w:rsidRPr="009437B7">
        <w:rPr>
          <w:rFonts w:ascii="Times New Roman" w:eastAsia="Times New Roman" w:hAnsi="Times New Roman" w:cs="Times New Roman"/>
          <w:color w:val="0D0D0D" w:themeColor="text1" w:themeTint="F2"/>
          <w:sz w:val="24"/>
          <w:szCs w:val="24"/>
          <w:lang w:val="en-US"/>
        </w:rPr>
        <w:t>2020;28(5):525-532</w:t>
      </w:r>
    </w:p>
    <w:p w14:paraId="793C019D" w14:textId="7108D79A" w:rsidR="004724D1" w:rsidRPr="009437B7" w:rsidRDefault="004724D1"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eastAsia="Times New Roman" w:hAnsi="Times New Roman" w:cs="Times New Roman"/>
          <w:b/>
          <w:color w:val="0D0D0D" w:themeColor="text1" w:themeTint="F2"/>
          <w:sz w:val="24"/>
          <w:szCs w:val="24"/>
          <w:lang w:val="en-US"/>
        </w:rPr>
        <w:t>Arshad MS,</w:t>
      </w:r>
      <w:r w:rsidRPr="009437B7">
        <w:rPr>
          <w:rFonts w:ascii="Times New Roman" w:eastAsia="Times New Roman" w:hAnsi="Times New Roman" w:cs="Times New Roman"/>
          <w:color w:val="0D0D0D" w:themeColor="text1" w:themeTint="F2"/>
          <w:sz w:val="24"/>
          <w:szCs w:val="24"/>
          <w:lang w:val="en-US"/>
        </w:rPr>
        <w:t xml:space="preserve"> Hassan S, Hussain A, Abbas N, Kucuk I, Nazari K, Ali R, Ramzan S, Alqahtani A, Andriotis EG, </w:t>
      </w:r>
      <w:proofErr w:type="spellStart"/>
      <w:r w:rsidRPr="009437B7">
        <w:rPr>
          <w:rFonts w:ascii="Times New Roman" w:eastAsia="Times New Roman" w:hAnsi="Times New Roman" w:cs="Times New Roman"/>
          <w:color w:val="0D0D0D" w:themeColor="text1" w:themeTint="F2"/>
          <w:sz w:val="24"/>
          <w:szCs w:val="24"/>
          <w:lang w:val="en-US"/>
        </w:rPr>
        <w:t>Fatouros</w:t>
      </w:r>
      <w:proofErr w:type="spellEnd"/>
      <w:r w:rsidRPr="009437B7">
        <w:rPr>
          <w:rFonts w:ascii="Times New Roman" w:eastAsia="Times New Roman" w:hAnsi="Times New Roman" w:cs="Times New Roman"/>
          <w:color w:val="0D0D0D" w:themeColor="text1" w:themeTint="F2"/>
          <w:sz w:val="24"/>
          <w:szCs w:val="24"/>
          <w:lang w:val="en-US"/>
        </w:rPr>
        <w:t xml:space="preserve"> DG. Improved transdermal delivery of cetirizine hydrochloride using polymeric microneedles. </w:t>
      </w:r>
      <w:r w:rsidRPr="009437B7">
        <w:rPr>
          <w:rFonts w:ascii="Times New Roman" w:eastAsia="Times New Roman" w:hAnsi="Times New Roman" w:cs="Times New Roman"/>
          <w:b/>
          <w:color w:val="0D0D0D" w:themeColor="text1" w:themeTint="F2"/>
          <w:sz w:val="24"/>
          <w:szCs w:val="24"/>
          <w:lang w:val="en-US"/>
        </w:rPr>
        <w:t>DARU Journal of Pharmaceutical Sciences.</w:t>
      </w:r>
      <w:r w:rsidRPr="009437B7">
        <w:rPr>
          <w:rFonts w:ascii="Times New Roman" w:eastAsia="Times New Roman" w:hAnsi="Times New Roman" w:cs="Times New Roman"/>
          <w:color w:val="0D0D0D" w:themeColor="text1" w:themeTint="F2"/>
          <w:sz w:val="24"/>
          <w:szCs w:val="24"/>
          <w:lang w:val="en-US"/>
        </w:rPr>
        <w:t xml:space="preserve"> 2019</w:t>
      </w:r>
      <w:r w:rsidR="00BE7080">
        <w:rPr>
          <w:rFonts w:ascii="Times New Roman" w:eastAsia="Times New Roman" w:hAnsi="Times New Roman" w:cs="Times New Roman"/>
          <w:color w:val="0D0D0D" w:themeColor="text1" w:themeTint="F2"/>
          <w:sz w:val="24"/>
          <w:szCs w:val="24"/>
          <w:lang w:val="en-US"/>
        </w:rPr>
        <w:t>; 27(2), 676-681</w:t>
      </w:r>
    </w:p>
    <w:p w14:paraId="0E16DB8D" w14:textId="6E68CE1E" w:rsidR="004724D1" w:rsidRPr="009437B7" w:rsidRDefault="004724D1"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Shahzad A, Abbas N, Al-Asiri A, Hussain A, Kucuk I, Chang M, Bukhari NI, Ahmad Z. Preparation and characterization of indomethacin loaded films by piezoelectric inkjet Printing: A personalized medication approach. </w:t>
      </w:r>
      <w:r w:rsidRPr="009437B7">
        <w:rPr>
          <w:rFonts w:ascii="Times New Roman" w:hAnsi="Times New Roman" w:cs="Times New Roman"/>
          <w:b/>
          <w:color w:val="0D0D0D" w:themeColor="text1" w:themeTint="F2"/>
          <w:sz w:val="24"/>
          <w:szCs w:val="24"/>
        </w:rPr>
        <w:t>Pharmaceutical development and technology</w:t>
      </w:r>
      <w:r w:rsidRPr="009437B7">
        <w:rPr>
          <w:rFonts w:ascii="Times New Roman" w:hAnsi="Times New Roman" w:cs="Times New Roman"/>
          <w:color w:val="0D0D0D" w:themeColor="text1" w:themeTint="F2"/>
          <w:sz w:val="24"/>
          <w:szCs w:val="24"/>
        </w:rPr>
        <w:t>. 2019</w:t>
      </w:r>
      <w:r w:rsidR="00BE7080">
        <w:rPr>
          <w:rFonts w:ascii="Times New Roman" w:hAnsi="Times New Roman" w:cs="Times New Roman"/>
          <w:color w:val="0D0D0D" w:themeColor="text1" w:themeTint="F2"/>
          <w:sz w:val="24"/>
          <w:szCs w:val="24"/>
        </w:rPr>
        <w:t xml:space="preserve">; 25(2), </w:t>
      </w:r>
      <w:r w:rsidR="00BE7080" w:rsidRPr="00BE7080">
        <w:rPr>
          <w:rFonts w:ascii="Times New Roman" w:hAnsi="Times New Roman" w:cs="Times New Roman"/>
          <w:color w:val="0D0D0D" w:themeColor="text1" w:themeTint="F2"/>
          <w:sz w:val="24"/>
          <w:szCs w:val="24"/>
        </w:rPr>
        <w:t>197-205</w:t>
      </w:r>
    </w:p>
    <w:p w14:paraId="1DF158E9" w14:textId="33EE90F7" w:rsidR="004724D1" w:rsidRPr="009437B7" w:rsidRDefault="004724D1"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eastAsia="Times New Roman" w:hAnsi="Times New Roman" w:cs="Times New Roman"/>
          <w:color w:val="0D0D0D" w:themeColor="text1" w:themeTint="F2"/>
          <w:sz w:val="24"/>
          <w:szCs w:val="24"/>
          <w:lang w:val="en-US"/>
        </w:rPr>
        <w:t xml:space="preserve">Ali R, Mehta P, </w:t>
      </w:r>
      <w:r w:rsidRPr="009437B7">
        <w:rPr>
          <w:rFonts w:ascii="Times New Roman" w:eastAsia="Times New Roman" w:hAnsi="Times New Roman" w:cs="Times New Roman"/>
          <w:b/>
          <w:color w:val="0D0D0D" w:themeColor="text1" w:themeTint="F2"/>
          <w:sz w:val="24"/>
          <w:szCs w:val="24"/>
          <w:lang w:val="en-US"/>
        </w:rPr>
        <w:t>Arshad MS</w:t>
      </w:r>
      <w:r w:rsidRPr="009437B7">
        <w:rPr>
          <w:rFonts w:ascii="Times New Roman" w:eastAsia="Times New Roman" w:hAnsi="Times New Roman" w:cs="Times New Roman"/>
          <w:color w:val="0D0D0D" w:themeColor="text1" w:themeTint="F2"/>
          <w:sz w:val="24"/>
          <w:szCs w:val="24"/>
          <w:lang w:val="en-US"/>
        </w:rPr>
        <w:t xml:space="preserve">, Kucuk I, Chang MW, Ahmad Z. Transdermal Microneedles—A Materials Perspective. </w:t>
      </w:r>
      <w:r w:rsidRPr="009437B7">
        <w:rPr>
          <w:rFonts w:ascii="Times New Roman" w:eastAsia="Times New Roman" w:hAnsi="Times New Roman" w:cs="Times New Roman"/>
          <w:b/>
          <w:color w:val="0D0D0D" w:themeColor="text1" w:themeTint="F2"/>
          <w:sz w:val="24"/>
          <w:szCs w:val="24"/>
          <w:lang w:val="en-US"/>
        </w:rPr>
        <w:t xml:space="preserve">AAPS </w:t>
      </w:r>
      <w:proofErr w:type="spellStart"/>
      <w:r w:rsidRPr="009437B7">
        <w:rPr>
          <w:rFonts w:ascii="Times New Roman" w:eastAsia="Times New Roman" w:hAnsi="Times New Roman" w:cs="Times New Roman"/>
          <w:b/>
          <w:color w:val="0D0D0D" w:themeColor="text1" w:themeTint="F2"/>
          <w:sz w:val="24"/>
          <w:szCs w:val="24"/>
          <w:lang w:val="en-US"/>
        </w:rPr>
        <w:t>PharmSciTech</w:t>
      </w:r>
      <w:proofErr w:type="spellEnd"/>
      <w:r w:rsidRPr="009437B7">
        <w:rPr>
          <w:rFonts w:ascii="Times New Roman" w:eastAsia="Times New Roman" w:hAnsi="Times New Roman" w:cs="Times New Roman"/>
          <w:b/>
          <w:color w:val="0D0D0D" w:themeColor="text1" w:themeTint="F2"/>
          <w:sz w:val="24"/>
          <w:szCs w:val="24"/>
          <w:lang w:val="en-US"/>
        </w:rPr>
        <w:t>.</w:t>
      </w:r>
      <w:r w:rsidRPr="009437B7">
        <w:rPr>
          <w:rFonts w:ascii="Times New Roman" w:eastAsia="Times New Roman" w:hAnsi="Times New Roman" w:cs="Times New Roman"/>
          <w:color w:val="0D0D0D" w:themeColor="text1" w:themeTint="F2"/>
          <w:sz w:val="24"/>
          <w:szCs w:val="24"/>
          <w:lang w:val="en-US"/>
        </w:rPr>
        <w:t xml:space="preserve"> 2020 Jan 1;21(1):1</w:t>
      </w:r>
      <w:r w:rsidR="00BE7080">
        <w:rPr>
          <w:rFonts w:ascii="Times New Roman" w:eastAsia="Times New Roman" w:hAnsi="Times New Roman" w:cs="Times New Roman"/>
          <w:color w:val="0D0D0D" w:themeColor="text1" w:themeTint="F2"/>
          <w:sz w:val="24"/>
          <w:szCs w:val="24"/>
          <w:lang w:val="en-US"/>
        </w:rPr>
        <w:t>-14</w:t>
      </w:r>
      <w:r w:rsidRPr="009437B7">
        <w:rPr>
          <w:rFonts w:ascii="Times New Roman" w:eastAsia="Times New Roman" w:hAnsi="Times New Roman" w:cs="Times New Roman"/>
          <w:color w:val="0D0D0D" w:themeColor="text1" w:themeTint="F2"/>
          <w:sz w:val="24"/>
          <w:szCs w:val="24"/>
          <w:lang w:val="en-US"/>
        </w:rPr>
        <w:t xml:space="preserve"> </w:t>
      </w:r>
    </w:p>
    <w:p w14:paraId="4EECAE52" w14:textId="77777777" w:rsidR="004638C9" w:rsidRPr="009437B7" w:rsidRDefault="00452B68"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rPr>
        <w:t xml:space="preserve">Hussain A, Farrukh M, Abbas N, Irfan M, </w:t>
      </w: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Bukhari NI. Effect of low melting hydrophilic carriers on the solubility and dissolution rate of Piroxicam using solid dispersion technique. </w:t>
      </w:r>
      <w:r w:rsidRPr="00D867C9">
        <w:rPr>
          <w:rFonts w:ascii="Times New Roman" w:eastAsia="Times New Roman" w:hAnsi="Times New Roman" w:cs="Times New Roman"/>
          <w:b/>
          <w:color w:val="0D0D0D" w:themeColor="text1" w:themeTint="F2"/>
          <w:sz w:val="24"/>
          <w:szCs w:val="24"/>
          <w:lang w:val="en-US"/>
        </w:rPr>
        <w:t>Pakistan Journal of Pharmaceutical Sciences</w:t>
      </w:r>
      <w:r w:rsidRPr="009437B7">
        <w:rPr>
          <w:rFonts w:ascii="Times New Roman" w:hAnsi="Times New Roman" w:cs="Times New Roman"/>
          <w:color w:val="0D0D0D" w:themeColor="text1" w:themeTint="F2"/>
          <w:sz w:val="24"/>
          <w:szCs w:val="24"/>
        </w:rPr>
        <w:t xml:space="preserve">. 2019 Sep 1;32(5):2257-60. </w:t>
      </w:r>
    </w:p>
    <w:p w14:paraId="68E86B29" w14:textId="56A3DCA8" w:rsidR="001E309F" w:rsidRPr="009437B7" w:rsidRDefault="00EA7B1F"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rPr>
        <w:t xml:space="preserve">Hussain A, Misbah M, Abbas N, Irfan M, </w:t>
      </w: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Shamim R, Bukhari NI, Mahmood F. Design and in-vitro characterization of orally disintegrating modified release tablets of naproxen sodium.</w:t>
      </w:r>
      <w:r w:rsidRPr="009437B7">
        <w:rPr>
          <w:rFonts w:ascii="Times New Roman" w:eastAsia="Times New Roman" w:hAnsi="Times New Roman" w:cs="Times New Roman"/>
          <w:color w:val="0D0D0D" w:themeColor="text1" w:themeTint="F2"/>
          <w:sz w:val="24"/>
          <w:szCs w:val="24"/>
          <w:lang w:val="en-US"/>
        </w:rPr>
        <w:t xml:space="preserve"> </w:t>
      </w:r>
      <w:r w:rsidR="001E309F" w:rsidRPr="009437B7">
        <w:rPr>
          <w:rFonts w:ascii="Times New Roman" w:eastAsia="Times New Roman" w:hAnsi="Times New Roman" w:cs="Times New Roman"/>
          <w:b/>
          <w:color w:val="0D0D0D" w:themeColor="text1" w:themeTint="F2"/>
          <w:sz w:val="24"/>
          <w:szCs w:val="24"/>
          <w:lang w:val="en-US"/>
        </w:rPr>
        <w:t>Turkish</w:t>
      </w:r>
      <w:r w:rsidRPr="009437B7">
        <w:rPr>
          <w:rFonts w:ascii="Times New Roman" w:eastAsia="Times New Roman" w:hAnsi="Times New Roman" w:cs="Times New Roman"/>
          <w:b/>
          <w:color w:val="0D0D0D" w:themeColor="text1" w:themeTint="F2"/>
          <w:sz w:val="24"/>
          <w:szCs w:val="24"/>
          <w:lang w:val="en-US"/>
        </w:rPr>
        <w:t xml:space="preserve"> Journal of Pharmaceutical Sciences</w:t>
      </w:r>
      <w:r w:rsidR="000435E5" w:rsidRPr="009437B7">
        <w:rPr>
          <w:rFonts w:ascii="Times New Roman" w:eastAsia="Times New Roman" w:hAnsi="Times New Roman" w:cs="Times New Roman"/>
          <w:b/>
          <w:color w:val="0D0D0D" w:themeColor="text1" w:themeTint="F2"/>
          <w:sz w:val="24"/>
          <w:szCs w:val="24"/>
          <w:lang w:val="en-US"/>
        </w:rPr>
        <w:t xml:space="preserve">. </w:t>
      </w:r>
      <w:r w:rsidR="000435E5" w:rsidRPr="009437B7">
        <w:rPr>
          <w:rFonts w:ascii="Times New Roman" w:eastAsia="Times New Roman" w:hAnsi="Times New Roman" w:cs="Times New Roman"/>
          <w:bCs/>
          <w:color w:val="0D0D0D" w:themeColor="text1" w:themeTint="F2"/>
          <w:sz w:val="24"/>
          <w:szCs w:val="24"/>
          <w:lang w:val="en-US"/>
        </w:rPr>
        <w:t>2020;17(5):486-491</w:t>
      </w:r>
    </w:p>
    <w:p w14:paraId="3763E8E6" w14:textId="026F318C" w:rsidR="004638C9" w:rsidRPr="009437B7" w:rsidRDefault="002D188A" w:rsidP="00761A28">
      <w:pPr>
        <w:pStyle w:val="ListParagraph"/>
        <w:numPr>
          <w:ilvl w:val="0"/>
          <w:numId w:val="1"/>
        </w:numPr>
        <w:spacing w:after="0" w:line="240" w:lineRule="auto"/>
        <w:jc w:val="both"/>
        <w:rPr>
          <w:rFonts w:ascii="Times New Roman" w:eastAsia="Times New Roman" w:hAnsi="Times New Roman" w:cs="Times New Roman"/>
          <w:bCs/>
          <w:color w:val="0D0D0D" w:themeColor="text1" w:themeTint="F2"/>
          <w:sz w:val="24"/>
          <w:szCs w:val="24"/>
          <w:lang w:val="en-US"/>
        </w:rPr>
      </w:pPr>
      <w:r w:rsidRPr="009437B7">
        <w:rPr>
          <w:rFonts w:ascii="Times New Roman" w:eastAsia="Times New Roman" w:hAnsi="Times New Roman" w:cs="Times New Roman"/>
          <w:color w:val="0D0D0D" w:themeColor="text1" w:themeTint="F2"/>
          <w:sz w:val="24"/>
          <w:szCs w:val="24"/>
          <w:lang w:val="en-US"/>
        </w:rPr>
        <w:t xml:space="preserve">Mahmood F, Hussain A, </w:t>
      </w:r>
      <w:r w:rsidRPr="009437B7">
        <w:rPr>
          <w:rFonts w:ascii="Times New Roman" w:eastAsia="Times New Roman" w:hAnsi="Times New Roman" w:cs="Times New Roman"/>
          <w:b/>
          <w:bCs/>
          <w:color w:val="0D0D0D" w:themeColor="text1" w:themeTint="F2"/>
          <w:sz w:val="24"/>
          <w:szCs w:val="24"/>
          <w:lang w:val="en-US"/>
        </w:rPr>
        <w:t>Arshad MS</w:t>
      </w:r>
      <w:r w:rsidRPr="009437B7">
        <w:rPr>
          <w:rFonts w:ascii="Times New Roman" w:eastAsia="Times New Roman" w:hAnsi="Times New Roman" w:cs="Times New Roman"/>
          <w:color w:val="0D0D0D" w:themeColor="text1" w:themeTint="F2"/>
          <w:sz w:val="24"/>
          <w:szCs w:val="24"/>
          <w:lang w:val="en-US"/>
        </w:rPr>
        <w:t xml:space="preserve">, Abbas N, Irfan M, Qamar N, Hussain F, Ghori MU. </w:t>
      </w:r>
      <w:r w:rsidR="004638C9" w:rsidRPr="009437B7">
        <w:rPr>
          <w:rFonts w:ascii="Times New Roman" w:eastAsia="Times New Roman" w:hAnsi="Times New Roman" w:cs="Times New Roman"/>
          <w:color w:val="0D0D0D" w:themeColor="text1" w:themeTint="F2"/>
          <w:sz w:val="24"/>
          <w:szCs w:val="24"/>
          <w:lang w:val="en-US"/>
        </w:rPr>
        <w:t xml:space="preserve">Effect of </w:t>
      </w:r>
      <w:proofErr w:type="spellStart"/>
      <w:r w:rsidR="004638C9" w:rsidRPr="009437B7">
        <w:rPr>
          <w:rFonts w:ascii="Times New Roman" w:eastAsia="Times New Roman" w:hAnsi="Times New Roman" w:cs="Times New Roman"/>
          <w:color w:val="0D0D0D" w:themeColor="text1" w:themeTint="F2"/>
          <w:sz w:val="24"/>
          <w:szCs w:val="24"/>
          <w:lang w:val="en-US"/>
        </w:rPr>
        <w:t>Solublising</w:t>
      </w:r>
      <w:proofErr w:type="spellEnd"/>
      <w:r w:rsidR="004638C9" w:rsidRPr="009437B7">
        <w:rPr>
          <w:rFonts w:ascii="Times New Roman" w:eastAsia="Times New Roman" w:hAnsi="Times New Roman" w:cs="Times New Roman"/>
          <w:color w:val="0D0D0D" w:themeColor="text1" w:themeTint="F2"/>
          <w:sz w:val="24"/>
          <w:szCs w:val="24"/>
          <w:lang w:val="en-US"/>
        </w:rPr>
        <w:t xml:space="preserve"> Aids on The Entrapment of </w:t>
      </w:r>
      <w:proofErr w:type="spellStart"/>
      <w:r w:rsidR="004638C9" w:rsidRPr="009437B7">
        <w:rPr>
          <w:rFonts w:ascii="Times New Roman" w:eastAsia="Times New Roman" w:hAnsi="Times New Roman" w:cs="Times New Roman"/>
          <w:color w:val="0D0D0D" w:themeColor="text1" w:themeTint="F2"/>
          <w:sz w:val="24"/>
          <w:szCs w:val="24"/>
          <w:lang w:val="en-US"/>
        </w:rPr>
        <w:t>Loratidine</w:t>
      </w:r>
      <w:proofErr w:type="spellEnd"/>
      <w:r w:rsidR="004638C9" w:rsidRPr="009437B7">
        <w:rPr>
          <w:rFonts w:ascii="Times New Roman" w:eastAsia="Times New Roman" w:hAnsi="Times New Roman" w:cs="Times New Roman"/>
          <w:color w:val="0D0D0D" w:themeColor="text1" w:themeTint="F2"/>
          <w:sz w:val="24"/>
          <w:szCs w:val="24"/>
          <w:lang w:val="en-US"/>
        </w:rPr>
        <w:t xml:space="preserve"> in Pre-Fabricated PVA Filaments Used for FDM Based 3D-Printing </w:t>
      </w:r>
      <w:r w:rsidR="004638C9" w:rsidRPr="009437B7">
        <w:rPr>
          <w:rFonts w:ascii="Times New Roman" w:eastAsia="Times New Roman" w:hAnsi="Times New Roman" w:cs="Times New Roman"/>
          <w:b/>
          <w:color w:val="0D0D0D" w:themeColor="text1" w:themeTint="F2"/>
          <w:sz w:val="24"/>
          <w:szCs w:val="24"/>
          <w:lang w:val="en-US"/>
        </w:rPr>
        <w:t xml:space="preserve">ACTA </w:t>
      </w:r>
      <w:proofErr w:type="spellStart"/>
      <w:r w:rsidR="004638C9" w:rsidRPr="009437B7">
        <w:rPr>
          <w:rFonts w:ascii="Times New Roman" w:eastAsia="Times New Roman" w:hAnsi="Times New Roman" w:cs="Times New Roman"/>
          <w:b/>
          <w:color w:val="0D0D0D" w:themeColor="text1" w:themeTint="F2"/>
          <w:sz w:val="24"/>
          <w:szCs w:val="24"/>
          <w:lang w:val="en-US"/>
        </w:rPr>
        <w:t>Poloneae</w:t>
      </w:r>
      <w:proofErr w:type="spellEnd"/>
      <w:r w:rsidRPr="009437B7">
        <w:rPr>
          <w:rFonts w:ascii="Times New Roman" w:eastAsia="Times New Roman" w:hAnsi="Times New Roman" w:cs="Times New Roman"/>
          <w:b/>
          <w:color w:val="0D0D0D" w:themeColor="text1" w:themeTint="F2"/>
          <w:sz w:val="24"/>
          <w:szCs w:val="24"/>
          <w:lang w:val="en-US"/>
        </w:rPr>
        <w:t xml:space="preserve">. </w:t>
      </w:r>
      <w:r w:rsidRPr="009437B7">
        <w:rPr>
          <w:rFonts w:ascii="Times New Roman" w:eastAsia="Times New Roman" w:hAnsi="Times New Roman" w:cs="Times New Roman"/>
          <w:bCs/>
          <w:color w:val="0D0D0D" w:themeColor="text1" w:themeTint="F2"/>
          <w:sz w:val="24"/>
          <w:szCs w:val="24"/>
          <w:lang w:val="en-US"/>
        </w:rPr>
        <w:t>2020;7(1)</w:t>
      </w:r>
      <w:r w:rsidR="0034382C" w:rsidRPr="009437B7">
        <w:rPr>
          <w:rFonts w:ascii="Times New Roman" w:eastAsia="Times New Roman" w:hAnsi="Times New Roman" w:cs="Times New Roman"/>
          <w:bCs/>
          <w:color w:val="0D0D0D" w:themeColor="text1" w:themeTint="F2"/>
          <w:sz w:val="24"/>
          <w:szCs w:val="24"/>
          <w:lang w:val="en-US"/>
        </w:rPr>
        <w:t>:175-12</w:t>
      </w:r>
    </w:p>
    <w:p w14:paraId="0EEA93B4" w14:textId="143BEEF0" w:rsidR="00C72B51" w:rsidRPr="009437B7" w:rsidRDefault="00C72B51"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rPr>
        <w:t xml:space="preserve">Qamar N, Abbas N, Irfan M, Hussain A, </w:t>
      </w: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Latif S, Mehmood F, Ghori MU. Personalized 3D printed ciprofloxacin impregnated meshes for the management of hernia. </w:t>
      </w:r>
      <w:r w:rsidRPr="009437B7">
        <w:rPr>
          <w:rFonts w:ascii="Times New Roman" w:hAnsi="Times New Roman" w:cs="Times New Roman"/>
          <w:b/>
          <w:color w:val="0D0D0D" w:themeColor="text1" w:themeTint="F2"/>
          <w:sz w:val="24"/>
          <w:szCs w:val="24"/>
        </w:rPr>
        <w:t>Journal of Drug Delivery Science and Technology.</w:t>
      </w:r>
      <w:r w:rsidRPr="009437B7">
        <w:rPr>
          <w:rFonts w:ascii="Times New Roman" w:hAnsi="Times New Roman" w:cs="Times New Roman"/>
          <w:color w:val="0D0D0D" w:themeColor="text1" w:themeTint="F2"/>
          <w:sz w:val="24"/>
          <w:szCs w:val="24"/>
        </w:rPr>
        <w:t xml:space="preserve"> 2019;53</w:t>
      </w:r>
      <w:r w:rsidR="00BE7080">
        <w:rPr>
          <w:rFonts w:ascii="Times New Roman" w:hAnsi="Times New Roman" w:cs="Times New Roman"/>
          <w:color w:val="0D0D0D" w:themeColor="text1" w:themeTint="F2"/>
          <w:sz w:val="24"/>
          <w:szCs w:val="24"/>
        </w:rPr>
        <w:t xml:space="preserve">, </w:t>
      </w:r>
      <w:r w:rsidRPr="009437B7">
        <w:rPr>
          <w:rFonts w:ascii="Times New Roman" w:hAnsi="Times New Roman" w:cs="Times New Roman"/>
          <w:color w:val="0D0D0D" w:themeColor="text1" w:themeTint="F2"/>
          <w:sz w:val="24"/>
          <w:szCs w:val="24"/>
        </w:rPr>
        <w:t>101164.</w:t>
      </w:r>
      <w:r w:rsidRPr="009437B7">
        <w:rPr>
          <w:rFonts w:ascii="Times New Roman" w:eastAsia="Times New Roman" w:hAnsi="Times New Roman" w:cs="Times New Roman"/>
          <w:color w:val="0D0D0D" w:themeColor="text1" w:themeTint="F2"/>
          <w:sz w:val="24"/>
          <w:szCs w:val="24"/>
          <w:lang w:val="en-US"/>
        </w:rPr>
        <w:t xml:space="preserve"> </w:t>
      </w:r>
    </w:p>
    <w:p w14:paraId="58311331" w14:textId="0EF7F9C5" w:rsidR="00495999" w:rsidRPr="009437B7" w:rsidRDefault="00C72B51" w:rsidP="00761A28">
      <w:pPr>
        <w:pStyle w:val="ListParagraph"/>
        <w:numPr>
          <w:ilvl w:val="0"/>
          <w:numId w:val="1"/>
        </w:numPr>
        <w:spacing w:after="0" w:line="240" w:lineRule="auto"/>
        <w:jc w:val="both"/>
        <w:rPr>
          <w:rFonts w:ascii="Times New Roman" w:eastAsia="Times New Roman" w:hAnsi="Times New Roman" w:cs="Times New Roman"/>
          <w:color w:val="0D0D0D" w:themeColor="text1" w:themeTint="F2"/>
          <w:sz w:val="24"/>
          <w:szCs w:val="24"/>
          <w:lang w:val="en-US"/>
        </w:rPr>
      </w:pPr>
      <w:proofErr w:type="spellStart"/>
      <w:r w:rsidRPr="009437B7">
        <w:rPr>
          <w:rFonts w:ascii="Times New Roman" w:hAnsi="Times New Roman" w:cs="Times New Roman"/>
          <w:color w:val="0D0D0D" w:themeColor="text1" w:themeTint="F2"/>
          <w:sz w:val="24"/>
          <w:szCs w:val="24"/>
        </w:rPr>
        <w:t>Kontogiannidou</w:t>
      </w:r>
      <w:proofErr w:type="spellEnd"/>
      <w:r w:rsidRPr="009437B7">
        <w:rPr>
          <w:rFonts w:ascii="Times New Roman" w:hAnsi="Times New Roman" w:cs="Times New Roman"/>
          <w:color w:val="0D0D0D" w:themeColor="text1" w:themeTint="F2"/>
          <w:sz w:val="24"/>
          <w:szCs w:val="24"/>
        </w:rPr>
        <w:t xml:space="preserve"> E, Ferrari M, Deligianni AD, </w:t>
      </w:r>
      <w:proofErr w:type="spellStart"/>
      <w:r w:rsidRPr="009437B7">
        <w:rPr>
          <w:rFonts w:ascii="Times New Roman" w:hAnsi="Times New Roman" w:cs="Times New Roman"/>
          <w:color w:val="0D0D0D" w:themeColor="text1" w:themeTint="F2"/>
          <w:sz w:val="24"/>
          <w:szCs w:val="24"/>
        </w:rPr>
        <w:t>Bouropoulos</w:t>
      </w:r>
      <w:proofErr w:type="spellEnd"/>
      <w:r w:rsidRPr="009437B7">
        <w:rPr>
          <w:rFonts w:ascii="Times New Roman" w:hAnsi="Times New Roman" w:cs="Times New Roman"/>
          <w:color w:val="0D0D0D" w:themeColor="text1" w:themeTint="F2"/>
          <w:sz w:val="24"/>
          <w:szCs w:val="24"/>
        </w:rPr>
        <w:t xml:space="preserve"> N, Andreadis DA, Sorrenti M, Catenacci L, Nazari K, </w:t>
      </w: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Chang MW, Ahmad Z. In Vitro and Ex Vivo Evaluation of Tablets Containing Piroxicam-Cyclodextrin Complexes for Buccal Delivery. </w:t>
      </w:r>
      <w:r w:rsidRPr="009437B7">
        <w:rPr>
          <w:rFonts w:ascii="Times New Roman" w:hAnsi="Times New Roman" w:cs="Times New Roman"/>
          <w:b/>
          <w:color w:val="0D0D0D" w:themeColor="text1" w:themeTint="F2"/>
          <w:sz w:val="24"/>
          <w:szCs w:val="24"/>
        </w:rPr>
        <w:t>Pharmaceutics.</w:t>
      </w:r>
      <w:r w:rsidRPr="009437B7">
        <w:rPr>
          <w:rFonts w:ascii="Times New Roman" w:hAnsi="Times New Roman" w:cs="Times New Roman"/>
          <w:color w:val="0D0D0D" w:themeColor="text1" w:themeTint="F2"/>
          <w:sz w:val="24"/>
          <w:szCs w:val="24"/>
        </w:rPr>
        <w:t xml:space="preserve"> 2019 Aug;11(8):</w:t>
      </w:r>
      <w:r w:rsidR="00BE7080">
        <w:rPr>
          <w:rFonts w:ascii="Times New Roman" w:hAnsi="Times New Roman" w:cs="Times New Roman"/>
          <w:color w:val="0D0D0D" w:themeColor="text1" w:themeTint="F2"/>
          <w:sz w:val="24"/>
          <w:szCs w:val="24"/>
        </w:rPr>
        <w:t>1-12</w:t>
      </w:r>
    </w:p>
    <w:p w14:paraId="1830532A" w14:textId="306E2DB7" w:rsidR="003B406F" w:rsidRPr="00AB52F9" w:rsidRDefault="00921D62" w:rsidP="00AB52F9">
      <w:pPr>
        <w:pStyle w:val="ListParagraph"/>
        <w:numPr>
          <w:ilvl w:val="0"/>
          <w:numId w:val="1"/>
        </w:numPr>
        <w:autoSpaceDE w:val="0"/>
        <w:autoSpaceDN w:val="0"/>
        <w:adjustRightInd w:val="0"/>
        <w:spacing w:after="0" w:line="240" w:lineRule="auto"/>
        <w:jc w:val="both"/>
        <w:rPr>
          <w:rFonts w:ascii="Times New Roman" w:eastAsia="ArialUnicodeMS" w:hAnsi="Times New Roman" w:cs="Times New Roman"/>
          <w:color w:val="0D0D0D" w:themeColor="text1" w:themeTint="F2"/>
          <w:sz w:val="24"/>
          <w:szCs w:val="24"/>
          <w:lang w:val="en-US"/>
        </w:rPr>
      </w:pP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w:t>
      </w:r>
      <w:proofErr w:type="spellStart"/>
      <w:r w:rsidRPr="009437B7">
        <w:rPr>
          <w:rFonts w:ascii="Times New Roman" w:hAnsi="Times New Roman" w:cs="Times New Roman"/>
          <w:color w:val="0D0D0D" w:themeColor="text1" w:themeTint="F2"/>
          <w:sz w:val="24"/>
          <w:szCs w:val="24"/>
        </w:rPr>
        <w:t>Sedhain</w:t>
      </w:r>
      <w:proofErr w:type="spellEnd"/>
      <w:r w:rsidRPr="009437B7">
        <w:rPr>
          <w:rFonts w:ascii="Times New Roman" w:hAnsi="Times New Roman" w:cs="Times New Roman"/>
          <w:color w:val="0D0D0D" w:themeColor="text1" w:themeTint="F2"/>
          <w:sz w:val="24"/>
          <w:szCs w:val="24"/>
        </w:rPr>
        <w:t xml:space="preserve"> K, Hussain A, Abbas N, Mudassir J, Mehmood F, Irfan M, Latif S. Quantification of carbon dioxide released from effervescent granules as a predictor of formulation quality using modified Chittick apparatus. </w:t>
      </w:r>
      <w:r w:rsidRPr="009437B7">
        <w:rPr>
          <w:rFonts w:ascii="Times New Roman" w:hAnsi="Times New Roman" w:cs="Times New Roman"/>
          <w:b/>
          <w:color w:val="0D0D0D" w:themeColor="text1" w:themeTint="F2"/>
          <w:sz w:val="24"/>
          <w:szCs w:val="24"/>
        </w:rPr>
        <w:t>Tropical Journal of Pharmaceutical Research</w:t>
      </w:r>
      <w:r w:rsidRPr="009437B7">
        <w:rPr>
          <w:rFonts w:ascii="Times New Roman" w:hAnsi="Times New Roman" w:cs="Times New Roman"/>
          <w:color w:val="0D0D0D" w:themeColor="text1" w:themeTint="F2"/>
          <w:sz w:val="24"/>
          <w:szCs w:val="24"/>
        </w:rPr>
        <w:t>. 2019 Mar 1;18(3)</w:t>
      </w:r>
      <w:r w:rsidR="00BE7080">
        <w:rPr>
          <w:rFonts w:ascii="Times New Roman" w:hAnsi="Times New Roman" w:cs="Times New Roman"/>
          <w:color w:val="0D0D0D" w:themeColor="text1" w:themeTint="F2"/>
          <w:sz w:val="24"/>
          <w:szCs w:val="24"/>
        </w:rPr>
        <w:t>, 449-458</w:t>
      </w:r>
    </w:p>
    <w:p w14:paraId="10F33D1D" w14:textId="7B00643B" w:rsidR="003B406F" w:rsidRPr="009437B7" w:rsidRDefault="00874A56" w:rsidP="00761A28">
      <w:pPr>
        <w:pStyle w:val="ListParagraph"/>
        <w:numPr>
          <w:ilvl w:val="0"/>
          <w:numId w:val="1"/>
        </w:numPr>
        <w:autoSpaceDE w:val="0"/>
        <w:autoSpaceDN w:val="0"/>
        <w:adjustRightInd w:val="0"/>
        <w:spacing w:after="0" w:line="240" w:lineRule="auto"/>
        <w:jc w:val="both"/>
        <w:rPr>
          <w:rFonts w:ascii="Times New Roman" w:eastAsia="ArialUnicodeMS" w:hAnsi="Times New Roman" w:cs="Times New Roman"/>
          <w:color w:val="0D0D0D" w:themeColor="text1" w:themeTint="F2"/>
          <w:sz w:val="24"/>
          <w:szCs w:val="24"/>
          <w:lang w:val="en-US"/>
        </w:rPr>
      </w:pPr>
      <w:r w:rsidRPr="009437B7">
        <w:rPr>
          <w:rFonts w:ascii="Times New Roman" w:hAnsi="Times New Roman" w:cs="Times New Roman"/>
          <w:color w:val="0D0D0D" w:themeColor="text1" w:themeTint="F2"/>
          <w:sz w:val="24"/>
          <w:szCs w:val="24"/>
        </w:rPr>
        <w:t xml:space="preserve">Abbas N, Irfan M, Zahoor AF, Khan IU, Syed HK, Rasul A, Hussain A, </w:t>
      </w:r>
      <w:r w:rsidRPr="009437B7">
        <w:rPr>
          <w:rFonts w:ascii="Times New Roman" w:hAnsi="Times New Roman" w:cs="Times New Roman"/>
          <w:b/>
          <w:bCs/>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Mohsin N, Iqbal FM, Qayyum MA, </w:t>
      </w:r>
      <w:r w:rsidR="002A6E09" w:rsidRPr="009437B7">
        <w:rPr>
          <w:rFonts w:ascii="Times New Roman" w:hAnsi="Times New Roman" w:cs="Times New Roman"/>
          <w:color w:val="0D0D0D" w:themeColor="text1" w:themeTint="F2"/>
          <w:sz w:val="24"/>
          <w:szCs w:val="24"/>
        </w:rPr>
        <w:t>Polymer blend: a new approach for eliminating curing effect of aqueous dispersion coatings</w:t>
      </w:r>
      <w:r w:rsidR="003B406F" w:rsidRPr="009437B7">
        <w:rPr>
          <w:rFonts w:ascii="Times New Roman" w:eastAsia="ArialUnicodeMS" w:hAnsi="Times New Roman" w:cs="Times New Roman"/>
          <w:color w:val="0D0D0D" w:themeColor="text1" w:themeTint="F2"/>
          <w:sz w:val="24"/>
          <w:szCs w:val="24"/>
          <w:lang w:val="en-US"/>
        </w:rPr>
        <w:t xml:space="preserve"> </w:t>
      </w:r>
      <w:r w:rsidR="003B406F" w:rsidRPr="009437B7">
        <w:rPr>
          <w:rFonts w:ascii="Times New Roman" w:eastAsia="ArialUnicodeMS" w:hAnsi="Times New Roman" w:cs="Times New Roman"/>
          <w:b/>
          <w:color w:val="0D0D0D" w:themeColor="text1" w:themeTint="F2"/>
          <w:sz w:val="24"/>
          <w:szCs w:val="24"/>
          <w:lang w:val="en-US"/>
        </w:rPr>
        <w:t>Brazilian Journal of Pharmaceutical Sciences</w:t>
      </w:r>
      <w:r w:rsidR="00EB4CCC" w:rsidRPr="009437B7">
        <w:rPr>
          <w:rFonts w:ascii="Times New Roman" w:eastAsia="ArialUnicodeMS" w:hAnsi="Times New Roman" w:cs="Times New Roman"/>
          <w:color w:val="0D0D0D" w:themeColor="text1" w:themeTint="F2"/>
          <w:sz w:val="24"/>
          <w:szCs w:val="24"/>
          <w:lang w:val="en-US"/>
        </w:rPr>
        <w:t>, 2020;56:1-17</w:t>
      </w:r>
    </w:p>
    <w:p w14:paraId="5E7C469E" w14:textId="727D4BB5" w:rsidR="00660A2B" w:rsidRPr="009437B7" w:rsidRDefault="00660A2B" w:rsidP="00761A28">
      <w:pPr>
        <w:numPr>
          <w:ilvl w:val="0"/>
          <w:numId w:val="1"/>
        </w:numPr>
        <w:spacing w:after="0" w:line="240" w:lineRule="auto"/>
        <w:ind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 xml:space="preserve">Mehta, P., Zaman, A., Smith, A., Rasekh, M., Haj‐Ahmad, R., </w:t>
      </w:r>
      <w:r w:rsidRPr="009437B7">
        <w:rPr>
          <w:rFonts w:ascii="Times New Roman" w:hAnsi="Times New Roman" w:cs="Times New Roman"/>
          <w:b/>
          <w:noProof/>
          <w:color w:val="0D0D0D" w:themeColor="text1" w:themeTint="F2"/>
          <w:sz w:val="24"/>
          <w:szCs w:val="24"/>
        </w:rPr>
        <w:t>Arshad, M.S</w:t>
      </w:r>
      <w:r w:rsidRPr="009437B7">
        <w:rPr>
          <w:rFonts w:ascii="Times New Roman" w:hAnsi="Times New Roman" w:cs="Times New Roman"/>
          <w:noProof/>
          <w:color w:val="0D0D0D" w:themeColor="text1" w:themeTint="F2"/>
          <w:sz w:val="24"/>
          <w:szCs w:val="24"/>
        </w:rPr>
        <w:t>., van</w:t>
      </w:r>
      <w:r w:rsidR="00B07EEC">
        <w:rPr>
          <w:rFonts w:ascii="Times New Roman" w:hAnsi="Times New Roman" w:cs="Times New Roman"/>
          <w:noProof/>
          <w:color w:val="0D0D0D" w:themeColor="text1" w:themeTint="F2"/>
          <w:sz w:val="24"/>
          <w:szCs w:val="24"/>
        </w:rPr>
        <w:t xml:space="preserve"> </w:t>
      </w:r>
      <w:r w:rsidRPr="009437B7">
        <w:rPr>
          <w:rFonts w:ascii="Times New Roman" w:hAnsi="Times New Roman" w:cs="Times New Roman"/>
          <w:noProof/>
          <w:color w:val="0D0D0D" w:themeColor="text1" w:themeTint="F2"/>
          <w:sz w:val="24"/>
          <w:szCs w:val="24"/>
        </w:rPr>
        <w:t xml:space="preserve">der Merwe, S., Chang, M.W. and Ahmad, Z., 2019. Broad Scale and Structure Fabrication of Healthcare Materials for Drug and Emerging Therapies via Electrohydrodynamic Techniques. </w:t>
      </w:r>
      <w:r w:rsidRPr="009437B7">
        <w:rPr>
          <w:rFonts w:ascii="Times New Roman" w:hAnsi="Times New Roman" w:cs="Times New Roman"/>
          <w:b/>
          <w:noProof/>
          <w:color w:val="0D0D0D" w:themeColor="text1" w:themeTint="F2"/>
          <w:sz w:val="24"/>
          <w:szCs w:val="24"/>
        </w:rPr>
        <w:t>Advanced Therapeutics</w:t>
      </w:r>
      <w:r w:rsidRPr="009437B7">
        <w:rPr>
          <w:rFonts w:ascii="Times New Roman" w:hAnsi="Times New Roman" w:cs="Times New Roman"/>
          <w:noProof/>
          <w:color w:val="0D0D0D" w:themeColor="text1" w:themeTint="F2"/>
          <w:sz w:val="24"/>
          <w:szCs w:val="24"/>
        </w:rPr>
        <w:t xml:space="preserve">, </w:t>
      </w:r>
      <w:r w:rsidR="00675E07">
        <w:rPr>
          <w:rFonts w:ascii="Times New Roman" w:hAnsi="Times New Roman" w:cs="Times New Roman"/>
          <w:noProof/>
          <w:color w:val="0D0D0D" w:themeColor="text1" w:themeTint="F2"/>
          <w:sz w:val="24"/>
          <w:szCs w:val="24"/>
        </w:rPr>
        <w:t xml:space="preserve">2019, </w:t>
      </w:r>
      <w:r w:rsidRPr="009437B7">
        <w:rPr>
          <w:rFonts w:ascii="Times New Roman" w:hAnsi="Times New Roman" w:cs="Times New Roman"/>
          <w:noProof/>
          <w:color w:val="0D0D0D" w:themeColor="text1" w:themeTint="F2"/>
          <w:sz w:val="24"/>
          <w:szCs w:val="24"/>
        </w:rPr>
        <w:t>2(4), p.1800024.</w:t>
      </w:r>
    </w:p>
    <w:p w14:paraId="60AE075E" w14:textId="77777777" w:rsidR="00CD3779" w:rsidRPr="009437B7" w:rsidRDefault="00CD3779" w:rsidP="00761A28">
      <w:pPr>
        <w:numPr>
          <w:ilvl w:val="0"/>
          <w:numId w:val="1"/>
        </w:numPr>
        <w:spacing w:after="0" w:line="240" w:lineRule="auto"/>
        <w:ind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 xml:space="preserve">Batool, S., Abbas, N., Mudassir, J., Hussain, A. and </w:t>
      </w:r>
      <w:r w:rsidRPr="009437B7">
        <w:rPr>
          <w:rFonts w:ascii="Times New Roman" w:hAnsi="Times New Roman" w:cs="Times New Roman"/>
          <w:b/>
          <w:noProof/>
          <w:color w:val="0D0D0D" w:themeColor="text1" w:themeTint="F2"/>
          <w:sz w:val="24"/>
          <w:szCs w:val="24"/>
        </w:rPr>
        <w:t>Arshad, M.S.,</w:t>
      </w:r>
      <w:r w:rsidRPr="009437B7">
        <w:rPr>
          <w:rFonts w:ascii="Times New Roman" w:hAnsi="Times New Roman" w:cs="Times New Roman"/>
          <w:noProof/>
          <w:color w:val="0D0D0D" w:themeColor="text1" w:themeTint="F2"/>
          <w:sz w:val="24"/>
          <w:szCs w:val="24"/>
        </w:rPr>
        <w:t xml:space="preserve"> 2019. Gastroretentive Clarithromycin Loaded Sodium Alginate Microbeads: Effect of Needle Size and Drying Processes on the Swelling and Release Profile. </w:t>
      </w:r>
      <w:r w:rsidR="00525C0C" w:rsidRPr="009437B7">
        <w:rPr>
          <w:rFonts w:ascii="Times New Roman" w:hAnsi="Times New Roman" w:cs="Times New Roman"/>
          <w:b/>
          <w:noProof/>
          <w:color w:val="0D0D0D" w:themeColor="text1" w:themeTint="F2"/>
          <w:sz w:val="24"/>
          <w:szCs w:val="24"/>
        </w:rPr>
        <w:t>Latin American Journal o</w:t>
      </w:r>
      <w:r w:rsidRPr="009437B7">
        <w:rPr>
          <w:rFonts w:ascii="Times New Roman" w:hAnsi="Times New Roman" w:cs="Times New Roman"/>
          <w:b/>
          <w:noProof/>
          <w:color w:val="0D0D0D" w:themeColor="text1" w:themeTint="F2"/>
          <w:sz w:val="24"/>
          <w:szCs w:val="24"/>
        </w:rPr>
        <w:t>f Pharmacy</w:t>
      </w:r>
      <w:r w:rsidRPr="009437B7">
        <w:rPr>
          <w:rFonts w:ascii="Times New Roman" w:hAnsi="Times New Roman" w:cs="Times New Roman"/>
          <w:noProof/>
          <w:color w:val="0D0D0D" w:themeColor="text1" w:themeTint="F2"/>
          <w:sz w:val="24"/>
          <w:szCs w:val="24"/>
        </w:rPr>
        <w:t>, 38(2), pp.271-280.</w:t>
      </w:r>
    </w:p>
    <w:p w14:paraId="0F5D978A" w14:textId="2CFEBDFF" w:rsidR="00955D74" w:rsidRPr="009437B7" w:rsidRDefault="00955D74" w:rsidP="00761A28">
      <w:pPr>
        <w:numPr>
          <w:ilvl w:val="0"/>
          <w:numId w:val="1"/>
        </w:numPr>
        <w:spacing w:after="0" w:line="240" w:lineRule="auto"/>
        <w:ind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 xml:space="preserve">Prina Mehta, Ali A Al-Kinani, </w:t>
      </w:r>
      <w:r w:rsidRPr="009437B7">
        <w:rPr>
          <w:rFonts w:ascii="Times New Roman" w:hAnsi="Times New Roman" w:cs="Times New Roman"/>
          <w:b/>
          <w:noProof/>
          <w:color w:val="0D0D0D" w:themeColor="text1" w:themeTint="F2"/>
          <w:sz w:val="24"/>
          <w:szCs w:val="24"/>
        </w:rPr>
        <w:t>Arshad</w:t>
      </w:r>
      <w:r w:rsidR="00452B68" w:rsidRPr="009437B7">
        <w:rPr>
          <w:rFonts w:ascii="Times New Roman" w:hAnsi="Times New Roman" w:cs="Times New Roman"/>
          <w:b/>
          <w:noProof/>
          <w:color w:val="0D0D0D" w:themeColor="text1" w:themeTint="F2"/>
          <w:sz w:val="24"/>
          <w:szCs w:val="24"/>
        </w:rPr>
        <w:t xml:space="preserve"> MS</w:t>
      </w:r>
      <w:r w:rsidRPr="009437B7">
        <w:rPr>
          <w:rFonts w:ascii="Times New Roman" w:hAnsi="Times New Roman" w:cs="Times New Roman"/>
          <w:b/>
          <w:noProof/>
          <w:color w:val="0D0D0D" w:themeColor="text1" w:themeTint="F2"/>
          <w:sz w:val="24"/>
          <w:szCs w:val="24"/>
        </w:rPr>
        <w:t>,</w:t>
      </w:r>
      <w:r w:rsidRPr="009437B7">
        <w:rPr>
          <w:rFonts w:ascii="Times New Roman" w:hAnsi="Times New Roman" w:cs="Times New Roman"/>
          <w:noProof/>
          <w:color w:val="0D0D0D" w:themeColor="text1" w:themeTint="F2"/>
          <w:sz w:val="24"/>
          <w:szCs w:val="24"/>
        </w:rPr>
        <w:t xml:space="preserve"> Neenu Singh, Susanna M van der Merwe, Ming-Wei Chang, Raid G Alany, Zeeshan Ahmad</w:t>
      </w:r>
      <w:r w:rsidR="00F21CE5" w:rsidRPr="009437B7">
        <w:rPr>
          <w:rFonts w:ascii="Times New Roman" w:hAnsi="Times New Roman" w:cs="Times New Roman"/>
          <w:noProof/>
          <w:color w:val="0D0D0D" w:themeColor="text1" w:themeTint="F2"/>
          <w:sz w:val="24"/>
          <w:szCs w:val="24"/>
        </w:rPr>
        <w:t xml:space="preserve"> Engineering and development of chitosan-based Nanocoatings for Ocular Contact Lenses </w:t>
      </w:r>
      <w:r w:rsidR="00F21CE5" w:rsidRPr="009437B7">
        <w:rPr>
          <w:rFonts w:ascii="Times New Roman" w:hAnsi="Times New Roman" w:cs="Times New Roman"/>
          <w:b/>
          <w:noProof/>
          <w:color w:val="0D0D0D" w:themeColor="text1" w:themeTint="F2"/>
          <w:sz w:val="24"/>
          <w:szCs w:val="24"/>
        </w:rPr>
        <w:t>Journal of Pharmaceutical Sciences</w:t>
      </w:r>
      <w:r w:rsidR="00F21CE5" w:rsidRPr="009437B7">
        <w:rPr>
          <w:rFonts w:ascii="Times New Roman" w:hAnsi="Times New Roman" w:cs="Times New Roman"/>
          <w:noProof/>
          <w:color w:val="0D0D0D" w:themeColor="text1" w:themeTint="F2"/>
          <w:sz w:val="24"/>
          <w:szCs w:val="24"/>
        </w:rPr>
        <w:t xml:space="preserve"> 2018</w:t>
      </w:r>
      <w:r w:rsidR="00336494">
        <w:rPr>
          <w:rFonts w:ascii="Times New Roman" w:hAnsi="Times New Roman" w:cs="Times New Roman"/>
          <w:noProof/>
          <w:color w:val="0D0D0D" w:themeColor="text1" w:themeTint="F2"/>
          <w:sz w:val="24"/>
          <w:szCs w:val="24"/>
        </w:rPr>
        <w:t xml:space="preserve">; 108(4), </w:t>
      </w:r>
      <w:r w:rsidR="00336494" w:rsidRPr="00336494">
        <w:rPr>
          <w:rFonts w:ascii="Times New Roman" w:hAnsi="Times New Roman" w:cs="Times New Roman"/>
          <w:noProof/>
          <w:color w:val="0D0D0D" w:themeColor="text1" w:themeTint="F2"/>
          <w:sz w:val="24"/>
          <w:szCs w:val="24"/>
        </w:rPr>
        <w:t>1540-1551</w:t>
      </w:r>
    </w:p>
    <w:p w14:paraId="148B3C50" w14:textId="6DF71F4E" w:rsidR="00955D74" w:rsidRPr="00FA6B65" w:rsidRDefault="00955D74" w:rsidP="00761A28">
      <w:pPr>
        <w:numPr>
          <w:ilvl w:val="0"/>
          <w:numId w:val="1"/>
        </w:numPr>
        <w:spacing w:after="0" w:line="240" w:lineRule="auto"/>
        <w:ind w:right="261"/>
        <w:contextualSpacing/>
        <w:jc w:val="both"/>
        <w:rPr>
          <w:rFonts w:ascii="Times New Roman" w:hAnsi="Times New Roman" w:cs="Times New Roman"/>
          <w:bCs/>
          <w:noProof/>
          <w:color w:val="0D0D0D" w:themeColor="text1" w:themeTint="F2"/>
          <w:sz w:val="24"/>
          <w:szCs w:val="24"/>
        </w:rPr>
      </w:pPr>
      <w:r w:rsidRPr="009437B7">
        <w:rPr>
          <w:rFonts w:ascii="Times New Roman" w:hAnsi="Times New Roman" w:cs="Times New Roman"/>
          <w:noProof/>
          <w:color w:val="0D0D0D" w:themeColor="text1" w:themeTint="F2"/>
          <w:sz w:val="24"/>
          <w:szCs w:val="24"/>
        </w:rPr>
        <w:t xml:space="preserve">Prina, M., Ali Athab, A.-k., Omar, Q., </w:t>
      </w:r>
      <w:r w:rsidRPr="009437B7">
        <w:rPr>
          <w:rFonts w:ascii="Times New Roman" w:hAnsi="Times New Roman" w:cs="Times New Roman"/>
          <w:b/>
          <w:noProof/>
          <w:color w:val="0D0D0D" w:themeColor="text1" w:themeTint="F2"/>
          <w:sz w:val="24"/>
          <w:szCs w:val="24"/>
        </w:rPr>
        <w:t>A</w:t>
      </w:r>
      <w:r w:rsidR="00452B68" w:rsidRPr="009437B7">
        <w:rPr>
          <w:rFonts w:ascii="Times New Roman" w:hAnsi="Times New Roman" w:cs="Times New Roman"/>
          <w:b/>
          <w:noProof/>
          <w:color w:val="0D0D0D" w:themeColor="text1" w:themeTint="F2"/>
          <w:sz w:val="24"/>
          <w:szCs w:val="24"/>
        </w:rPr>
        <w:t>rshad MS</w:t>
      </w:r>
      <w:r w:rsidRPr="009437B7">
        <w:rPr>
          <w:rFonts w:ascii="Times New Roman" w:hAnsi="Times New Roman" w:cs="Times New Roman"/>
          <w:noProof/>
          <w:color w:val="0D0D0D" w:themeColor="text1" w:themeTint="F2"/>
          <w:sz w:val="24"/>
          <w:szCs w:val="24"/>
        </w:rPr>
        <w:t xml:space="preserve">., Ali, A., Ming-Wei, C., Winfried, A., Raid, A., Zeeshan, A., 2018. Assessing the ex vivo permeation behaviour of functionalised contact lens coatings engineered using an electrohydrodynamic technique. </w:t>
      </w:r>
      <w:r w:rsidRPr="009437B7">
        <w:rPr>
          <w:rFonts w:ascii="Times New Roman" w:hAnsi="Times New Roman" w:cs="Times New Roman"/>
          <w:b/>
          <w:noProof/>
          <w:color w:val="0D0D0D" w:themeColor="text1" w:themeTint="F2"/>
          <w:sz w:val="24"/>
          <w:szCs w:val="24"/>
        </w:rPr>
        <w:t>Journal of Physics: Materials.</w:t>
      </w:r>
      <w:r w:rsidR="00FA6B65">
        <w:rPr>
          <w:rFonts w:ascii="Times New Roman" w:hAnsi="Times New Roman" w:cs="Times New Roman"/>
          <w:b/>
          <w:noProof/>
          <w:color w:val="0D0D0D" w:themeColor="text1" w:themeTint="F2"/>
          <w:sz w:val="24"/>
          <w:szCs w:val="24"/>
        </w:rPr>
        <w:t xml:space="preserve"> </w:t>
      </w:r>
      <w:r w:rsidR="00FA6B65" w:rsidRPr="00FA6B65">
        <w:rPr>
          <w:rFonts w:ascii="Times New Roman" w:hAnsi="Times New Roman" w:cs="Times New Roman"/>
          <w:bCs/>
          <w:noProof/>
          <w:color w:val="0D0D0D" w:themeColor="text1" w:themeTint="F2"/>
          <w:sz w:val="24"/>
          <w:szCs w:val="24"/>
        </w:rPr>
        <w:t>2018; 2, 014002</w:t>
      </w:r>
    </w:p>
    <w:p w14:paraId="3C957EDD" w14:textId="77777777" w:rsidR="00D063BD" w:rsidRPr="009437B7" w:rsidRDefault="00D063BD" w:rsidP="00761A28">
      <w:pPr>
        <w:numPr>
          <w:ilvl w:val="0"/>
          <w:numId w:val="1"/>
        </w:numPr>
        <w:spacing w:after="0" w:line="240" w:lineRule="auto"/>
        <w:ind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color w:val="0D0D0D" w:themeColor="text1" w:themeTint="F2"/>
          <w:sz w:val="24"/>
          <w:szCs w:val="24"/>
        </w:rPr>
        <w:t xml:space="preserve">Abbas N, Latif S, Afzal H, </w:t>
      </w: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Hussain A, Sadeeqa S, Bukhari NI. Simultaneously Improving Mechanical, Formulation, and In Vivo Performance of Naproxen by Co-Crystallization. </w:t>
      </w:r>
      <w:r w:rsidRPr="009437B7">
        <w:rPr>
          <w:rFonts w:ascii="Times New Roman" w:hAnsi="Times New Roman" w:cs="Times New Roman"/>
          <w:b/>
          <w:color w:val="0D0D0D" w:themeColor="text1" w:themeTint="F2"/>
          <w:sz w:val="24"/>
          <w:szCs w:val="24"/>
        </w:rPr>
        <w:t xml:space="preserve">AAPS </w:t>
      </w:r>
      <w:proofErr w:type="spellStart"/>
      <w:r w:rsidRPr="009437B7">
        <w:rPr>
          <w:rFonts w:ascii="Times New Roman" w:hAnsi="Times New Roman" w:cs="Times New Roman"/>
          <w:b/>
          <w:color w:val="0D0D0D" w:themeColor="text1" w:themeTint="F2"/>
          <w:sz w:val="24"/>
          <w:szCs w:val="24"/>
        </w:rPr>
        <w:t>PharmSciTech</w:t>
      </w:r>
      <w:proofErr w:type="spellEnd"/>
      <w:r w:rsidRPr="009437B7">
        <w:rPr>
          <w:rFonts w:ascii="Times New Roman" w:hAnsi="Times New Roman" w:cs="Times New Roman"/>
          <w:color w:val="0D0D0D" w:themeColor="text1" w:themeTint="F2"/>
          <w:sz w:val="24"/>
          <w:szCs w:val="24"/>
        </w:rPr>
        <w:t>. 2018 Oct 1;19(7):3249-57.</w:t>
      </w:r>
      <w:r w:rsidRPr="009437B7">
        <w:rPr>
          <w:rFonts w:ascii="Times New Roman" w:hAnsi="Times New Roman" w:cs="Times New Roman"/>
          <w:noProof/>
          <w:color w:val="0D0D0D" w:themeColor="text1" w:themeTint="F2"/>
          <w:sz w:val="24"/>
          <w:szCs w:val="24"/>
        </w:rPr>
        <w:t xml:space="preserve"> </w:t>
      </w:r>
    </w:p>
    <w:p w14:paraId="4E30A7CC" w14:textId="77777777" w:rsidR="00EA7B1F" w:rsidRPr="009437B7" w:rsidRDefault="00EA7B1F" w:rsidP="00761A28">
      <w:pPr>
        <w:numPr>
          <w:ilvl w:val="0"/>
          <w:numId w:val="1"/>
        </w:numPr>
        <w:spacing w:after="0" w:line="240" w:lineRule="auto"/>
        <w:ind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color w:val="0D0D0D" w:themeColor="text1" w:themeTint="F2"/>
          <w:sz w:val="24"/>
          <w:szCs w:val="24"/>
        </w:rPr>
        <w:t xml:space="preserve">Akhlaq M, Iqbal S, Mudassir J, Saddiqua A, </w:t>
      </w:r>
      <w:r w:rsidRPr="009437B7">
        <w:rPr>
          <w:rFonts w:ascii="Times New Roman" w:hAnsi="Times New Roman" w:cs="Times New Roman"/>
          <w:b/>
          <w:color w:val="0D0D0D" w:themeColor="text1" w:themeTint="F2"/>
          <w:sz w:val="24"/>
          <w:szCs w:val="24"/>
        </w:rPr>
        <w:t xml:space="preserve">Arshad </w:t>
      </w:r>
      <w:r w:rsidR="00452B68" w:rsidRPr="009437B7">
        <w:rPr>
          <w:rFonts w:ascii="Times New Roman" w:hAnsi="Times New Roman" w:cs="Times New Roman"/>
          <w:b/>
          <w:color w:val="0D0D0D" w:themeColor="text1" w:themeTint="F2"/>
          <w:sz w:val="24"/>
          <w:szCs w:val="24"/>
        </w:rPr>
        <w:t>M</w:t>
      </w:r>
      <w:r w:rsidRPr="009437B7">
        <w:rPr>
          <w:rFonts w:ascii="Times New Roman" w:hAnsi="Times New Roman" w:cs="Times New Roman"/>
          <w:b/>
          <w:color w:val="0D0D0D" w:themeColor="text1" w:themeTint="F2"/>
          <w:sz w:val="24"/>
          <w:szCs w:val="24"/>
        </w:rPr>
        <w:t>S</w:t>
      </w:r>
      <w:r w:rsidRPr="009437B7">
        <w:rPr>
          <w:rFonts w:ascii="Times New Roman" w:hAnsi="Times New Roman" w:cs="Times New Roman"/>
          <w:color w:val="0D0D0D" w:themeColor="text1" w:themeTint="F2"/>
          <w:sz w:val="24"/>
          <w:szCs w:val="24"/>
        </w:rPr>
        <w:t xml:space="preserve">, Mahvish Ajaz AM, Adeel M, Imran M. Preparation and Characterization of Stabilized Diclofenac Sodium W/O Microemulsion. </w:t>
      </w:r>
      <w:r w:rsidR="002B5A01" w:rsidRPr="009437B7">
        <w:rPr>
          <w:rFonts w:ascii="Times New Roman" w:hAnsi="Times New Roman" w:cs="Times New Roman"/>
          <w:b/>
          <w:color w:val="0D0D0D" w:themeColor="text1" w:themeTint="F2"/>
          <w:sz w:val="24"/>
          <w:szCs w:val="24"/>
        </w:rPr>
        <w:t>Latin American Journal of Pharmacy</w:t>
      </w:r>
      <w:r w:rsidRPr="009437B7">
        <w:rPr>
          <w:rFonts w:ascii="Times New Roman" w:hAnsi="Times New Roman" w:cs="Times New Roman"/>
          <w:color w:val="0D0D0D" w:themeColor="text1" w:themeTint="F2"/>
          <w:sz w:val="24"/>
          <w:szCs w:val="24"/>
        </w:rPr>
        <w:t>. 2018 Jan 1;37(7):1478-82.</w:t>
      </w:r>
    </w:p>
    <w:p w14:paraId="3BA209D6" w14:textId="77777777" w:rsidR="00D137C3" w:rsidRPr="009437B7" w:rsidRDefault="00D137C3" w:rsidP="00761A28">
      <w:pPr>
        <w:numPr>
          <w:ilvl w:val="0"/>
          <w:numId w:val="1"/>
        </w:numPr>
        <w:spacing w:after="0" w:line="240" w:lineRule="auto"/>
        <w:ind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 xml:space="preserve">Abbas N, Irfan M, Hussain A, </w:t>
      </w:r>
      <w:r w:rsidRPr="009437B7">
        <w:rPr>
          <w:rFonts w:ascii="Times New Roman" w:hAnsi="Times New Roman" w:cs="Times New Roman"/>
          <w:b/>
          <w:noProof/>
          <w:color w:val="0D0D0D" w:themeColor="text1" w:themeTint="F2"/>
          <w:sz w:val="24"/>
          <w:szCs w:val="24"/>
        </w:rPr>
        <w:t>Arshad MS,</w:t>
      </w:r>
      <w:r w:rsidRPr="009437B7">
        <w:rPr>
          <w:rFonts w:ascii="Times New Roman" w:hAnsi="Times New Roman" w:cs="Times New Roman"/>
          <w:noProof/>
          <w:color w:val="0D0D0D" w:themeColor="text1" w:themeTint="F2"/>
          <w:sz w:val="24"/>
          <w:szCs w:val="24"/>
        </w:rPr>
        <w:t xml:space="preserve"> Hussain SZ, Latif S, Bukhari NI. Development and evaluation of scaffold-based nanosponge formulation for controlled drug delivery of naproxen and ibuprofen. </w:t>
      </w:r>
      <w:r w:rsidRPr="009437B7">
        <w:rPr>
          <w:rFonts w:ascii="Times New Roman" w:hAnsi="Times New Roman" w:cs="Times New Roman"/>
          <w:b/>
          <w:noProof/>
          <w:color w:val="0D0D0D" w:themeColor="text1" w:themeTint="F2"/>
          <w:sz w:val="24"/>
          <w:szCs w:val="24"/>
        </w:rPr>
        <w:t>Tropical Journal of Pharmaceutical Research.</w:t>
      </w:r>
      <w:r w:rsidRPr="009437B7">
        <w:rPr>
          <w:rFonts w:ascii="Times New Roman" w:hAnsi="Times New Roman" w:cs="Times New Roman"/>
          <w:noProof/>
          <w:color w:val="0D0D0D" w:themeColor="text1" w:themeTint="F2"/>
          <w:sz w:val="24"/>
          <w:szCs w:val="24"/>
        </w:rPr>
        <w:t xml:space="preserve"> 2018;17(8):1465-74.</w:t>
      </w:r>
    </w:p>
    <w:p w14:paraId="52603095" w14:textId="355A5FF3" w:rsidR="00494269" w:rsidRPr="009437B7" w:rsidRDefault="00F23972" w:rsidP="00761A28">
      <w:pPr>
        <w:numPr>
          <w:ilvl w:val="0"/>
          <w:numId w:val="1"/>
        </w:numPr>
        <w:spacing w:after="0" w:line="240" w:lineRule="auto"/>
        <w:ind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Abba</w:t>
      </w:r>
      <w:r w:rsidR="00D063BD" w:rsidRPr="009437B7">
        <w:rPr>
          <w:rFonts w:ascii="Times New Roman" w:hAnsi="Times New Roman" w:cs="Times New Roman"/>
          <w:noProof/>
          <w:color w:val="0D0D0D" w:themeColor="text1" w:themeTint="F2"/>
          <w:sz w:val="24"/>
          <w:szCs w:val="24"/>
        </w:rPr>
        <w:t>S</w:t>
      </w:r>
      <w:r w:rsidRPr="009437B7">
        <w:rPr>
          <w:rFonts w:ascii="Times New Roman" w:hAnsi="Times New Roman" w:cs="Times New Roman"/>
          <w:noProof/>
          <w:color w:val="0D0D0D" w:themeColor="text1" w:themeTint="F2"/>
          <w:sz w:val="24"/>
          <w:szCs w:val="24"/>
        </w:rPr>
        <w:t xml:space="preserve"> N, Hussain Amjad, </w:t>
      </w:r>
      <w:r w:rsidRPr="009437B7">
        <w:rPr>
          <w:rFonts w:ascii="Times New Roman" w:hAnsi="Times New Roman" w:cs="Times New Roman"/>
          <w:b/>
          <w:noProof/>
          <w:color w:val="0D0D0D" w:themeColor="text1" w:themeTint="F2"/>
          <w:sz w:val="24"/>
          <w:szCs w:val="24"/>
        </w:rPr>
        <w:t>Arshad MS,</w:t>
      </w:r>
      <w:r w:rsidRPr="009437B7">
        <w:rPr>
          <w:rFonts w:ascii="Times New Roman" w:hAnsi="Times New Roman" w:cs="Times New Roman"/>
          <w:noProof/>
          <w:color w:val="0D0D0D" w:themeColor="text1" w:themeTint="F2"/>
          <w:sz w:val="24"/>
          <w:szCs w:val="24"/>
        </w:rPr>
        <w:t xml:space="preserve"> Irfan M, Sarwar K, Mehmood R, Shah PA,</w:t>
      </w:r>
      <w:r w:rsidR="00494269" w:rsidRPr="009437B7">
        <w:rPr>
          <w:rFonts w:ascii="Times New Roman" w:hAnsi="Times New Roman" w:cs="Times New Roman"/>
          <w:noProof/>
          <w:color w:val="0D0D0D" w:themeColor="text1" w:themeTint="F2"/>
          <w:sz w:val="24"/>
          <w:szCs w:val="24"/>
        </w:rPr>
        <w:t xml:space="preserve"> Formulation and evaluation of indomethacin loaded nanosponges for oral delivery</w:t>
      </w:r>
      <w:r w:rsidRPr="009437B7">
        <w:rPr>
          <w:rFonts w:ascii="Times New Roman" w:hAnsi="Times New Roman" w:cs="Times New Roman"/>
          <w:noProof/>
          <w:color w:val="0D0D0D" w:themeColor="text1" w:themeTint="F2"/>
          <w:sz w:val="24"/>
          <w:szCs w:val="24"/>
        </w:rPr>
        <w:t xml:space="preserve">, </w:t>
      </w:r>
      <w:r w:rsidRPr="009437B7">
        <w:rPr>
          <w:rFonts w:ascii="Times New Roman" w:hAnsi="Times New Roman" w:cs="Times New Roman"/>
          <w:b/>
          <w:noProof/>
          <w:color w:val="0D0D0D" w:themeColor="text1" w:themeTint="F2"/>
          <w:sz w:val="24"/>
          <w:szCs w:val="24"/>
        </w:rPr>
        <w:t>Acta Poloniae Pharmaceutica-</w:t>
      </w:r>
      <w:r w:rsidR="006069F1" w:rsidRPr="009437B7">
        <w:rPr>
          <w:rFonts w:ascii="Times New Roman" w:hAnsi="Times New Roman" w:cs="Times New Roman"/>
          <w:b/>
          <w:noProof/>
          <w:color w:val="0D0D0D" w:themeColor="text1" w:themeTint="F2"/>
          <w:sz w:val="24"/>
          <w:szCs w:val="24"/>
        </w:rPr>
        <w:t>Drug Research</w:t>
      </w:r>
      <w:r w:rsidR="006069F1" w:rsidRPr="009437B7">
        <w:rPr>
          <w:rFonts w:ascii="Times New Roman" w:hAnsi="Times New Roman" w:cs="Times New Roman"/>
          <w:noProof/>
          <w:color w:val="0D0D0D" w:themeColor="text1" w:themeTint="F2"/>
          <w:sz w:val="24"/>
          <w:szCs w:val="24"/>
        </w:rPr>
        <w:t xml:space="preserve"> </w:t>
      </w:r>
      <w:r w:rsidR="00494269" w:rsidRPr="009437B7">
        <w:rPr>
          <w:rFonts w:ascii="Times New Roman" w:hAnsi="Times New Roman" w:cs="Times New Roman"/>
          <w:noProof/>
          <w:color w:val="0D0D0D" w:themeColor="text1" w:themeTint="F2"/>
          <w:sz w:val="24"/>
          <w:szCs w:val="24"/>
        </w:rPr>
        <w:t>2018</w:t>
      </w:r>
      <w:r w:rsidR="00FA6B65">
        <w:rPr>
          <w:rFonts w:ascii="Times New Roman" w:hAnsi="Times New Roman" w:cs="Times New Roman"/>
          <w:noProof/>
          <w:color w:val="0D0D0D" w:themeColor="text1" w:themeTint="F2"/>
          <w:sz w:val="24"/>
          <w:szCs w:val="24"/>
        </w:rPr>
        <w:t>; 75(5), 1201-1213</w:t>
      </w:r>
    </w:p>
    <w:p w14:paraId="4F3495CD" w14:textId="77777777" w:rsidR="00510B13" w:rsidRPr="009437B7" w:rsidRDefault="004C2181" w:rsidP="00761A28">
      <w:pPr>
        <w:numPr>
          <w:ilvl w:val="0"/>
          <w:numId w:val="1"/>
        </w:numPr>
        <w:spacing w:after="0" w:line="240" w:lineRule="auto"/>
        <w:ind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Q</w:t>
      </w:r>
      <w:r w:rsidR="007E429D" w:rsidRPr="009437B7">
        <w:rPr>
          <w:rFonts w:ascii="Times New Roman" w:hAnsi="Times New Roman" w:cs="Times New Roman"/>
          <w:noProof/>
          <w:color w:val="0D0D0D" w:themeColor="text1" w:themeTint="F2"/>
          <w:sz w:val="24"/>
          <w:szCs w:val="24"/>
        </w:rPr>
        <w:t>adir</w:t>
      </w:r>
      <w:r w:rsidRPr="009437B7">
        <w:rPr>
          <w:rFonts w:ascii="Times New Roman" w:hAnsi="Times New Roman" w:cs="Times New Roman"/>
          <w:noProof/>
          <w:color w:val="0D0D0D" w:themeColor="text1" w:themeTint="F2"/>
          <w:sz w:val="24"/>
          <w:szCs w:val="24"/>
        </w:rPr>
        <w:t xml:space="preserve"> MI, I</w:t>
      </w:r>
      <w:r w:rsidR="007E429D" w:rsidRPr="009437B7">
        <w:rPr>
          <w:rFonts w:ascii="Times New Roman" w:hAnsi="Times New Roman" w:cs="Times New Roman"/>
          <w:noProof/>
          <w:color w:val="0D0D0D" w:themeColor="text1" w:themeTint="F2"/>
          <w:sz w:val="24"/>
          <w:szCs w:val="24"/>
        </w:rPr>
        <w:t>fran</w:t>
      </w:r>
      <w:r w:rsidRPr="009437B7">
        <w:rPr>
          <w:rFonts w:ascii="Times New Roman" w:hAnsi="Times New Roman" w:cs="Times New Roman"/>
          <w:noProof/>
          <w:color w:val="0D0D0D" w:themeColor="text1" w:themeTint="F2"/>
          <w:sz w:val="24"/>
          <w:szCs w:val="24"/>
        </w:rPr>
        <w:t xml:space="preserve"> M, A</w:t>
      </w:r>
      <w:r w:rsidR="007E429D" w:rsidRPr="009437B7">
        <w:rPr>
          <w:rFonts w:ascii="Times New Roman" w:hAnsi="Times New Roman" w:cs="Times New Roman"/>
          <w:noProof/>
          <w:color w:val="0D0D0D" w:themeColor="text1" w:themeTint="F2"/>
          <w:sz w:val="24"/>
          <w:szCs w:val="24"/>
        </w:rPr>
        <w:t>bbas</w:t>
      </w:r>
      <w:r w:rsidRPr="009437B7">
        <w:rPr>
          <w:rFonts w:ascii="Times New Roman" w:hAnsi="Times New Roman" w:cs="Times New Roman"/>
          <w:noProof/>
          <w:color w:val="0D0D0D" w:themeColor="text1" w:themeTint="F2"/>
          <w:sz w:val="24"/>
          <w:szCs w:val="24"/>
        </w:rPr>
        <w:t xml:space="preserve"> N, Z</w:t>
      </w:r>
      <w:r w:rsidR="007E429D" w:rsidRPr="009437B7">
        <w:rPr>
          <w:rFonts w:ascii="Times New Roman" w:hAnsi="Times New Roman" w:cs="Times New Roman"/>
          <w:noProof/>
          <w:color w:val="0D0D0D" w:themeColor="text1" w:themeTint="F2"/>
          <w:sz w:val="24"/>
          <w:szCs w:val="24"/>
        </w:rPr>
        <w:t>ahoor</w:t>
      </w:r>
      <w:r w:rsidRPr="009437B7">
        <w:rPr>
          <w:rFonts w:ascii="Times New Roman" w:hAnsi="Times New Roman" w:cs="Times New Roman"/>
          <w:noProof/>
          <w:color w:val="0D0D0D" w:themeColor="text1" w:themeTint="F2"/>
          <w:sz w:val="24"/>
          <w:szCs w:val="24"/>
        </w:rPr>
        <w:t xml:space="preserve"> AF, S</w:t>
      </w:r>
      <w:r w:rsidR="007E429D" w:rsidRPr="009437B7">
        <w:rPr>
          <w:rFonts w:ascii="Times New Roman" w:hAnsi="Times New Roman" w:cs="Times New Roman"/>
          <w:noProof/>
          <w:color w:val="0D0D0D" w:themeColor="text1" w:themeTint="F2"/>
          <w:sz w:val="24"/>
          <w:szCs w:val="24"/>
        </w:rPr>
        <w:t>yed</w:t>
      </w:r>
      <w:r w:rsidRPr="009437B7">
        <w:rPr>
          <w:rFonts w:ascii="Times New Roman" w:hAnsi="Times New Roman" w:cs="Times New Roman"/>
          <w:noProof/>
          <w:color w:val="0D0D0D" w:themeColor="text1" w:themeTint="F2"/>
          <w:sz w:val="24"/>
          <w:szCs w:val="24"/>
        </w:rPr>
        <w:t xml:space="preserve"> HK, K</w:t>
      </w:r>
      <w:r w:rsidR="007E429D" w:rsidRPr="009437B7">
        <w:rPr>
          <w:rFonts w:ascii="Times New Roman" w:hAnsi="Times New Roman" w:cs="Times New Roman"/>
          <w:noProof/>
          <w:color w:val="0D0D0D" w:themeColor="text1" w:themeTint="F2"/>
          <w:sz w:val="24"/>
          <w:szCs w:val="24"/>
        </w:rPr>
        <w:t>han</w:t>
      </w:r>
      <w:r w:rsidRPr="009437B7">
        <w:rPr>
          <w:rFonts w:ascii="Times New Roman" w:hAnsi="Times New Roman" w:cs="Times New Roman"/>
          <w:noProof/>
          <w:color w:val="0D0D0D" w:themeColor="text1" w:themeTint="F2"/>
          <w:sz w:val="24"/>
          <w:szCs w:val="24"/>
        </w:rPr>
        <w:t>I, H</w:t>
      </w:r>
      <w:r w:rsidR="007E429D" w:rsidRPr="009437B7">
        <w:rPr>
          <w:rFonts w:ascii="Times New Roman" w:hAnsi="Times New Roman" w:cs="Times New Roman"/>
          <w:noProof/>
          <w:color w:val="0D0D0D" w:themeColor="text1" w:themeTint="F2"/>
          <w:sz w:val="24"/>
          <w:szCs w:val="24"/>
        </w:rPr>
        <w:t>ussain</w:t>
      </w:r>
      <w:r w:rsidRPr="009437B7">
        <w:rPr>
          <w:rFonts w:ascii="Times New Roman" w:hAnsi="Times New Roman" w:cs="Times New Roman"/>
          <w:noProof/>
          <w:color w:val="0D0D0D" w:themeColor="text1" w:themeTint="F2"/>
          <w:sz w:val="24"/>
          <w:szCs w:val="24"/>
        </w:rPr>
        <w:t xml:space="preserve"> A, </w:t>
      </w:r>
      <w:r w:rsidRPr="009437B7">
        <w:rPr>
          <w:rFonts w:ascii="Times New Roman" w:hAnsi="Times New Roman" w:cs="Times New Roman"/>
          <w:b/>
          <w:noProof/>
          <w:color w:val="0D0D0D" w:themeColor="text1" w:themeTint="F2"/>
          <w:sz w:val="24"/>
          <w:szCs w:val="24"/>
        </w:rPr>
        <w:t xml:space="preserve">Arshad MS, </w:t>
      </w:r>
      <w:r w:rsidRPr="009437B7">
        <w:rPr>
          <w:rFonts w:ascii="Times New Roman" w:hAnsi="Times New Roman" w:cs="Times New Roman"/>
          <w:noProof/>
          <w:color w:val="0D0D0D" w:themeColor="text1" w:themeTint="F2"/>
          <w:sz w:val="24"/>
          <w:szCs w:val="24"/>
        </w:rPr>
        <w:t>M</w:t>
      </w:r>
      <w:r w:rsidR="007E429D" w:rsidRPr="009437B7">
        <w:rPr>
          <w:rFonts w:ascii="Times New Roman" w:hAnsi="Times New Roman" w:cs="Times New Roman"/>
          <w:noProof/>
          <w:color w:val="0D0D0D" w:themeColor="text1" w:themeTint="F2"/>
          <w:sz w:val="24"/>
          <w:szCs w:val="24"/>
        </w:rPr>
        <w:t>ohsin</w:t>
      </w:r>
      <w:r w:rsidRPr="009437B7">
        <w:rPr>
          <w:rFonts w:ascii="Times New Roman" w:hAnsi="Times New Roman" w:cs="Times New Roman"/>
          <w:noProof/>
          <w:color w:val="0D0D0D" w:themeColor="text1" w:themeTint="F2"/>
          <w:sz w:val="24"/>
          <w:szCs w:val="24"/>
        </w:rPr>
        <w:t xml:space="preserve"> </w:t>
      </w:r>
      <w:r w:rsidR="007E429D" w:rsidRPr="009437B7">
        <w:rPr>
          <w:rFonts w:ascii="Times New Roman" w:hAnsi="Times New Roman" w:cs="Times New Roman"/>
          <w:noProof/>
          <w:color w:val="0D0D0D" w:themeColor="text1" w:themeTint="F2"/>
          <w:sz w:val="24"/>
          <w:szCs w:val="24"/>
        </w:rPr>
        <w:t xml:space="preserve">NA </w:t>
      </w:r>
      <w:r w:rsidRPr="009437B7">
        <w:rPr>
          <w:rFonts w:ascii="Times New Roman" w:hAnsi="Times New Roman" w:cs="Times New Roman"/>
          <w:noProof/>
          <w:color w:val="0D0D0D" w:themeColor="text1" w:themeTint="F2"/>
          <w:sz w:val="24"/>
          <w:szCs w:val="24"/>
        </w:rPr>
        <w:t xml:space="preserve">How to Eliminate Curing Effect and Improve Storage Stability of Eudragit® NE 30D Coatings, </w:t>
      </w:r>
      <w:r w:rsidRPr="009437B7">
        <w:rPr>
          <w:rFonts w:ascii="Times New Roman" w:hAnsi="Times New Roman" w:cs="Times New Roman"/>
          <w:b/>
          <w:noProof/>
          <w:color w:val="0D0D0D" w:themeColor="text1" w:themeTint="F2"/>
          <w:sz w:val="24"/>
          <w:szCs w:val="24"/>
        </w:rPr>
        <w:t>Latin American Journal of Pharmacy</w:t>
      </w:r>
      <w:r w:rsidRPr="009437B7">
        <w:rPr>
          <w:rFonts w:ascii="Times New Roman" w:hAnsi="Times New Roman" w:cs="Times New Roman"/>
          <w:noProof/>
          <w:color w:val="0D0D0D" w:themeColor="text1" w:themeTint="F2"/>
          <w:sz w:val="24"/>
          <w:szCs w:val="24"/>
        </w:rPr>
        <w:t xml:space="preserve"> 2018;37(6):1203-10.</w:t>
      </w:r>
    </w:p>
    <w:p w14:paraId="2F63B2DD" w14:textId="77777777" w:rsidR="00AC4259" w:rsidRPr="009437B7" w:rsidRDefault="00AC4259" w:rsidP="00761A28">
      <w:pPr>
        <w:numPr>
          <w:ilvl w:val="0"/>
          <w:numId w:val="1"/>
        </w:numPr>
        <w:spacing w:after="0" w:line="240" w:lineRule="auto"/>
        <w:ind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 xml:space="preserve">Hussain A, Latif S, Abbas N, Irfan M, </w:t>
      </w:r>
      <w:r w:rsidRPr="009437B7">
        <w:rPr>
          <w:rFonts w:ascii="Times New Roman" w:hAnsi="Times New Roman" w:cs="Times New Roman"/>
          <w:b/>
          <w:noProof/>
          <w:color w:val="0D0D0D" w:themeColor="text1" w:themeTint="F2"/>
          <w:sz w:val="24"/>
          <w:szCs w:val="24"/>
        </w:rPr>
        <w:t>Arshad MS</w:t>
      </w:r>
      <w:r w:rsidRPr="009437B7">
        <w:rPr>
          <w:rFonts w:ascii="Times New Roman" w:hAnsi="Times New Roman" w:cs="Times New Roman"/>
          <w:noProof/>
          <w:color w:val="0D0D0D" w:themeColor="text1" w:themeTint="F2"/>
          <w:sz w:val="24"/>
          <w:szCs w:val="24"/>
        </w:rPr>
        <w:t xml:space="preserve">, Bukhari NI. Hydroxypropyl cellulose-based orally disintegrating films of promethazine HCl for the treatment of motion sickness. </w:t>
      </w:r>
      <w:r w:rsidRPr="009437B7">
        <w:rPr>
          <w:rFonts w:ascii="Times New Roman" w:hAnsi="Times New Roman" w:cs="Times New Roman"/>
          <w:b/>
          <w:noProof/>
          <w:color w:val="0D0D0D" w:themeColor="text1" w:themeTint="F2"/>
          <w:sz w:val="24"/>
          <w:szCs w:val="24"/>
        </w:rPr>
        <w:t>Tropical Journal of Pharmaceutical Research.</w:t>
      </w:r>
      <w:r w:rsidRPr="009437B7">
        <w:rPr>
          <w:rFonts w:ascii="Times New Roman" w:hAnsi="Times New Roman" w:cs="Times New Roman"/>
          <w:noProof/>
          <w:color w:val="0D0D0D" w:themeColor="text1" w:themeTint="F2"/>
          <w:sz w:val="24"/>
          <w:szCs w:val="24"/>
        </w:rPr>
        <w:t xml:space="preserve"> 2018;17(6):991-6.</w:t>
      </w:r>
    </w:p>
    <w:p w14:paraId="1ED19683" w14:textId="7648EECA" w:rsidR="00C90D28" w:rsidRDefault="00A711AC" w:rsidP="00761A28">
      <w:pPr>
        <w:numPr>
          <w:ilvl w:val="0"/>
          <w:numId w:val="1"/>
        </w:numPr>
        <w:spacing w:after="0" w:line="240" w:lineRule="auto"/>
        <w:ind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 xml:space="preserve">Latif S, Abbas N, Hussain A, </w:t>
      </w:r>
      <w:r w:rsidRPr="009437B7">
        <w:rPr>
          <w:rFonts w:ascii="Times New Roman" w:hAnsi="Times New Roman" w:cs="Times New Roman"/>
          <w:b/>
          <w:noProof/>
          <w:color w:val="0D0D0D" w:themeColor="text1" w:themeTint="F2"/>
          <w:sz w:val="24"/>
          <w:szCs w:val="24"/>
        </w:rPr>
        <w:t>Arshad MS</w:t>
      </w:r>
      <w:r w:rsidRPr="009437B7">
        <w:rPr>
          <w:rFonts w:ascii="Times New Roman" w:hAnsi="Times New Roman" w:cs="Times New Roman"/>
          <w:noProof/>
          <w:color w:val="0D0D0D" w:themeColor="text1" w:themeTint="F2"/>
          <w:sz w:val="24"/>
          <w:szCs w:val="24"/>
        </w:rPr>
        <w:t xml:space="preserve">, Bukhari NI, Afzal H, Riffat S, Ahmad Z. Development of paracetamol-caffeine co-crystals to improve compressional, formulation and in vivo performance. </w:t>
      </w:r>
      <w:r w:rsidRPr="009437B7">
        <w:rPr>
          <w:rFonts w:ascii="Times New Roman" w:hAnsi="Times New Roman" w:cs="Times New Roman"/>
          <w:b/>
          <w:noProof/>
          <w:color w:val="0D0D0D" w:themeColor="text1" w:themeTint="F2"/>
          <w:sz w:val="24"/>
          <w:szCs w:val="24"/>
        </w:rPr>
        <w:t>Drug development and industrial pharmacy</w:t>
      </w:r>
      <w:r w:rsidRPr="009437B7">
        <w:rPr>
          <w:rFonts w:ascii="Times New Roman" w:hAnsi="Times New Roman" w:cs="Times New Roman"/>
          <w:noProof/>
          <w:color w:val="0D0D0D" w:themeColor="text1" w:themeTint="F2"/>
          <w:sz w:val="24"/>
          <w:szCs w:val="24"/>
        </w:rPr>
        <w:t>. 2018 Jul 3;44(7):1099-108.</w:t>
      </w:r>
    </w:p>
    <w:p w14:paraId="66FDB6A3" w14:textId="48004710" w:rsidR="00C01D15" w:rsidRPr="00D2760C" w:rsidRDefault="00C01D15" w:rsidP="00761A28">
      <w:pPr>
        <w:numPr>
          <w:ilvl w:val="0"/>
          <w:numId w:val="1"/>
        </w:numPr>
        <w:spacing w:after="0" w:line="240" w:lineRule="auto"/>
        <w:ind w:right="261"/>
        <w:contextualSpacing/>
        <w:jc w:val="both"/>
        <w:rPr>
          <w:rFonts w:ascii="Times New Roman" w:hAnsi="Times New Roman" w:cs="Times New Roman"/>
          <w:noProof/>
          <w:color w:val="0D0D0D" w:themeColor="text1" w:themeTint="F2"/>
          <w:sz w:val="24"/>
          <w:szCs w:val="24"/>
        </w:rPr>
      </w:pPr>
      <w:r>
        <w:rPr>
          <w:rFonts w:ascii="Times New Roman" w:hAnsi="Times New Roman" w:cs="Times New Roman"/>
          <w:noProof/>
          <w:color w:val="0D0D0D" w:themeColor="text1" w:themeTint="F2"/>
          <w:sz w:val="24"/>
          <w:szCs w:val="24"/>
        </w:rPr>
        <w:t xml:space="preserve">Mehta P, Al-kinani AA, </w:t>
      </w:r>
      <w:r w:rsidRPr="00C01D15">
        <w:rPr>
          <w:rFonts w:ascii="Times New Roman" w:hAnsi="Times New Roman" w:cs="Times New Roman"/>
          <w:b/>
          <w:bCs/>
          <w:noProof/>
          <w:color w:val="0D0D0D" w:themeColor="text1" w:themeTint="F2"/>
          <w:sz w:val="24"/>
          <w:szCs w:val="24"/>
        </w:rPr>
        <w:t>Arshad MS</w:t>
      </w:r>
      <w:r>
        <w:rPr>
          <w:rFonts w:ascii="Times New Roman" w:hAnsi="Times New Roman" w:cs="Times New Roman"/>
          <w:noProof/>
          <w:color w:val="0D0D0D" w:themeColor="text1" w:themeTint="F2"/>
          <w:sz w:val="24"/>
          <w:szCs w:val="24"/>
        </w:rPr>
        <w:t xml:space="preserve">, Singh N, Van Der Merve SM, Chang M-W, Alany RG, Ahmad Z, Engineering and development of chitsan based lens coatings comprising nanoarchitectures. </w:t>
      </w:r>
      <w:r w:rsidRPr="00C01D15">
        <w:rPr>
          <w:rFonts w:ascii="Times New Roman" w:hAnsi="Times New Roman" w:cs="Times New Roman"/>
          <w:b/>
          <w:bCs/>
          <w:noProof/>
          <w:color w:val="0D0D0D" w:themeColor="text1" w:themeTint="F2"/>
          <w:sz w:val="24"/>
          <w:szCs w:val="24"/>
        </w:rPr>
        <w:t xml:space="preserve">Journal of Pharmaceutics </w:t>
      </w:r>
      <w:r w:rsidRPr="00D2760C">
        <w:rPr>
          <w:rFonts w:ascii="Times New Roman" w:hAnsi="Times New Roman" w:cs="Times New Roman"/>
          <w:b/>
          <w:bCs/>
          <w:noProof/>
          <w:color w:val="0D0D0D" w:themeColor="text1" w:themeTint="F2"/>
          <w:sz w:val="24"/>
          <w:szCs w:val="24"/>
        </w:rPr>
        <w:t>Sciences</w:t>
      </w:r>
      <w:r w:rsidRPr="00D2760C">
        <w:rPr>
          <w:rFonts w:ascii="Times New Roman" w:hAnsi="Times New Roman" w:cs="Times New Roman"/>
          <w:noProof/>
          <w:color w:val="0D0D0D" w:themeColor="text1" w:themeTint="F2"/>
          <w:sz w:val="24"/>
          <w:szCs w:val="24"/>
        </w:rPr>
        <w:t>. 2018</w:t>
      </w:r>
      <w:r w:rsidR="00FA6B65">
        <w:rPr>
          <w:rFonts w:ascii="Times New Roman" w:hAnsi="Times New Roman" w:cs="Times New Roman"/>
          <w:noProof/>
          <w:color w:val="0D0D0D" w:themeColor="text1" w:themeTint="F2"/>
          <w:sz w:val="24"/>
          <w:szCs w:val="24"/>
        </w:rPr>
        <w:t xml:space="preserve">; </w:t>
      </w:r>
      <w:r w:rsidR="00FA6B65" w:rsidRPr="00FA6B65">
        <w:rPr>
          <w:rFonts w:ascii="Times New Roman" w:hAnsi="Times New Roman" w:cs="Times New Roman"/>
          <w:noProof/>
          <w:color w:val="0D0D0D" w:themeColor="text1" w:themeTint="F2"/>
          <w:sz w:val="24"/>
          <w:szCs w:val="24"/>
        </w:rPr>
        <w:t>108(4)</w:t>
      </w:r>
      <w:r w:rsidR="00FA6B65">
        <w:rPr>
          <w:rFonts w:ascii="Times New Roman" w:hAnsi="Times New Roman" w:cs="Times New Roman"/>
          <w:noProof/>
          <w:color w:val="0D0D0D" w:themeColor="text1" w:themeTint="F2"/>
          <w:sz w:val="24"/>
          <w:szCs w:val="24"/>
        </w:rPr>
        <w:t xml:space="preserve">, </w:t>
      </w:r>
      <w:r w:rsidR="00FA6B65" w:rsidRPr="00FA6B65">
        <w:rPr>
          <w:rFonts w:ascii="Times New Roman" w:hAnsi="Times New Roman" w:cs="Times New Roman"/>
          <w:noProof/>
          <w:color w:val="0D0D0D" w:themeColor="text1" w:themeTint="F2"/>
          <w:sz w:val="24"/>
          <w:szCs w:val="24"/>
        </w:rPr>
        <w:t>1540-1551</w:t>
      </w:r>
    </w:p>
    <w:p w14:paraId="27F8D61A" w14:textId="58BB499E" w:rsidR="00675E07" w:rsidRPr="00D2760C" w:rsidRDefault="00675E07" w:rsidP="00D2760C">
      <w:pPr>
        <w:numPr>
          <w:ilvl w:val="0"/>
          <w:numId w:val="1"/>
        </w:numPr>
        <w:spacing w:after="0" w:line="240" w:lineRule="auto"/>
        <w:ind w:right="261"/>
        <w:contextualSpacing/>
        <w:jc w:val="both"/>
        <w:rPr>
          <w:rFonts w:ascii="Times New Roman" w:hAnsi="Times New Roman" w:cs="Times New Roman"/>
          <w:noProof/>
          <w:color w:val="0D0D0D" w:themeColor="text1" w:themeTint="F2"/>
          <w:sz w:val="24"/>
          <w:szCs w:val="24"/>
        </w:rPr>
      </w:pPr>
      <w:r w:rsidRPr="00D2760C">
        <w:rPr>
          <w:rFonts w:ascii="Times New Roman" w:hAnsi="Times New Roman" w:cs="Times New Roman"/>
          <w:noProof/>
          <w:color w:val="0D0D0D" w:themeColor="text1" w:themeTint="F2"/>
          <w:sz w:val="24"/>
          <w:szCs w:val="24"/>
        </w:rPr>
        <w:t>Ijaz, Q. A.; Abbas, N.;</w:t>
      </w:r>
      <w:r w:rsidRPr="00D2760C">
        <w:rPr>
          <w:rFonts w:ascii="Times New Roman" w:hAnsi="Times New Roman" w:cs="Times New Roman"/>
          <w:b/>
          <w:noProof/>
          <w:color w:val="0D0D0D" w:themeColor="text1" w:themeTint="F2"/>
          <w:sz w:val="24"/>
          <w:szCs w:val="24"/>
        </w:rPr>
        <w:t xml:space="preserve"> Arshad, M. S.;</w:t>
      </w:r>
      <w:r w:rsidRPr="00D2760C">
        <w:rPr>
          <w:rFonts w:ascii="Times New Roman" w:hAnsi="Times New Roman" w:cs="Times New Roman"/>
          <w:noProof/>
          <w:color w:val="0D0D0D" w:themeColor="text1" w:themeTint="F2"/>
          <w:sz w:val="24"/>
          <w:szCs w:val="24"/>
        </w:rPr>
        <w:t xml:space="preserve"> Hussain, A.; Shahiq uz, Z.; Javaid, Z., Synthesis and evaluation of pH dependent polyethylene glycol-co-acrylic acid hydrogels for controlled release of venlafaxine HCl. </w:t>
      </w:r>
      <w:r w:rsidRPr="00D2760C">
        <w:rPr>
          <w:rFonts w:ascii="Times New Roman" w:hAnsi="Times New Roman" w:cs="Times New Roman"/>
          <w:b/>
          <w:noProof/>
          <w:color w:val="0D0D0D" w:themeColor="text1" w:themeTint="F2"/>
          <w:sz w:val="24"/>
          <w:szCs w:val="24"/>
        </w:rPr>
        <w:t>Journal of Drug Delivery Science and Technology</w:t>
      </w:r>
      <w:r w:rsidRPr="00D2760C">
        <w:rPr>
          <w:rFonts w:ascii="Times New Roman" w:hAnsi="Times New Roman" w:cs="Times New Roman"/>
          <w:noProof/>
          <w:color w:val="0D0D0D" w:themeColor="text1" w:themeTint="F2"/>
          <w:sz w:val="24"/>
          <w:szCs w:val="24"/>
        </w:rPr>
        <w:t xml:space="preserve"> 2018, 43 (Supplement C), 221-232.</w:t>
      </w:r>
    </w:p>
    <w:p w14:paraId="6987EB57" w14:textId="77777777" w:rsidR="00613FFB" w:rsidRPr="009437B7" w:rsidRDefault="00613FFB" w:rsidP="00761A28">
      <w:pPr>
        <w:numPr>
          <w:ilvl w:val="0"/>
          <w:numId w:val="1"/>
        </w:numPr>
        <w:spacing w:after="0" w:line="240" w:lineRule="auto"/>
        <w:ind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 xml:space="preserve">Nawaz A; Sarfaraz M.; </w:t>
      </w:r>
      <w:r w:rsidRPr="009437B7">
        <w:rPr>
          <w:rFonts w:ascii="Times New Roman" w:hAnsi="Times New Roman" w:cs="Times New Roman"/>
          <w:b/>
          <w:noProof/>
          <w:color w:val="0D0D0D" w:themeColor="text1" w:themeTint="F2"/>
          <w:sz w:val="24"/>
          <w:szCs w:val="24"/>
        </w:rPr>
        <w:t>Arshad MS.;</w:t>
      </w:r>
      <w:r w:rsidRPr="009437B7">
        <w:rPr>
          <w:rFonts w:ascii="Times New Roman" w:hAnsi="Times New Roman" w:cs="Times New Roman"/>
          <w:noProof/>
          <w:color w:val="0D0D0D" w:themeColor="text1" w:themeTint="F2"/>
          <w:sz w:val="24"/>
          <w:szCs w:val="24"/>
        </w:rPr>
        <w:t xml:space="preserve"> Rasool MF.; Khan GM.; Akhlaq M., Formulation Development and In vitro Permeability of Curcumin Films Using Different Penetration Enhancers. </w:t>
      </w:r>
      <w:r w:rsidRPr="009437B7">
        <w:rPr>
          <w:rFonts w:ascii="Times New Roman" w:hAnsi="Times New Roman" w:cs="Times New Roman"/>
          <w:b/>
          <w:noProof/>
          <w:color w:val="0D0D0D" w:themeColor="text1" w:themeTint="F2"/>
          <w:sz w:val="24"/>
          <w:szCs w:val="24"/>
        </w:rPr>
        <w:t xml:space="preserve">Drug Delivery Letters </w:t>
      </w:r>
      <w:r w:rsidRPr="009437B7">
        <w:rPr>
          <w:rFonts w:ascii="Times New Roman" w:hAnsi="Times New Roman" w:cs="Times New Roman"/>
          <w:noProof/>
          <w:color w:val="0D0D0D" w:themeColor="text1" w:themeTint="F2"/>
          <w:sz w:val="24"/>
          <w:szCs w:val="24"/>
        </w:rPr>
        <w:t>2017, 7, 1-7.</w:t>
      </w:r>
    </w:p>
    <w:p w14:paraId="1E5C5AF3" w14:textId="77777777" w:rsidR="00454350" w:rsidRPr="00D867C9" w:rsidRDefault="00454350" w:rsidP="00761A28">
      <w:pPr>
        <w:numPr>
          <w:ilvl w:val="0"/>
          <w:numId w:val="1"/>
        </w:numPr>
        <w:spacing w:after="0" w:line="240" w:lineRule="auto"/>
        <w:ind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 xml:space="preserve">Zahoor N, Rashid A, Saleem A, Aftab M, Rasool MF, Akhlaq M, </w:t>
      </w:r>
      <w:r w:rsidRPr="009437B7">
        <w:rPr>
          <w:rFonts w:ascii="Times New Roman" w:hAnsi="Times New Roman" w:cs="Times New Roman"/>
          <w:b/>
          <w:noProof/>
          <w:color w:val="0D0D0D" w:themeColor="text1" w:themeTint="F2"/>
          <w:sz w:val="24"/>
          <w:szCs w:val="24"/>
        </w:rPr>
        <w:t>Arshad MS.</w:t>
      </w:r>
      <w:r w:rsidRPr="009437B7">
        <w:rPr>
          <w:rFonts w:ascii="Times New Roman" w:hAnsi="Times New Roman" w:cs="Times New Roman"/>
          <w:noProof/>
          <w:color w:val="0D0D0D" w:themeColor="text1" w:themeTint="F2"/>
          <w:sz w:val="24"/>
          <w:szCs w:val="24"/>
        </w:rPr>
        <w:t xml:space="preserve"> Evaluation of the hospital care in cardiovascular disease patients. </w:t>
      </w:r>
      <w:r w:rsidRPr="00D867C9">
        <w:rPr>
          <w:rFonts w:ascii="Times New Roman" w:hAnsi="Times New Roman" w:cs="Times New Roman"/>
          <w:b/>
          <w:noProof/>
          <w:color w:val="0D0D0D" w:themeColor="text1" w:themeTint="F2"/>
          <w:sz w:val="24"/>
          <w:szCs w:val="24"/>
        </w:rPr>
        <w:t>Gomal J Med Sci</w:t>
      </w:r>
      <w:r w:rsidRPr="00D867C9">
        <w:rPr>
          <w:rFonts w:ascii="Times New Roman" w:hAnsi="Times New Roman" w:cs="Times New Roman"/>
          <w:noProof/>
          <w:color w:val="0D0D0D" w:themeColor="text1" w:themeTint="F2"/>
          <w:sz w:val="24"/>
          <w:szCs w:val="24"/>
        </w:rPr>
        <w:t xml:space="preserve"> 2017;15:120-23.</w:t>
      </w:r>
    </w:p>
    <w:p w14:paraId="725224A0" w14:textId="77777777" w:rsidR="004407E9" w:rsidRPr="009437B7" w:rsidRDefault="004407E9" w:rsidP="00761A28">
      <w:pPr>
        <w:numPr>
          <w:ilvl w:val="0"/>
          <w:numId w:val="1"/>
        </w:numPr>
        <w:spacing w:after="0" w:line="240" w:lineRule="auto"/>
        <w:ind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 xml:space="preserve">Mehta, P.; Al-Kinani, A. A.; </w:t>
      </w:r>
      <w:r w:rsidRPr="009437B7">
        <w:rPr>
          <w:rFonts w:ascii="Times New Roman" w:hAnsi="Times New Roman" w:cs="Times New Roman"/>
          <w:b/>
          <w:noProof/>
          <w:color w:val="0D0D0D" w:themeColor="text1" w:themeTint="F2"/>
          <w:sz w:val="24"/>
          <w:szCs w:val="24"/>
        </w:rPr>
        <w:t>Arshad, M. S</w:t>
      </w:r>
      <w:r w:rsidRPr="009437B7">
        <w:rPr>
          <w:rFonts w:ascii="Times New Roman" w:hAnsi="Times New Roman" w:cs="Times New Roman"/>
          <w:noProof/>
          <w:color w:val="0D0D0D" w:themeColor="text1" w:themeTint="F2"/>
          <w:sz w:val="24"/>
          <w:szCs w:val="24"/>
        </w:rPr>
        <w:t xml:space="preserve">.; Chang, M.-W.; Alany, R. G.; Ahmad, Z., Development and characterisation of electrospun timolol maleate-loaded polymeric contact lens coatings containing various permeation enhancers. </w:t>
      </w:r>
      <w:r w:rsidRPr="009437B7">
        <w:rPr>
          <w:rFonts w:ascii="Times New Roman" w:hAnsi="Times New Roman" w:cs="Times New Roman"/>
          <w:b/>
          <w:noProof/>
          <w:color w:val="0D0D0D" w:themeColor="text1" w:themeTint="F2"/>
          <w:sz w:val="24"/>
          <w:szCs w:val="24"/>
        </w:rPr>
        <w:t>Int. J. Pharm</w:t>
      </w:r>
      <w:r w:rsidRPr="009437B7">
        <w:rPr>
          <w:rFonts w:ascii="Times New Roman" w:hAnsi="Times New Roman" w:cs="Times New Roman"/>
          <w:noProof/>
          <w:color w:val="0D0D0D" w:themeColor="text1" w:themeTint="F2"/>
          <w:sz w:val="24"/>
          <w:szCs w:val="24"/>
        </w:rPr>
        <w:t>. 2017, 532 (1), 408-420.</w:t>
      </w:r>
    </w:p>
    <w:p w14:paraId="54540A21" w14:textId="77777777" w:rsidR="00646A6A" w:rsidRPr="009437B7" w:rsidRDefault="00646A6A" w:rsidP="00761A28">
      <w:pPr>
        <w:numPr>
          <w:ilvl w:val="0"/>
          <w:numId w:val="1"/>
        </w:numPr>
        <w:spacing w:after="0" w:line="240" w:lineRule="auto"/>
        <w:ind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 xml:space="preserve">Mehta, P.; Haj-Ahmad, R.; Al-Kinani, A.; </w:t>
      </w:r>
      <w:r w:rsidRPr="009437B7">
        <w:rPr>
          <w:rFonts w:ascii="Times New Roman" w:hAnsi="Times New Roman" w:cs="Times New Roman"/>
          <w:b/>
          <w:noProof/>
          <w:color w:val="0D0D0D" w:themeColor="text1" w:themeTint="F2"/>
          <w:sz w:val="24"/>
          <w:szCs w:val="24"/>
        </w:rPr>
        <w:t>Arshad, M. S</w:t>
      </w:r>
      <w:r w:rsidRPr="009437B7">
        <w:rPr>
          <w:rFonts w:ascii="Times New Roman" w:hAnsi="Times New Roman" w:cs="Times New Roman"/>
          <w:noProof/>
          <w:color w:val="0D0D0D" w:themeColor="text1" w:themeTint="F2"/>
          <w:sz w:val="24"/>
          <w:szCs w:val="24"/>
        </w:rPr>
        <w:t xml:space="preserve">.; Chang, M.-W.; Alany, R. G.; Ahmad, Z., Approaches in topical ocular drug delivery and developments in the use of contact lenses as drug-delivery devices. </w:t>
      </w:r>
      <w:r w:rsidRPr="009437B7">
        <w:rPr>
          <w:rFonts w:ascii="Times New Roman" w:hAnsi="Times New Roman" w:cs="Times New Roman"/>
          <w:b/>
          <w:noProof/>
          <w:color w:val="0D0D0D" w:themeColor="text1" w:themeTint="F2"/>
          <w:sz w:val="24"/>
          <w:szCs w:val="24"/>
        </w:rPr>
        <w:t xml:space="preserve">Therapeutic Delivery </w:t>
      </w:r>
      <w:r w:rsidRPr="009437B7">
        <w:rPr>
          <w:rFonts w:ascii="Times New Roman" w:hAnsi="Times New Roman" w:cs="Times New Roman"/>
          <w:noProof/>
          <w:color w:val="0D0D0D" w:themeColor="text1" w:themeTint="F2"/>
          <w:sz w:val="24"/>
          <w:szCs w:val="24"/>
        </w:rPr>
        <w:t>2017, 8 (7), 521-541.</w:t>
      </w:r>
    </w:p>
    <w:p w14:paraId="37158581" w14:textId="512F3E56" w:rsidR="00646A6A" w:rsidRPr="009437B7" w:rsidRDefault="00646A6A" w:rsidP="00761A28">
      <w:pPr>
        <w:numPr>
          <w:ilvl w:val="0"/>
          <w:numId w:val="1"/>
        </w:numPr>
        <w:spacing w:after="0" w:line="240" w:lineRule="auto"/>
        <w:ind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Mehta, P.</w:t>
      </w:r>
      <w:r w:rsidR="00BA4301" w:rsidRPr="009437B7">
        <w:rPr>
          <w:rFonts w:ascii="Times New Roman" w:hAnsi="Times New Roman" w:cs="Times New Roman"/>
          <w:noProof/>
          <w:color w:val="0D0D0D" w:themeColor="text1" w:themeTint="F2"/>
          <w:sz w:val="24"/>
          <w:szCs w:val="24"/>
        </w:rPr>
        <w:t xml:space="preserve">; Al-Kinani, A.; Haj-Ahmad, R.; </w:t>
      </w:r>
      <w:r w:rsidRPr="009437B7">
        <w:rPr>
          <w:rFonts w:ascii="Times New Roman" w:hAnsi="Times New Roman" w:cs="Times New Roman"/>
          <w:b/>
          <w:noProof/>
          <w:color w:val="0D0D0D" w:themeColor="text1" w:themeTint="F2"/>
          <w:sz w:val="24"/>
          <w:szCs w:val="24"/>
        </w:rPr>
        <w:t>Arshad, M.</w:t>
      </w:r>
      <w:r w:rsidR="00BA4301" w:rsidRPr="009437B7">
        <w:rPr>
          <w:rFonts w:ascii="Times New Roman" w:hAnsi="Times New Roman" w:cs="Times New Roman"/>
          <w:b/>
          <w:noProof/>
          <w:color w:val="0D0D0D" w:themeColor="text1" w:themeTint="F2"/>
          <w:sz w:val="24"/>
          <w:szCs w:val="24"/>
        </w:rPr>
        <w:t>S</w:t>
      </w:r>
      <w:r w:rsidRPr="009437B7">
        <w:rPr>
          <w:rFonts w:ascii="Times New Roman" w:hAnsi="Times New Roman" w:cs="Times New Roman"/>
          <w:noProof/>
          <w:color w:val="0D0D0D" w:themeColor="text1" w:themeTint="F2"/>
          <w:sz w:val="24"/>
          <w:szCs w:val="24"/>
        </w:rPr>
        <w:t xml:space="preserve">; Chang, M.-W.; Raid Alany, G.; Ahmad, Z., Electrically Atomised Formulations of Timolol Maleate for Direct and On-Demand Ocular Lens Coatings. </w:t>
      </w:r>
      <w:r w:rsidRPr="009437B7">
        <w:rPr>
          <w:rFonts w:ascii="Times New Roman" w:hAnsi="Times New Roman" w:cs="Times New Roman"/>
          <w:b/>
          <w:noProof/>
          <w:color w:val="0D0D0D" w:themeColor="text1" w:themeTint="F2"/>
          <w:sz w:val="24"/>
          <w:szCs w:val="24"/>
        </w:rPr>
        <w:t>Eur. J. Pharm. Biopharm</w:t>
      </w:r>
      <w:r w:rsidRPr="009437B7">
        <w:rPr>
          <w:rFonts w:ascii="Times New Roman" w:hAnsi="Times New Roman" w:cs="Times New Roman"/>
          <w:noProof/>
          <w:color w:val="0D0D0D" w:themeColor="text1" w:themeTint="F2"/>
          <w:sz w:val="24"/>
          <w:szCs w:val="24"/>
        </w:rPr>
        <w:t>. 2017</w:t>
      </w:r>
      <w:r w:rsidR="00FA6B65">
        <w:rPr>
          <w:rFonts w:ascii="Times New Roman" w:hAnsi="Times New Roman" w:cs="Times New Roman"/>
          <w:noProof/>
          <w:color w:val="0D0D0D" w:themeColor="text1" w:themeTint="F2"/>
          <w:sz w:val="24"/>
          <w:szCs w:val="24"/>
        </w:rPr>
        <w:t xml:space="preserve">; 119, </w:t>
      </w:r>
      <w:r w:rsidR="00FA6B65" w:rsidRPr="00FA6B65">
        <w:rPr>
          <w:rFonts w:ascii="Times New Roman" w:hAnsi="Times New Roman" w:cs="Times New Roman"/>
          <w:noProof/>
          <w:color w:val="0D0D0D" w:themeColor="text1" w:themeTint="F2"/>
          <w:sz w:val="24"/>
          <w:szCs w:val="24"/>
        </w:rPr>
        <w:t>170-184</w:t>
      </w:r>
    </w:p>
    <w:p w14:paraId="4FAF86D2" w14:textId="690FBAD6"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 xml:space="preserve">Hussain A, Qureshi F, Abbas N, </w:t>
      </w:r>
      <w:r w:rsidRPr="009437B7">
        <w:rPr>
          <w:rFonts w:ascii="Times New Roman" w:hAnsi="Times New Roman" w:cs="Times New Roman"/>
          <w:b/>
          <w:noProof/>
          <w:color w:val="0D0D0D" w:themeColor="text1" w:themeTint="F2"/>
          <w:sz w:val="24"/>
          <w:szCs w:val="24"/>
        </w:rPr>
        <w:t>Arshad MS,</w:t>
      </w:r>
      <w:r w:rsidRPr="009437B7">
        <w:rPr>
          <w:rFonts w:ascii="Times New Roman" w:hAnsi="Times New Roman" w:cs="Times New Roman"/>
          <w:noProof/>
          <w:color w:val="0D0D0D" w:themeColor="text1" w:themeTint="F2"/>
          <w:sz w:val="24"/>
          <w:szCs w:val="24"/>
        </w:rPr>
        <w:t xml:space="preserve"> Ali E. An Evaluation of the Binding Strength of Okra Gum and the Drug Release Characteristics of Tablets Prepared from It. </w:t>
      </w:r>
      <w:r w:rsidRPr="009437B7">
        <w:rPr>
          <w:rFonts w:ascii="Times New Roman" w:hAnsi="Times New Roman" w:cs="Times New Roman"/>
          <w:b/>
          <w:noProof/>
          <w:color w:val="0D0D0D" w:themeColor="text1" w:themeTint="F2"/>
          <w:sz w:val="24"/>
          <w:szCs w:val="24"/>
        </w:rPr>
        <w:t>Pharmaceutics.</w:t>
      </w:r>
      <w:r w:rsidRPr="009437B7">
        <w:rPr>
          <w:rFonts w:ascii="Times New Roman" w:hAnsi="Times New Roman" w:cs="Times New Roman"/>
          <w:noProof/>
          <w:color w:val="0D0D0D" w:themeColor="text1" w:themeTint="F2"/>
          <w:sz w:val="24"/>
          <w:szCs w:val="24"/>
        </w:rPr>
        <w:t xml:space="preserve"> 2017;9</w:t>
      </w:r>
      <w:r w:rsidR="00332129" w:rsidRPr="009437B7">
        <w:rPr>
          <w:rFonts w:ascii="Times New Roman" w:hAnsi="Times New Roman" w:cs="Times New Roman"/>
          <w:noProof/>
          <w:color w:val="0D0D0D" w:themeColor="text1" w:themeTint="F2"/>
          <w:sz w:val="24"/>
          <w:szCs w:val="24"/>
        </w:rPr>
        <w:t xml:space="preserve"> </w:t>
      </w:r>
      <w:r w:rsidRPr="009437B7">
        <w:rPr>
          <w:rFonts w:ascii="Times New Roman" w:hAnsi="Times New Roman" w:cs="Times New Roman"/>
          <w:noProof/>
          <w:color w:val="0D0D0D" w:themeColor="text1" w:themeTint="F2"/>
          <w:sz w:val="24"/>
          <w:szCs w:val="24"/>
        </w:rPr>
        <w:t>(2)</w:t>
      </w:r>
      <w:r w:rsidR="00FA6B65">
        <w:rPr>
          <w:rFonts w:ascii="Times New Roman" w:hAnsi="Times New Roman" w:cs="Times New Roman"/>
          <w:noProof/>
          <w:color w:val="0D0D0D" w:themeColor="text1" w:themeTint="F2"/>
          <w:sz w:val="24"/>
          <w:szCs w:val="24"/>
        </w:rPr>
        <w:t>, 1-8</w:t>
      </w:r>
    </w:p>
    <w:p w14:paraId="1BD401C7" w14:textId="5ACBA79C"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color w:val="0D0D0D" w:themeColor="text1" w:themeTint="F2"/>
          <w:sz w:val="24"/>
          <w:szCs w:val="24"/>
          <w:lang w:val="en-US"/>
        </w:rPr>
        <w:t xml:space="preserve">Nazari K, </w:t>
      </w:r>
      <w:proofErr w:type="spellStart"/>
      <w:r w:rsidRPr="009437B7">
        <w:rPr>
          <w:rFonts w:ascii="Times New Roman" w:hAnsi="Times New Roman" w:cs="Times New Roman"/>
          <w:color w:val="0D0D0D" w:themeColor="text1" w:themeTint="F2"/>
          <w:sz w:val="24"/>
          <w:szCs w:val="24"/>
          <w:lang w:val="en-US"/>
        </w:rPr>
        <w:t>Kontogiannidou</w:t>
      </w:r>
      <w:proofErr w:type="spellEnd"/>
      <w:r w:rsidRPr="009437B7">
        <w:rPr>
          <w:rFonts w:ascii="Times New Roman" w:hAnsi="Times New Roman" w:cs="Times New Roman"/>
          <w:color w:val="0D0D0D" w:themeColor="text1" w:themeTint="F2"/>
          <w:sz w:val="24"/>
          <w:szCs w:val="24"/>
          <w:lang w:val="en-US"/>
        </w:rPr>
        <w:t xml:space="preserve"> E, Ahmad RH, </w:t>
      </w:r>
      <w:proofErr w:type="spellStart"/>
      <w:r w:rsidRPr="009437B7">
        <w:rPr>
          <w:rFonts w:ascii="Times New Roman" w:hAnsi="Times New Roman" w:cs="Times New Roman"/>
          <w:color w:val="0D0D0D" w:themeColor="text1" w:themeTint="F2"/>
          <w:sz w:val="24"/>
          <w:szCs w:val="24"/>
          <w:lang w:val="en-US"/>
        </w:rPr>
        <w:t>Gratsani</w:t>
      </w:r>
      <w:proofErr w:type="spellEnd"/>
      <w:r w:rsidRPr="009437B7">
        <w:rPr>
          <w:rFonts w:ascii="Times New Roman" w:hAnsi="Times New Roman" w:cs="Times New Roman"/>
          <w:color w:val="0D0D0D" w:themeColor="text1" w:themeTint="F2"/>
          <w:sz w:val="24"/>
          <w:szCs w:val="24"/>
          <w:lang w:val="en-US"/>
        </w:rPr>
        <w:t xml:space="preserve"> A, Rasekh M, </w:t>
      </w:r>
      <w:r w:rsidRPr="009437B7">
        <w:rPr>
          <w:rFonts w:ascii="Times New Roman" w:hAnsi="Times New Roman" w:cs="Times New Roman"/>
          <w:b/>
          <w:color w:val="0D0D0D" w:themeColor="text1" w:themeTint="F2"/>
          <w:sz w:val="24"/>
          <w:szCs w:val="24"/>
          <w:lang w:val="en-US"/>
        </w:rPr>
        <w:t>Arshad MS</w:t>
      </w:r>
      <w:r w:rsidRPr="009437B7">
        <w:rPr>
          <w:rFonts w:ascii="Times New Roman" w:hAnsi="Times New Roman" w:cs="Times New Roman"/>
          <w:color w:val="0D0D0D" w:themeColor="text1" w:themeTint="F2"/>
          <w:sz w:val="24"/>
          <w:szCs w:val="24"/>
          <w:lang w:val="en-US"/>
        </w:rPr>
        <w:t xml:space="preserve">, et al. Development and </w:t>
      </w:r>
      <w:proofErr w:type="spellStart"/>
      <w:r w:rsidRPr="009437B7">
        <w:rPr>
          <w:rFonts w:ascii="Times New Roman" w:hAnsi="Times New Roman" w:cs="Times New Roman"/>
          <w:color w:val="0D0D0D" w:themeColor="text1" w:themeTint="F2"/>
          <w:sz w:val="24"/>
          <w:szCs w:val="24"/>
          <w:lang w:val="en-US"/>
        </w:rPr>
        <w:t>characterisation</w:t>
      </w:r>
      <w:proofErr w:type="spellEnd"/>
      <w:r w:rsidRPr="009437B7">
        <w:rPr>
          <w:rFonts w:ascii="Times New Roman" w:hAnsi="Times New Roman" w:cs="Times New Roman"/>
          <w:color w:val="0D0D0D" w:themeColor="text1" w:themeTint="F2"/>
          <w:sz w:val="24"/>
          <w:szCs w:val="24"/>
          <w:lang w:val="en-US"/>
        </w:rPr>
        <w:t xml:space="preserve"> of cellulose based </w:t>
      </w:r>
      <w:proofErr w:type="spellStart"/>
      <w:r w:rsidRPr="009437B7">
        <w:rPr>
          <w:rFonts w:ascii="Times New Roman" w:hAnsi="Times New Roman" w:cs="Times New Roman"/>
          <w:color w:val="0D0D0D" w:themeColor="text1" w:themeTint="F2"/>
          <w:sz w:val="24"/>
          <w:szCs w:val="24"/>
          <w:lang w:val="en-US"/>
        </w:rPr>
        <w:t>electrospun</w:t>
      </w:r>
      <w:proofErr w:type="spellEnd"/>
      <w:r w:rsidRPr="009437B7">
        <w:rPr>
          <w:rFonts w:ascii="Times New Roman" w:hAnsi="Times New Roman" w:cs="Times New Roman"/>
          <w:color w:val="0D0D0D" w:themeColor="text1" w:themeTint="F2"/>
          <w:sz w:val="24"/>
          <w:szCs w:val="24"/>
          <w:lang w:val="en-US"/>
        </w:rPr>
        <w:t xml:space="preserve"> mats for buccal delivery of non-steroidal anti-inflammatory drugs (NSAID). </w:t>
      </w:r>
      <w:proofErr w:type="spellStart"/>
      <w:r w:rsidRPr="009437B7">
        <w:rPr>
          <w:rFonts w:ascii="Times New Roman" w:hAnsi="Times New Roman" w:cs="Times New Roman"/>
          <w:b/>
          <w:color w:val="0D0D0D" w:themeColor="text1" w:themeTint="F2"/>
          <w:sz w:val="24"/>
          <w:szCs w:val="24"/>
          <w:lang w:val="en-US"/>
        </w:rPr>
        <w:t>Eur</w:t>
      </w:r>
      <w:proofErr w:type="spellEnd"/>
      <w:r w:rsidRPr="009437B7">
        <w:rPr>
          <w:rFonts w:ascii="Times New Roman" w:hAnsi="Times New Roman" w:cs="Times New Roman"/>
          <w:b/>
          <w:color w:val="0D0D0D" w:themeColor="text1" w:themeTint="F2"/>
          <w:sz w:val="24"/>
          <w:szCs w:val="24"/>
          <w:lang w:val="en-US"/>
        </w:rPr>
        <w:t xml:space="preserve"> J Pharm Sci.</w:t>
      </w:r>
      <w:r w:rsidRPr="009437B7">
        <w:rPr>
          <w:rFonts w:ascii="Times New Roman" w:hAnsi="Times New Roman" w:cs="Times New Roman"/>
          <w:color w:val="0D0D0D" w:themeColor="text1" w:themeTint="F2"/>
          <w:sz w:val="24"/>
          <w:szCs w:val="24"/>
          <w:lang w:val="en-US"/>
        </w:rPr>
        <w:t xml:space="preserve"> 2017</w:t>
      </w:r>
      <w:r w:rsidR="00FA6B65">
        <w:rPr>
          <w:rFonts w:ascii="Times New Roman" w:hAnsi="Times New Roman" w:cs="Times New Roman"/>
          <w:color w:val="0D0D0D" w:themeColor="text1" w:themeTint="F2"/>
          <w:sz w:val="24"/>
          <w:szCs w:val="24"/>
          <w:lang w:val="en-US"/>
        </w:rPr>
        <w:t xml:space="preserve">; 102, </w:t>
      </w:r>
      <w:r w:rsidR="00FA6B65" w:rsidRPr="00FA6B65">
        <w:rPr>
          <w:rFonts w:ascii="Times New Roman" w:hAnsi="Times New Roman" w:cs="Times New Roman"/>
          <w:color w:val="0D0D0D" w:themeColor="text1" w:themeTint="F2"/>
          <w:sz w:val="24"/>
          <w:szCs w:val="24"/>
          <w:lang w:val="en-US"/>
        </w:rPr>
        <w:t>147-155</w:t>
      </w:r>
    </w:p>
    <w:p w14:paraId="2F5500D1" w14:textId="30ECBAC2"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color w:val="0D0D0D" w:themeColor="text1" w:themeTint="F2"/>
          <w:sz w:val="24"/>
          <w:szCs w:val="24"/>
          <w:lang w:val="en-US"/>
        </w:rPr>
        <w:t xml:space="preserve">Gulshan R, Irfan M, Zahoor AF, </w:t>
      </w:r>
      <w:r w:rsidRPr="009437B7">
        <w:rPr>
          <w:rFonts w:ascii="Times New Roman" w:hAnsi="Times New Roman" w:cs="Times New Roman"/>
          <w:b/>
          <w:color w:val="0D0D0D" w:themeColor="text1" w:themeTint="F2"/>
          <w:sz w:val="24"/>
          <w:szCs w:val="24"/>
          <w:lang w:val="en-US"/>
        </w:rPr>
        <w:t>Arshad MS</w:t>
      </w:r>
      <w:r w:rsidRPr="009437B7">
        <w:rPr>
          <w:rFonts w:ascii="Times New Roman" w:hAnsi="Times New Roman" w:cs="Times New Roman"/>
          <w:color w:val="0D0D0D" w:themeColor="text1" w:themeTint="F2"/>
          <w:sz w:val="24"/>
          <w:szCs w:val="24"/>
          <w:lang w:val="en-US"/>
        </w:rPr>
        <w:t xml:space="preserve">, Khan NI, Hussain A, et al Effect of formulation and process parameters on drug release from controlled release matrix tablets of </w:t>
      </w:r>
      <w:proofErr w:type="spellStart"/>
      <w:r w:rsidRPr="009437B7">
        <w:rPr>
          <w:rFonts w:ascii="Times New Roman" w:hAnsi="Times New Roman" w:cs="Times New Roman"/>
          <w:color w:val="0D0D0D" w:themeColor="text1" w:themeTint="F2"/>
          <w:sz w:val="24"/>
          <w:szCs w:val="24"/>
          <w:lang w:val="en-US"/>
        </w:rPr>
        <w:t>terbulatine</w:t>
      </w:r>
      <w:proofErr w:type="spellEnd"/>
      <w:r w:rsidRPr="009437B7">
        <w:rPr>
          <w:rFonts w:ascii="Times New Roman" w:hAnsi="Times New Roman" w:cs="Times New Roman"/>
          <w:color w:val="0D0D0D" w:themeColor="text1" w:themeTint="F2"/>
          <w:sz w:val="24"/>
          <w:szCs w:val="24"/>
          <w:lang w:val="en-US"/>
        </w:rPr>
        <w:t xml:space="preserve"> sulphate. </w:t>
      </w:r>
      <w:r w:rsidRPr="009437B7">
        <w:rPr>
          <w:rFonts w:ascii="Times New Roman" w:hAnsi="Times New Roman" w:cs="Times New Roman"/>
          <w:b/>
          <w:color w:val="0D0D0D" w:themeColor="text1" w:themeTint="F2"/>
          <w:sz w:val="24"/>
          <w:szCs w:val="24"/>
          <w:lang w:val="en-US"/>
        </w:rPr>
        <w:t>Latin American Journal of Pharmacy</w:t>
      </w:r>
      <w:r w:rsidRPr="009437B7">
        <w:rPr>
          <w:rFonts w:ascii="Times New Roman" w:hAnsi="Times New Roman" w:cs="Times New Roman"/>
          <w:color w:val="0D0D0D" w:themeColor="text1" w:themeTint="F2"/>
          <w:sz w:val="24"/>
          <w:szCs w:val="24"/>
          <w:lang w:val="en-US"/>
        </w:rPr>
        <w:t>. 2017;</w:t>
      </w:r>
      <w:r w:rsidR="00FA6B65">
        <w:rPr>
          <w:rFonts w:ascii="Times New Roman" w:hAnsi="Times New Roman" w:cs="Times New Roman"/>
          <w:color w:val="0D0D0D" w:themeColor="text1" w:themeTint="F2"/>
          <w:sz w:val="24"/>
          <w:szCs w:val="24"/>
          <w:lang w:val="en-US"/>
        </w:rPr>
        <w:t xml:space="preserve"> </w:t>
      </w:r>
      <w:r w:rsidRPr="009437B7">
        <w:rPr>
          <w:rFonts w:ascii="Times New Roman" w:hAnsi="Times New Roman" w:cs="Times New Roman"/>
          <w:color w:val="0D0D0D" w:themeColor="text1" w:themeTint="F2"/>
          <w:sz w:val="24"/>
          <w:szCs w:val="24"/>
          <w:lang w:val="en-US"/>
        </w:rPr>
        <w:t>36(2)</w:t>
      </w:r>
      <w:r w:rsidR="00FA6B65">
        <w:rPr>
          <w:rFonts w:ascii="Times New Roman" w:hAnsi="Times New Roman" w:cs="Times New Roman"/>
          <w:color w:val="0D0D0D" w:themeColor="text1" w:themeTint="F2"/>
          <w:sz w:val="24"/>
          <w:szCs w:val="24"/>
          <w:lang w:val="en-US"/>
        </w:rPr>
        <w:t xml:space="preserve">, </w:t>
      </w:r>
      <w:r w:rsidRPr="009437B7">
        <w:rPr>
          <w:rFonts w:ascii="Times New Roman" w:hAnsi="Times New Roman" w:cs="Times New Roman"/>
          <w:color w:val="0D0D0D" w:themeColor="text1" w:themeTint="F2"/>
          <w:sz w:val="24"/>
          <w:szCs w:val="24"/>
          <w:lang w:val="en-US"/>
        </w:rPr>
        <w:t>314-</w:t>
      </w:r>
      <w:r w:rsidR="00FA6B65">
        <w:rPr>
          <w:rFonts w:ascii="Times New Roman" w:hAnsi="Times New Roman" w:cs="Times New Roman"/>
          <w:color w:val="0D0D0D" w:themeColor="text1" w:themeTint="F2"/>
          <w:sz w:val="24"/>
          <w:szCs w:val="24"/>
          <w:lang w:val="en-US"/>
        </w:rPr>
        <w:t>325</w:t>
      </w:r>
    </w:p>
    <w:p w14:paraId="6B0D1D60" w14:textId="0181F359"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color w:val="0D0D0D" w:themeColor="text1" w:themeTint="F2"/>
          <w:sz w:val="24"/>
          <w:szCs w:val="24"/>
          <w:lang w:val="en-US"/>
        </w:rPr>
        <w:t xml:space="preserve">Sayed E, Haj-Ahmad R, Ruparelia K, </w:t>
      </w:r>
      <w:r w:rsidRPr="009437B7">
        <w:rPr>
          <w:rFonts w:ascii="Times New Roman" w:hAnsi="Times New Roman" w:cs="Times New Roman"/>
          <w:b/>
          <w:color w:val="0D0D0D" w:themeColor="text1" w:themeTint="F2"/>
          <w:sz w:val="24"/>
          <w:szCs w:val="24"/>
          <w:lang w:val="en-US"/>
        </w:rPr>
        <w:t>Arshad MS,</w:t>
      </w:r>
      <w:r w:rsidRPr="009437B7">
        <w:rPr>
          <w:rFonts w:ascii="Times New Roman" w:hAnsi="Times New Roman" w:cs="Times New Roman"/>
          <w:color w:val="0D0D0D" w:themeColor="text1" w:themeTint="F2"/>
          <w:sz w:val="24"/>
          <w:szCs w:val="24"/>
          <w:lang w:val="en-US"/>
        </w:rPr>
        <w:t xml:space="preserve"> Chang M-W, Ahmad Z. Porous Inorganic Drug Delivery Systems—a Review. </w:t>
      </w:r>
      <w:r w:rsidRPr="00662E34">
        <w:rPr>
          <w:rFonts w:ascii="Times New Roman" w:hAnsi="Times New Roman" w:cs="Times New Roman"/>
          <w:b/>
          <w:bCs/>
          <w:color w:val="0D0D0D" w:themeColor="text1" w:themeTint="F2"/>
          <w:sz w:val="24"/>
          <w:szCs w:val="24"/>
          <w:lang w:val="en-US"/>
        </w:rPr>
        <w:t xml:space="preserve">AAPS </w:t>
      </w:r>
      <w:proofErr w:type="spellStart"/>
      <w:r w:rsidRPr="00662E34">
        <w:rPr>
          <w:rFonts w:ascii="Times New Roman" w:hAnsi="Times New Roman" w:cs="Times New Roman"/>
          <w:b/>
          <w:bCs/>
          <w:color w:val="0D0D0D" w:themeColor="text1" w:themeTint="F2"/>
          <w:sz w:val="24"/>
          <w:szCs w:val="24"/>
          <w:lang w:val="en-US"/>
        </w:rPr>
        <w:t>PharmSciTech</w:t>
      </w:r>
      <w:proofErr w:type="spellEnd"/>
      <w:r w:rsidRPr="009437B7">
        <w:rPr>
          <w:rFonts w:ascii="Times New Roman" w:hAnsi="Times New Roman" w:cs="Times New Roman"/>
          <w:color w:val="0D0D0D" w:themeColor="text1" w:themeTint="F2"/>
          <w:sz w:val="24"/>
          <w:szCs w:val="24"/>
          <w:lang w:val="en-US"/>
        </w:rPr>
        <w:t>. 2017</w:t>
      </w:r>
      <w:r w:rsidR="00CB609D">
        <w:rPr>
          <w:rFonts w:ascii="Times New Roman" w:hAnsi="Times New Roman" w:cs="Times New Roman"/>
          <w:color w:val="0D0D0D" w:themeColor="text1" w:themeTint="F2"/>
          <w:sz w:val="24"/>
          <w:szCs w:val="24"/>
          <w:lang w:val="en-US"/>
        </w:rPr>
        <w:t xml:space="preserve">; </w:t>
      </w:r>
      <w:r w:rsidR="00CB609D" w:rsidRPr="00CB609D">
        <w:rPr>
          <w:rFonts w:ascii="Times New Roman" w:hAnsi="Times New Roman" w:cs="Times New Roman"/>
          <w:color w:val="0D0D0D" w:themeColor="text1" w:themeTint="F2"/>
          <w:sz w:val="24"/>
          <w:szCs w:val="24"/>
          <w:lang w:val="en-US"/>
        </w:rPr>
        <w:t>18(5)</w:t>
      </w:r>
      <w:r w:rsidR="00CB609D">
        <w:rPr>
          <w:rFonts w:ascii="Times New Roman" w:hAnsi="Times New Roman" w:cs="Times New Roman"/>
          <w:color w:val="0D0D0D" w:themeColor="text1" w:themeTint="F2"/>
          <w:sz w:val="24"/>
          <w:szCs w:val="24"/>
          <w:lang w:val="en-US"/>
        </w:rPr>
        <w:t xml:space="preserve">, </w:t>
      </w:r>
      <w:r w:rsidR="00CB609D" w:rsidRPr="00CB609D">
        <w:rPr>
          <w:rFonts w:ascii="Times New Roman" w:hAnsi="Times New Roman" w:cs="Times New Roman"/>
          <w:color w:val="0D0D0D" w:themeColor="text1" w:themeTint="F2"/>
          <w:sz w:val="24"/>
          <w:szCs w:val="24"/>
          <w:lang w:val="en-US"/>
        </w:rPr>
        <w:t>1507-1525</w:t>
      </w:r>
    </w:p>
    <w:p w14:paraId="712CE8B4" w14:textId="1E0D0F87"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color w:val="0D0D0D" w:themeColor="text1" w:themeTint="F2"/>
          <w:sz w:val="24"/>
          <w:szCs w:val="24"/>
          <w:lang w:val="en-US"/>
        </w:rPr>
        <w:t xml:space="preserve">Abbas N, </w:t>
      </w:r>
      <w:r w:rsidRPr="009437B7">
        <w:rPr>
          <w:rFonts w:ascii="Times New Roman" w:hAnsi="Times New Roman" w:cs="Times New Roman"/>
          <w:b/>
          <w:color w:val="0D0D0D" w:themeColor="text1" w:themeTint="F2"/>
          <w:sz w:val="24"/>
          <w:szCs w:val="24"/>
          <w:lang w:val="en-US"/>
        </w:rPr>
        <w:t>Arshad MS</w:t>
      </w:r>
      <w:r w:rsidR="00CF3A47" w:rsidRPr="009437B7">
        <w:rPr>
          <w:rFonts w:ascii="Times New Roman" w:hAnsi="Times New Roman" w:cs="Times New Roman"/>
          <w:b/>
          <w:color w:val="0D0D0D" w:themeColor="text1" w:themeTint="F2"/>
          <w:sz w:val="24"/>
          <w:szCs w:val="24"/>
          <w:lang w:val="en-US"/>
        </w:rPr>
        <w:t>*</w:t>
      </w:r>
      <w:r w:rsidRPr="009437B7">
        <w:rPr>
          <w:rFonts w:ascii="Times New Roman" w:hAnsi="Times New Roman" w:cs="Times New Roman"/>
          <w:b/>
          <w:color w:val="0D0D0D" w:themeColor="text1" w:themeTint="F2"/>
          <w:sz w:val="24"/>
          <w:szCs w:val="24"/>
          <w:lang w:val="en-US"/>
        </w:rPr>
        <w:t>,</w:t>
      </w:r>
      <w:r w:rsidRPr="009437B7">
        <w:rPr>
          <w:rFonts w:ascii="Times New Roman" w:hAnsi="Times New Roman" w:cs="Times New Roman"/>
          <w:color w:val="0D0D0D" w:themeColor="text1" w:themeTint="F2"/>
          <w:sz w:val="24"/>
          <w:szCs w:val="24"/>
          <w:lang w:val="en-US"/>
        </w:rPr>
        <w:t xml:space="preserve"> Hussain A, Irfan M. Development and validation of a spectroscopic method for the simultaneous analysis of miconazole nitrate and hydrocortisone acetate in pharmaceutical dosage form. </w:t>
      </w:r>
      <w:r w:rsidRPr="00662E34">
        <w:rPr>
          <w:rFonts w:ascii="Times New Roman" w:hAnsi="Times New Roman" w:cs="Times New Roman"/>
          <w:b/>
          <w:bCs/>
          <w:color w:val="0D0D0D" w:themeColor="text1" w:themeTint="F2"/>
          <w:sz w:val="24"/>
          <w:szCs w:val="24"/>
          <w:lang w:val="en-US"/>
        </w:rPr>
        <w:t>Trop J Pharm Res</w:t>
      </w:r>
      <w:r w:rsidRPr="009437B7">
        <w:rPr>
          <w:rFonts w:ascii="Times New Roman" w:hAnsi="Times New Roman" w:cs="Times New Roman"/>
          <w:color w:val="0D0D0D" w:themeColor="text1" w:themeTint="F2"/>
          <w:sz w:val="24"/>
          <w:szCs w:val="24"/>
          <w:lang w:val="en-US"/>
        </w:rPr>
        <w:t>. 2017;</w:t>
      </w:r>
      <w:r w:rsidR="00CB609D">
        <w:rPr>
          <w:rFonts w:ascii="Times New Roman" w:hAnsi="Times New Roman" w:cs="Times New Roman"/>
          <w:color w:val="0D0D0D" w:themeColor="text1" w:themeTint="F2"/>
          <w:sz w:val="24"/>
          <w:szCs w:val="24"/>
          <w:lang w:val="en-US"/>
        </w:rPr>
        <w:t xml:space="preserve"> </w:t>
      </w:r>
      <w:r w:rsidRPr="009437B7">
        <w:rPr>
          <w:rFonts w:ascii="Times New Roman" w:hAnsi="Times New Roman" w:cs="Times New Roman"/>
          <w:color w:val="0D0D0D" w:themeColor="text1" w:themeTint="F2"/>
          <w:sz w:val="24"/>
          <w:szCs w:val="24"/>
          <w:lang w:val="en-US"/>
        </w:rPr>
        <w:t>16(2)</w:t>
      </w:r>
      <w:r w:rsidR="00CB609D">
        <w:rPr>
          <w:rFonts w:ascii="Times New Roman" w:hAnsi="Times New Roman" w:cs="Times New Roman"/>
          <w:color w:val="0D0D0D" w:themeColor="text1" w:themeTint="F2"/>
          <w:sz w:val="24"/>
          <w:szCs w:val="24"/>
          <w:lang w:val="en-US"/>
        </w:rPr>
        <w:t xml:space="preserve">, </w:t>
      </w:r>
      <w:r w:rsidRPr="009437B7">
        <w:rPr>
          <w:rFonts w:ascii="Times New Roman" w:hAnsi="Times New Roman" w:cs="Times New Roman"/>
          <w:color w:val="0D0D0D" w:themeColor="text1" w:themeTint="F2"/>
          <w:sz w:val="24"/>
          <w:szCs w:val="24"/>
          <w:lang w:val="en-US"/>
        </w:rPr>
        <w:t>413-20.</w:t>
      </w:r>
    </w:p>
    <w:p w14:paraId="15AA56EA" w14:textId="0B950C54" w:rsidR="00D55A8A" w:rsidRPr="009437B7" w:rsidRDefault="00D55A8A"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color w:val="0D0D0D" w:themeColor="text1" w:themeTint="F2"/>
          <w:sz w:val="24"/>
          <w:szCs w:val="24"/>
          <w:lang w:val="en-US"/>
        </w:rPr>
        <w:t xml:space="preserve">Rehman MU, Rabbani M, </w:t>
      </w:r>
      <w:r w:rsidRPr="009437B7">
        <w:rPr>
          <w:rFonts w:ascii="Times New Roman" w:hAnsi="Times New Roman" w:cs="Times New Roman"/>
          <w:b/>
          <w:bCs/>
          <w:color w:val="0D0D0D" w:themeColor="text1" w:themeTint="F2"/>
          <w:sz w:val="24"/>
          <w:szCs w:val="24"/>
          <w:lang w:val="en-US"/>
        </w:rPr>
        <w:t>Arshad MS</w:t>
      </w:r>
      <w:r w:rsidRPr="009437B7">
        <w:rPr>
          <w:rFonts w:ascii="Times New Roman" w:hAnsi="Times New Roman" w:cs="Times New Roman"/>
          <w:color w:val="0D0D0D" w:themeColor="text1" w:themeTint="F2"/>
          <w:sz w:val="24"/>
          <w:szCs w:val="24"/>
          <w:lang w:val="en-US"/>
        </w:rPr>
        <w:t xml:space="preserve">, Akash MSH, Meran T, Ali S, Antiepileptic drugs used in different types of epilepsy in childhood epileptic patients in children hospital and </w:t>
      </w:r>
      <w:r w:rsidR="00E8420D" w:rsidRPr="009437B7">
        <w:rPr>
          <w:rFonts w:ascii="Times New Roman" w:hAnsi="Times New Roman" w:cs="Times New Roman"/>
          <w:color w:val="0D0D0D" w:themeColor="text1" w:themeTint="F2"/>
          <w:sz w:val="24"/>
          <w:szCs w:val="24"/>
          <w:lang w:val="en-US"/>
        </w:rPr>
        <w:t>I</w:t>
      </w:r>
      <w:r w:rsidRPr="009437B7">
        <w:rPr>
          <w:rFonts w:ascii="Times New Roman" w:hAnsi="Times New Roman" w:cs="Times New Roman"/>
          <w:color w:val="0D0D0D" w:themeColor="text1" w:themeTint="F2"/>
          <w:sz w:val="24"/>
          <w:szCs w:val="24"/>
          <w:lang w:val="en-US"/>
        </w:rPr>
        <w:t xml:space="preserve">nstitute of </w:t>
      </w:r>
      <w:r w:rsidR="00E8420D" w:rsidRPr="009437B7">
        <w:rPr>
          <w:rFonts w:ascii="Times New Roman" w:hAnsi="Times New Roman" w:cs="Times New Roman"/>
          <w:color w:val="0D0D0D" w:themeColor="text1" w:themeTint="F2"/>
          <w:sz w:val="24"/>
          <w:szCs w:val="24"/>
          <w:lang w:val="en-US"/>
        </w:rPr>
        <w:t>C</w:t>
      </w:r>
      <w:r w:rsidRPr="009437B7">
        <w:rPr>
          <w:rFonts w:ascii="Times New Roman" w:hAnsi="Times New Roman" w:cs="Times New Roman"/>
          <w:color w:val="0D0D0D" w:themeColor="text1" w:themeTint="F2"/>
          <w:sz w:val="24"/>
          <w:szCs w:val="24"/>
          <w:lang w:val="en-US"/>
        </w:rPr>
        <w:t xml:space="preserve">hild </w:t>
      </w:r>
      <w:r w:rsidR="00E8420D" w:rsidRPr="009437B7">
        <w:rPr>
          <w:rFonts w:ascii="Times New Roman" w:hAnsi="Times New Roman" w:cs="Times New Roman"/>
          <w:color w:val="0D0D0D" w:themeColor="text1" w:themeTint="F2"/>
          <w:sz w:val="24"/>
          <w:szCs w:val="24"/>
          <w:lang w:val="en-US"/>
        </w:rPr>
        <w:t>H</w:t>
      </w:r>
      <w:r w:rsidRPr="009437B7">
        <w:rPr>
          <w:rFonts w:ascii="Times New Roman" w:hAnsi="Times New Roman" w:cs="Times New Roman"/>
          <w:color w:val="0D0D0D" w:themeColor="text1" w:themeTint="F2"/>
          <w:sz w:val="24"/>
          <w:szCs w:val="24"/>
          <w:lang w:val="en-US"/>
        </w:rPr>
        <w:t>ealth Lahore a</w:t>
      </w:r>
      <w:r w:rsidR="00E8420D" w:rsidRPr="009437B7">
        <w:rPr>
          <w:rFonts w:ascii="Times New Roman" w:hAnsi="Times New Roman" w:cs="Times New Roman"/>
          <w:color w:val="0D0D0D" w:themeColor="text1" w:themeTint="F2"/>
          <w:sz w:val="24"/>
          <w:szCs w:val="24"/>
          <w:lang w:val="en-US"/>
        </w:rPr>
        <w:t>n</w:t>
      </w:r>
      <w:r w:rsidRPr="009437B7">
        <w:rPr>
          <w:rFonts w:ascii="Times New Roman" w:hAnsi="Times New Roman" w:cs="Times New Roman"/>
          <w:color w:val="0D0D0D" w:themeColor="text1" w:themeTint="F2"/>
          <w:sz w:val="24"/>
          <w:szCs w:val="24"/>
          <w:lang w:val="en-US"/>
        </w:rPr>
        <w:t xml:space="preserve">d its comparison with international studies, </w:t>
      </w:r>
      <w:r w:rsidRPr="009437B7">
        <w:rPr>
          <w:rFonts w:ascii="Times New Roman" w:hAnsi="Times New Roman" w:cs="Times New Roman"/>
          <w:b/>
          <w:bCs/>
          <w:color w:val="0D0D0D" w:themeColor="text1" w:themeTint="F2"/>
          <w:sz w:val="24"/>
          <w:szCs w:val="24"/>
          <w:lang w:val="en-US"/>
        </w:rPr>
        <w:t xml:space="preserve">Journal of Contemporary Pharmacy, </w:t>
      </w:r>
      <w:r w:rsidR="00E8420D" w:rsidRPr="009437B7">
        <w:rPr>
          <w:rFonts w:ascii="Times New Roman" w:hAnsi="Times New Roman" w:cs="Times New Roman"/>
          <w:color w:val="0D0D0D" w:themeColor="text1" w:themeTint="F2"/>
          <w:sz w:val="24"/>
          <w:szCs w:val="24"/>
          <w:lang w:val="en-US"/>
        </w:rPr>
        <w:t>2017;1(2):1-10</w:t>
      </w:r>
    </w:p>
    <w:p w14:paraId="62E832E8" w14:textId="0F826D45"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 xml:space="preserve">Tayyab Ansari M, </w:t>
      </w:r>
      <w:r w:rsidRPr="009437B7">
        <w:rPr>
          <w:rFonts w:ascii="Times New Roman" w:hAnsi="Times New Roman" w:cs="Times New Roman"/>
          <w:b/>
          <w:noProof/>
          <w:color w:val="0D0D0D" w:themeColor="text1" w:themeTint="F2"/>
          <w:sz w:val="24"/>
          <w:szCs w:val="24"/>
        </w:rPr>
        <w:t>Arshad MS</w:t>
      </w:r>
      <w:r w:rsidR="00CF3A47" w:rsidRPr="009437B7">
        <w:rPr>
          <w:rFonts w:ascii="Times New Roman" w:hAnsi="Times New Roman" w:cs="Times New Roman"/>
          <w:b/>
          <w:noProof/>
          <w:color w:val="0D0D0D" w:themeColor="text1" w:themeTint="F2"/>
          <w:sz w:val="24"/>
          <w:szCs w:val="24"/>
        </w:rPr>
        <w:t>*</w:t>
      </w:r>
      <w:r w:rsidRPr="009437B7">
        <w:rPr>
          <w:rFonts w:ascii="Times New Roman" w:hAnsi="Times New Roman" w:cs="Times New Roman"/>
          <w:b/>
          <w:noProof/>
          <w:color w:val="0D0D0D" w:themeColor="text1" w:themeTint="F2"/>
          <w:sz w:val="24"/>
          <w:szCs w:val="24"/>
        </w:rPr>
        <w:t>,</w:t>
      </w:r>
      <w:r w:rsidRPr="009437B7">
        <w:rPr>
          <w:rFonts w:ascii="Times New Roman" w:hAnsi="Times New Roman" w:cs="Times New Roman"/>
          <w:noProof/>
          <w:color w:val="0D0D0D" w:themeColor="text1" w:themeTint="F2"/>
          <w:sz w:val="24"/>
          <w:szCs w:val="24"/>
        </w:rPr>
        <w:t xml:space="preserve"> Hussain A, Ahmad Z. Improvement of Solubility, Dissolution and Stability Profile of Artemether Solid Dispersions and Self Emulsified Solid Dispersions by Solvent Evaporation Method. </w:t>
      </w:r>
      <w:r w:rsidRPr="009437B7">
        <w:rPr>
          <w:rFonts w:ascii="Times New Roman" w:hAnsi="Times New Roman" w:cs="Times New Roman"/>
          <w:b/>
          <w:noProof/>
          <w:color w:val="0D0D0D" w:themeColor="text1" w:themeTint="F2"/>
          <w:sz w:val="24"/>
          <w:szCs w:val="24"/>
        </w:rPr>
        <w:t>Pharm Dev Technol.</w:t>
      </w:r>
      <w:r w:rsidRPr="009437B7">
        <w:rPr>
          <w:rFonts w:ascii="Times New Roman" w:hAnsi="Times New Roman" w:cs="Times New Roman"/>
          <w:noProof/>
          <w:color w:val="0D0D0D" w:themeColor="text1" w:themeTint="F2"/>
          <w:sz w:val="24"/>
          <w:szCs w:val="24"/>
        </w:rPr>
        <w:t xml:space="preserve"> 2016</w:t>
      </w:r>
      <w:r w:rsidR="00CB609D">
        <w:rPr>
          <w:rFonts w:ascii="Times New Roman" w:hAnsi="Times New Roman" w:cs="Times New Roman"/>
          <w:noProof/>
          <w:color w:val="0D0D0D" w:themeColor="text1" w:themeTint="F2"/>
          <w:sz w:val="24"/>
          <w:szCs w:val="24"/>
        </w:rPr>
        <w:t xml:space="preserve">; </w:t>
      </w:r>
      <w:r w:rsidR="00CB609D" w:rsidRPr="00CB609D">
        <w:rPr>
          <w:rFonts w:ascii="Times New Roman" w:hAnsi="Times New Roman" w:cs="Times New Roman"/>
          <w:noProof/>
          <w:color w:val="0D0D0D" w:themeColor="text1" w:themeTint="F2"/>
          <w:sz w:val="24"/>
          <w:szCs w:val="24"/>
        </w:rPr>
        <w:t>23(10)</w:t>
      </w:r>
      <w:r w:rsidR="00CB609D">
        <w:rPr>
          <w:rFonts w:ascii="Times New Roman" w:hAnsi="Times New Roman" w:cs="Times New Roman"/>
          <w:noProof/>
          <w:color w:val="0D0D0D" w:themeColor="text1" w:themeTint="F2"/>
          <w:sz w:val="24"/>
          <w:szCs w:val="24"/>
        </w:rPr>
        <w:t xml:space="preserve">, </w:t>
      </w:r>
      <w:r w:rsidR="00CB609D" w:rsidRPr="00CB609D">
        <w:rPr>
          <w:rFonts w:ascii="Times New Roman" w:hAnsi="Times New Roman" w:cs="Times New Roman"/>
          <w:noProof/>
          <w:color w:val="0D0D0D" w:themeColor="text1" w:themeTint="F2"/>
          <w:sz w:val="24"/>
          <w:szCs w:val="24"/>
        </w:rPr>
        <w:t>1007-1015</w:t>
      </w:r>
    </w:p>
    <w:p w14:paraId="00F5CF51" w14:textId="1E8315A4"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 xml:space="preserve">Smith G, </w:t>
      </w:r>
      <w:r w:rsidRPr="009437B7">
        <w:rPr>
          <w:rFonts w:ascii="Times New Roman" w:hAnsi="Times New Roman" w:cs="Times New Roman"/>
          <w:b/>
          <w:noProof/>
          <w:color w:val="0D0D0D" w:themeColor="text1" w:themeTint="F2"/>
          <w:sz w:val="24"/>
          <w:szCs w:val="24"/>
        </w:rPr>
        <w:t>Arshad MS,</w:t>
      </w:r>
      <w:r w:rsidRPr="009437B7">
        <w:rPr>
          <w:rFonts w:ascii="Times New Roman" w:hAnsi="Times New Roman" w:cs="Times New Roman"/>
          <w:noProof/>
          <w:color w:val="0D0D0D" w:themeColor="text1" w:themeTint="F2"/>
          <w:sz w:val="24"/>
          <w:szCs w:val="24"/>
        </w:rPr>
        <w:t xml:space="preserve"> Polygalov E, Ermolina I, McCoy TR, Matejtschuk P. Process Understanding in Freeze-Drying Cycle Development: Applications for Through-Vial Impedance Spectroscopy (TVIS) in Mini-pilot Studies. </w:t>
      </w:r>
      <w:r w:rsidRPr="009437B7">
        <w:rPr>
          <w:rFonts w:ascii="Times New Roman" w:hAnsi="Times New Roman" w:cs="Times New Roman"/>
          <w:b/>
          <w:noProof/>
          <w:color w:val="0D0D0D" w:themeColor="text1" w:themeTint="F2"/>
          <w:sz w:val="24"/>
          <w:szCs w:val="24"/>
        </w:rPr>
        <w:t>J Pharm Innov.</w:t>
      </w:r>
      <w:r w:rsidRPr="009437B7">
        <w:rPr>
          <w:rFonts w:ascii="Times New Roman" w:hAnsi="Times New Roman" w:cs="Times New Roman"/>
          <w:noProof/>
          <w:color w:val="0D0D0D" w:themeColor="text1" w:themeTint="F2"/>
          <w:sz w:val="24"/>
          <w:szCs w:val="24"/>
        </w:rPr>
        <w:t xml:space="preserve"> 2016</w:t>
      </w:r>
      <w:r w:rsidR="00CB609D">
        <w:rPr>
          <w:rFonts w:ascii="Times New Roman" w:hAnsi="Times New Roman" w:cs="Times New Roman"/>
          <w:noProof/>
          <w:color w:val="0D0D0D" w:themeColor="text1" w:themeTint="F2"/>
          <w:sz w:val="24"/>
          <w:szCs w:val="24"/>
        </w:rPr>
        <w:t xml:space="preserve">; 12, </w:t>
      </w:r>
      <w:r w:rsidR="00CB609D" w:rsidRPr="00CB609D">
        <w:rPr>
          <w:rFonts w:ascii="Times New Roman" w:hAnsi="Times New Roman" w:cs="Times New Roman"/>
          <w:noProof/>
          <w:color w:val="0D0D0D" w:themeColor="text1" w:themeTint="F2"/>
          <w:sz w:val="24"/>
          <w:szCs w:val="24"/>
        </w:rPr>
        <w:t>26–40</w:t>
      </w:r>
    </w:p>
    <w:p w14:paraId="711F1284" w14:textId="687AA915"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 xml:space="preserve">Mehta P, Haj-Ahmad R, Rasekh M, </w:t>
      </w:r>
      <w:r w:rsidRPr="009437B7">
        <w:rPr>
          <w:rFonts w:ascii="Times New Roman" w:hAnsi="Times New Roman" w:cs="Times New Roman"/>
          <w:b/>
          <w:noProof/>
          <w:color w:val="0D0D0D" w:themeColor="text1" w:themeTint="F2"/>
          <w:sz w:val="24"/>
          <w:szCs w:val="24"/>
        </w:rPr>
        <w:t>Arshad MS,</w:t>
      </w:r>
      <w:r w:rsidRPr="009437B7">
        <w:rPr>
          <w:rFonts w:ascii="Times New Roman" w:hAnsi="Times New Roman" w:cs="Times New Roman"/>
          <w:noProof/>
          <w:color w:val="0D0D0D" w:themeColor="text1" w:themeTint="F2"/>
          <w:sz w:val="24"/>
          <w:szCs w:val="24"/>
        </w:rPr>
        <w:t xml:space="preserve"> Smith A, Van Der Merwe SM, et al. Pharmaceutical and biomaterial engineering via electrohydrodynamic atomization technologies. </w:t>
      </w:r>
      <w:r w:rsidRPr="009437B7">
        <w:rPr>
          <w:rFonts w:ascii="Times New Roman" w:hAnsi="Times New Roman" w:cs="Times New Roman"/>
          <w:b/>
          <w:noProof/>
          <w:color w:val="0D0D0D" w:themeColor="text1" w:themeTint="F2"/>
          <w:sz w:val="24"/>
          <w:szCs w:val="24"/>
        </w:rPr>
        <w:t>Drug Discov Today.</w:t>
      </w:r>
      <w:r w:rsidRPr="009437B7">
        <w:rPr>
          <w:rFonts w:ascii="Times New Roman" w:hAnsi="Times New Roman" w:cs="Times New Roman"/>
          <w:noProof/>
          <w:color w:val="0D0D0D" w:themeColor="text1" w:themeTint="F2"/>
          <w:sz w:val="24"/>
          <w:szCs w:val="24"/>
        </w:rPr>
        <w:t xml:space="preserve"> 2016</w:t>
      </w:r>
      <w:r w:rsidR="00CB609D">
        <w:rPr>
          <w:rFonts w:ascii="Times New Roman" w:hAnsi="Times New Roman" w:cs="Times New Roman"/>
          <w:noProof/>
          <w:color w:val="0D0D0D" w:themeColor="text1" w:themeTint="F2"/>
          <w:sz w:val="24"/>
          <w:szCs w:val="24"/>
        </w:rPr>
        <w:t xml:space="preserve">; 22(1), </w:t>
      </w:r>
      <w:r w:rsidR="00CB609D" w:rsidRPr="00CB609D">
        <w:rPr>
          <w:rFonts w:ascii="Times New Roman" w:hAnsi="Times New Roman" w:cs="Times New Roman"/>
          <w:noProof/>
          <w:color w:val="0D0D0D" w:themeColor="text1" w:themeTint="F2"/>
          <w:sz w:val="24"/>
          <w:szCs w:val="24"/>
        </w:rPr>
        <w:t>157-165</w:t>
      </w:r>
    </w:p>
    <w:p w14:paraId="501645B8" w14:textId="77777777"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 xml:space="preserve">Irfan M, Akram A, Zahoor FA, Qadir I, Muhammad, Hussain A, Abbas N, et al. Formulation Parameters Affecting Floating Behaviour and Drug Release from Extended Release Floating Tablets of Ranitidine Hydrochloride. </w:t>
      </w:r>
      <w:r w:rsidRPr="009437B7">
        <w:rPr>
          <w:rFonts w:ascii="Times New Roman" w:hAnsi="Times New Roman" w:cs="Times New Roman"/>
          <w:b/>
          <w:noProof/>
          <w:color w:val="0D0D0D" w:themeColor="text1" w:themeTint="F2"/>
          <w:sz w:val="24"/>
          <w:szCs w:val="24"/>
        </w:rPr>
        <w:t>Lat Am J Pharm.</w:t>
      </w:r>
      <w:r w:rsidRPr="009437B7">
        <w:rPr>
          <w:rFonts w:ascii="Times New Roman" w:hAnsi="Times New Roman" w:cs="Times New Roman"/>
          <w:noProof/>
          <w:color w:val="0D0D0D" w:themeColor="text1" w:themeTint="F2"/>
          <w:sz w:val="24"/>
          <w:szCs w:val="24"/>
        </w:rPr>
        <w:t xml:space="preserve"> 2016;35(Suppl 1):1206-26.</w:t>
      </w:r>
    </w:p>
    <w:p w14:paraId="017D7B4A" w14:textId="77777777"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color w:val="0D0D0D" w:themeColor="text1" w:themeTint="F2"/>
          <w:sz w:val="24"/>
          <w:szCs w:val="24"/>
          <w:shd w:val="clear" w:color="auto" w:fill="FFFFFF"/>
        </w:rPr>
        <w:t xml:space="preserve">Hussain A, Syed MA, Abbas N, Hanif S, </w:t>
      </w:r>
      <w:r w:rsidRPr="009437B7">
        <w:rPr>
          <w:rFonts w:ascii="Times New Roman" w:hAnsi="Times New Roman" w:cs="Times New Roman"/>
          <w:b/>
          <w:color w:val="0D0D0D" w:themeColor="text1" w:themeTint="F2"/>
          <w:sz w:val="24"/>
          <w:szCs w:val="24"/>
          <w:shd w:val="clear" w:color="auto" w:fill="FFFFFF"/>
        </w:rPr>
        <w:t>Arshad MS</w:t>
      </w:r>
      <w:r w:rsidRPr="009437B7">
        <w:rPr>
          <w:rFonts w:ascii="Times New Roman" w:hAnsi="Times New Roman" w:cs="Times New Roman"/>
          <w:color w:val="0D0D0D" w:themeColor="text1" w:themeTint="F2"/>
          <w:sz w:val="24"/>
          <w:szCs w:val="24"/>
          <w:shd w:val="clear" w:color="auto" w:fill="FFFFFF"/>
        </w:rPr>
        <w:t xml:space="preserve">, Bukhari NI, Hussain K, Akhlaq M, Ahmad Z. Development of ANN optimized mucoadhesive buccal tablet containing flurbiprofen and lidocaine for dental pain. </w:t>
      </w:r>
      <w:r w:rsidRPr="009437B7">
        <w:rPr>
          <w:rFonts w:ascii="Times New Roman" w:hAnsi="Times New Roman" w:cs="Times New Roman"/>
          <w:b/>
          <w:color w:val="0D0D0D" w:themeColor="text1" w:themeTint="F2"/>
          <w:sz w:val="24"/>
          <w:szCs w:val="24"/>
          <w:shd w:val="clear" w:color="auto" w:fill="FFFFFF"/>
        </w:rPr>
        <w:t xml:space="preserve">Acta </w:t>
      </w:r>
      <w:proofErr w:type="spellStart"/>
      <w:r w:rsidRPr="009437B7">
        <w:rPr>
          <w:rFonts w:ascii="Times New Roman" w:hAnsi="Times New Roman" w:cs="Times New Roman"/>
          <w:b/>
          <w:color w:val="0D0D0D" w:themeColor="text1" w:themeTint="F2"/>
          <w:sz w:val="24"/>
          <w:szCs w:val="24"/>
          <w:shd w:val="clear" w:color="auto" w:fill="FFFFFF"/>
        </w:rPr>
        <w:t>pharmaceutica</w:t>
      </w:r>
      <w:proofErr w:type="spellEnd"/>
      <w:r w:rsidRPr="009437B7">
        <w:rPr>
          <w:rFonts w:ascii="Times New Roman" w:hAnsi="Times New Roman" w:cs="Times New Roman"/>
          <w:b/>
          <w:color w:val="0D0D0D" w:themeColor="text1" w:themeTint="F2"/>
          <w:sz w:val="24"/>
          <w:szCs w:val="24"/>
          <w:shd w:val="clear" w:color="auto" w:fill="FFFFFF"/>
        </w:rPr>
        <w:t>.</w:t>
      </w:r>
      <w:r w:rsidRPr="009437B7">
        <w:rPr>
          <w:rFonts w:ascii="Times New Roman" w:hAnsi="Times New Roman" w:cs="Times New Roman"/>
          <w:color w:val="0D0D0D" w:themeColor="text1" w:themeTint="F2"/>
          <w:sz w:val="24"/>
          <w:szCs w:val="24"/>
          <w:shd w:val="clear" w:color="auto" w:fill="FFFFFF"/>
        </w:rPr>
        <w:t xml:space="preserve"> 2016 Jun 30;66(2):245-56.</w:t>
      </w:r>
    </w:p>
    <w:p w14:paraId="45EF7862" w14:textId="6A2C852E"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 xml:space="preserve">Rasekh, M., Nazari, K., </w:t>
      </w:r>
      <w:r w:rsidRPr="009437B7">
        <w:rPr>
          <w:rFonts w:ascii="Times New Roman" w:hAnsi="Times New Roman" w:cs="Times New Roman"/>
          <w:b/>
          <w:noProof/>
          <w:color w:val="0D0D0D" w:themeColor="text1" w:themeTint="F2"/>
          <w:sz w:val="24"/>
          <w:szCs w:val="24"/>
        </w:rPr>
        <w:t>Arshad, M S</w:t>
      </w:r>
      <w:r w:rsidRPr="009437B7">
        <w:rPr>
          <w:rFonts w:ascii="Times New Roman" w:hAnsi="Times New Roman" w:cs="Times New Roman"/>
          <w:noProof/>
          <w:color w:val="0D0D0D" w:themeColor="text1" w:themeTint="F2"/>
          <w:sz w:val="24"/>
          <w:szCs w:val="24"/>
        </w:rPr>
        <w:t>., Kucuk, I., Haj-ahmad, R., Hussain, A., Morris, M. A., Abbas, N., Chang, M. W., li, X. &amp; Ahmad, Z</w:t>
      </w:r>
      <w:r w:rsidR="004E7497">
        <w:rPr>
          <w:rFonts w:ascii="Times New Roman" w:hAnsi="Times New Roman" w:cs="Times New Roman"/>
          <w:noProof/>
          <w:color w:val="0D0D0D" w:themeColor="text1" w:themeTint="F2"/>
          <w:sz w:val="24"/>
          <w:szCs w:val="24"/>
        </w:rPr>
        <w:t>. Polymeric based t</w:t>
      </w:r>
      <w:r w:rsidRPr="009437B7">
        <w:rPr>
          <w:rFonts w:ascii="Times New Roman" w:hAnsi="Times New Roman" w:cs="Times New Roman"/>
          <w:noProof/>
          <w:color w:val="0D0D0D" w:themeColor="text1" w:themeTint="F2"/>
          <w:sz w:val="24"/>
          <w:szCs w:val="24"/>
        </w:rPr>
        <w:t xml:space="preserve">herapeutic delivery systems prepared using electrohydrodynamic processes. </w:t>
      </w:r>
      <w:r w:rsidRPr="009437B7">
        <w:rPr>
          <w:rFonts w:ascii="Times New Roman" w:hAnsi="Times New Roman" w:cs="Times New Roman"/>
          <w:b/>
          <w:noProof/>
          <w:color w:val="0D0D0D" w:themeColor="text1" w:themeTint="F2"/>
          <w:sz w:val="24"/>
          <w:szCs w:val="24"/>
        </w:rPr>
        <w:t>Current Pharmaceutical Design.</w:t>
      </w:r>
      <w:r w:rsidRPr="009437B7">
        <w:rPr>
          <w:rFonts w:ascii="Times New Roman" w:hAnsi="Times New Roman" w:cs="Times New Roman"/>
          <w:b/>
          <w:color w:val="0D0D0D" w:themeColor="text1" w:themeTint="F2"/>
          <w:sz w:val="24"/>
          <w:szCs w:val="24"/>
        </w:rPr>
        <w:t xml:space="preserve"> </w:t>
      </w:r>
      <w:r w:rsidRPr="00CB609D">
        <w:rPr>
          <w:rFonts w:ascii="Times New Roman" w:hAnsi="Times New Roman" w:cs="Times New Roman"/>
          <w:noProof/>
          <w:color w:val="0D0D0D" w:themeColor="text1" w:themeTint="F2"/>
          <w:sz w:val="24"/>
          <w:szCs w:val="24"/>
        </w:rPr>
        <w:t>2016</w:t>
      </w:r>
      <w:r w:rsidRPr="00CB609D">
        <w:rPr>
          <w:rFonts w:ascii="Times New Roman" w:hAnsi="Times New Roman" w:cs="Times New Roman"/>
          <w:color w:val="0D0D0D" w:themeColor="text1" w:themeTint="F2"/>
          <w:sz w:val="24"/>
          <w:szCs w:val="24"/>
        </w:rPr>
        <w:t xml:space="preserve"> 19: 2873-2885</w:t>
      </w:r>
    </w:p>
    <w:p w14:paraId="0EEA31C8" w14:textId="77777777"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color w:val="0D0D0D" w:themeColor="text1" w:themeTint="F2"/>
          <w:sz w:val="24"/>
          <w:szCs w:val="24"/>
        </w:rPr>
        <w:t>H</w:t>
      </w:r>
      <w:r w:rsidRPr="009437B7">
        <w:rPr>
          <w:rFonts w:ascii="Times New Roman" w:hAnsi="Times New Roman" w:cs="Times New Roman"/>
          <w:color w:val="0D0D0D" w:themeColor="text1" w:themeTint="F2"/>
          <w:spacing w:val="1"/>
          <w:sz w:val="24"/>
          <w:szCs w:val="24"/>
        </w:rPr>
        <w:t>u</w:t>
      </w:r>
      <w:r w:rsidRPr="009437B7">
        <w:rPr>
          <w:rFonts w:ascii="Times New Roman" w:hAnsi="Times New Roman" w:cs="Times New Roman"/>
          <w:color w:val="0D0D0D" w:themeColor="text1" w:themeTint="F2"/>
          <w:spacing w:val="-1"/>
          <w:sz w:val="24"/>
          <w:szCs w:val="24"/>
        </w:rPr>
        <w:t>ss</w:t>
      </w:r>
      <w:r w:rsidRPr="009437B7">
        <w:rPr>
          <w:rFonts w:ascii="Times New Roman" w:hAnsi="Times New Roman" w:cs="Times New Roman"/>
          <w:color w:val="0D0D0D" w:themeColor="text1" w:themeTint="F2"/>
          <w:sz w:val="24"/>
          <w:szCs w:val="24"/>
        </w:rPr>
        <w:t>ai</w:t>
      </w:r>
      <w:r w:rsidRPr="009437B7">
        <w:rPr>
          <w:rFonts w:ascii="Times New Roman" w:hAnsi="Times New Roman" w:cs="Times New Roman"/>
          <w:color w:val="0D0D0D" w:themeColor="text1" w:themeTint="F2"/>
          <w:spacing w:val="2"/>
          <w:sz w:val="24"/>
          <w:szCs w:val="24"/>
        </w:rPr>
        <w:t xml:space="preserve">n A, </w:t>
      </w:r>
      <w:r w:rsidRPr="009437B7">
        <w:rPr>
          <w:rFonts w:ascii="Times New Roman" w:hAnsi="Times New Roman" w:cs="Times New Roman"/>
          <w:color w:val="0D0D0D" w:themeColor="text1" w:themeTint="F2"/>
          <w:sz w:val="24"/>
          <w:szCs w:val="24"/>
        </w:rPr>
        <w:t>M</w:t>
      </w:r>
      <w:r w:rsidRPr="009437B7">
        <w:rPr>
          <w:rFonts w:ascii="Times New Roman" w:hAnsi="Times New Roman" w:cs="Times New Roman"/>
          <w:color w:val="0D0D0D" w:themeColor="text1" w:themeTint="F2"/>
          <w:spacing w:val="1"/>
          <w:sz w:val="24"/>
          <w:szCs w:val="24"/>
        </w:rPr>
        <w:t>u</w:t>
      </w:r>
      <w:r w:rsidRPr="009437B7">
        <w:rPr>
          <w:rFonts w:ascii="Times New Roman" w:hAnsi="Times New Roman" w:cs="Times New Roman"/>
          <w:color w:val="0D0D0D" w:themeColor="text1" w:themeTint="F2"/>
          <w:spacing w:val="-1"/>
          <w:sz w:val="24"/>
          <w:szCs w:val="24"/>
        </w:rPr>
        <w:t>m</w:t>
      </w:r>
      <w:r w:rsidRPr="009437B7">
        <w:rPr>
          <w:rFonts w:ascii="Times New Roman" w:hAnsi="Times New Roman" w:cs="Times New Roman"/>
          <w:color w:val="0D0D0D" w:themeColor="text1" w:themeTint="F2"/>
          <w:sz w:val="24"/>
          <w:szCs w:val="24"/>
        </w:rPr>
        <w:t>ta</w:t>
      </w:r>
      <w:r w:rsidRPr="009437B7">
        <w:rPr>
          <w:rFonts w:ascii="Times New Roman" w:hAnsi="Times New Roman" w:cs="Times New Roman"/>
          <w:color w:val="0D0D0D" w:themeColor="text1" w:themeTint="F2"/>
          <w:spacing w:val="2"/>
          <w:sz w:val="24"/>
          <w:szCs w:val="24"/>
        </w:rPr>
        <w:t>z AM</w:t>
      </w:r>
      <w:r w:rsidRPr="009437B7">
        <w:rPr>
          <w:rFonts w:ascii="Times New Roman" w:hAnsi="Times New Roman" w:cs="Times New Roman"/>
          <w:b/>
          <w:color w:val="0D0D0D" w:themeColor="text1" w:themeTint="F2"/>
          <w:spacing w:val="2"/>
          <w:sz w:val="24"/>
          <w:szCs w:val="24"/>
        </w:rPr>
        <w:t xml:space="preserve">, </w:t>
      </w:r>
      <w:r w:rsidRPr="009437B7">
        <w:rPr>
          <w:rFonts w:ascii="Times New Roman" w:hAnsi="Times New Roman" w:cs="Times New Roman"/>
          <w:b/>
          <w:color w:val="0D0D0D" w:themeColor="text1" w:themeTint="F2"/>
          <w:sz w:val="24"/>
          <w:szCs w:val="24"/>
        </w:rPr>
        <w:t>Arshad</w:t>
      </w:r>
      <w:r w:rsidRPr="009437B7">
        <w:rPr>
          <w:rFonts w:ascii="Times New Roman" w:hAnsi="Times New Roman" w:cs="Times New Roman"/>
          <w:b/>
          <w:color w:val="0D0D0D" w:themeColor="text1" w:themeTint="F2"/>
          <w:spacing w:val="2"/>
          <w:sz w:val="24"/>
          <w:szCs w:val="24"/>
        </w:rPr>
        <w:t xml:space="preserve"> MS</w:t>
      </w:r>
      <w:r w:rsidRPr="009437B7">
        <w:rPr>
          <w:rFonts w:ascii="Times New Roman" w:hAnsi="Times New Roman" w:cs="Times New Roman"/>
          <w:b/>
          <w:color w:val="0D0D0D" w:themeColor="text1" w:themeTint="F2"/>
          <w:w w:val="104"/>
          <w:sz w:val="24"/>
          <w:szCs w:val="24"/>
        </w:rPr>
        <w:t xml:space="preserve">, </w:t>
      </w:r>
      <w:r w:rsidRPr="009437B7">
        <w:rPr>
          <w:rFonts w:ascii="Times New Roman" w:hAnsi="Times New Roman" w:cs="Times New Roman"/>
          <w:color w:val="0D0D0D" w:themeColor="text1" w:themeTint="F2"/>
          <w:sz w:val="24"/>
          <w:szCs w:val="24"/>
        </w:rPr>
        <w:t>Abbas N</w:t>
      </w:r>
      <w:r w:rsidRPr="009437B7">
        <w:rPr>
          <w:rFonts w:ascii="Times New Roman" w:hAnsi="Times New Roman" w:cs="Times New Roman"/>
          <w:color w:val="0D0D0D" w:themeColor="text1" w:themeTint="F2"/>
          <w:spacing w:val="1"/>
          <w:sz w:val="24"/>
          <w:szCs w:val="24"/>
        </w:rPr>
        <w:t>,</w:t>
      </w:r>
      <w:r w:rsidRPr="009437B7">
        <w:rPr>
          <w:rFonts w:ascii="Times New Roman" w:hAnsi="Times New Roman" w:cs="Times New Roman"/>
          <w:color w:val="0D0D0D" w:themeColor="text1" w:themeTint="F2"/>
          <w:w w:val="104"/>
          <w:sz w:val="24"/>
          <w:szCs w:val="24"/>
        </w:rPr>
        <w:t xml:space="preserve"> Latif A, Shamim R, </w:t>
      </w:r>
      <w:r w:rsidRPr="009437B7">
        <w:rPr>
          <w:rFonts w:ascii="Times New Roman" w:hAnsi="Times New Roman" w:cs="Times New Roman"/>
          <w:color w:val="0D0D0D" w:themeColor="text1" w:themeTint="F2"/>
          <w:spacing w:val="-1"/>
          <w:sz w:val="24"/>
          <w:szCs w:val="24"/>
        </w:rPr>
        <w:t>B</w:t>
      </w:r>
      <w:r w:rsidRPr="009437B7">
        <w:rPr>
          <w:rFonts w:ascii="Times New Roman" w:hAnsi="Times New Roman" w:cs="Times New Roman"/>
          <w:color w:val="0D0D0D" w:themeColor="text1" w:themeTint="F2"/>
          <w:spacing w:val="1"/>
          <w:sz w:val="24"/>
          <w:szCs w:val="24"/>
        </w:rPr>
        <w:t>ukh</w:t>
      </w:r>
      <w:r w:rsidRPr="009437B7">
        <w:rPr>
          <w:rFonts w:ascii="Times New Roman" w:hAnsi="Times New Roman" w:cs="Times New Roman"/>
          <w:color w:val="0D0D0D" w:themeColor="text1" w:themeTint="F2"/>
          <w:sz w:val="24"/>
          <w:szCs w:val="24"/>
        </w:rPr>
        <w:t>a</w:t>
      </w:r>
      <w:r w:rsidRPr="009437B7">
        <w:rPr>
          <w:rFonts w:ascii="Times New Roman" w:hAnsi="Times New Roman" w:cs="Times New Roman"/>
          <w:color w:val="0D0D0D" w:themeColor="text1" w:themeTint="F2"/>
          <w:spacing w:val="-1"/>
          <w:sz w:val="24"/>
          <w:szCs w:val="24"/>
        </w:rPr>
        <w:t>r</w:t>
      </w:r>
      <w:r w:rsidRPr="009437B7">
        <w:rPr>
          <w:rFonts w:ascii="Times New Roman" w:hAnsi="Times New Roman" w:cs="Times New Roman"/>
          <w:color w:val="0D0D0D" w:themeColor="text1" w:themeTint="F2"/>
          <w:spacing w:val="1"/>
          <w:sz w:val="24"/>
          <w:szCs w:val="24"/>
        </w:rPr>
        <w:t>i</w:t>
      </w:r>
      <w:r w:rsidRPr="009437B7">
        <w:rPr>
          <w:rFonts w:ascii="Times New Roman" w:hAnsi="Times New Roman" w:cs="Times New Roman"/>
          <w:color w:val="0D0D0D" w:themeColor="text1" w:themeTint="F2"/>
          <w:spacing w:val="2"/>
          <w:sz w:val="24"/>
          <w:szCs w:val="24"/>
        </w:rPr>
        <w:t xml:space="preserve"> NI</w:t>
      </w:r>
      <w:r w:rsidRPr="009437B7">
        <w:rPr>
          <w:rFonts w:ascii="Times New Roman" w:hAnsi="Times New Roman" w:cs="Times New Roman"/>
          <w:color w:val="0D0D0D" w:themeColor="text1" w:themeTint="F2"/>
          <w:spacing w:val="-4"/>
          <w:sz w:val="24"/>
          <w:szCs w:val="24"/>
        </w:rPr>
        <w:t xml:space="preserve">, </w:t>
      </w:r>
      <w:r w:rsidRPr="009437B7">
        <w:rPr>
          <w:rFonts w:ascii="Times New Roman" w:hAnsi="Times New Roman" w:cs="Times New Roman"/>
          <w:color w:val="0D0D0D" w:themeColor="text1" w:themeTint="F2"/>
          <w:sz w:val="24"/>
          <w:szCs w:val="24"/>
        </w:rPr>
        <w:t>H</w:t>
      </w:r>
      <w:r w:rsidRPr="009437B7">
        <w:rPr>
          <w:rFonts w:ascii="Times New Roman" w:hAnsi="Times New Roman" w:cs="Times New Roman"/>
          <w:color w:val="0D0D0D" w:themeColor="text1" w:themeTint="F2"/>
          <w:spacing w:val="1"/>
          <w:sz w:val="24"/>
          <w:szCs w:val="24"/>
        </w:rPr>
        <w:t>u</w:t>
      </w:r>
      <w:r w:rsidRPr="009437B7">
        <w:rPr>
          <w:rFonts w:ascii="Times New Roman" w:hAnsi="Times New Roman" w:cs="Times New Roman"/>
          <w:color w:val="0D0D0D" w:themeColor="text1" w:themeTint="F2"/>
          <w:spacing w:val="-1"/>
          <w:sz w:val="24"/>
          <w:szCs w:val="24"/>
        </w:rPr>
        <w:t>ss</w:t>
      </w:r>
      <w:r w:rsidRPr="009437B7">
        <w:rPr>
          <w:rFonts w:ascii="Times New Roman" w:hAnsi="Times New Roman" w:cs="Times New Roman"/>
          <w:color w:val="0D0D0D" w:themeColor="text1" w:themeTint="F2"/>
          <w:sz w:val="24"/>
          <w:szCs w:val="24"/>
        </w:rPr>
        <w:t>ai</w:t>
      </w:r>
      <w:r w:rsidRPr="009437B7">
        <w:rPr>
          <w:rFonts w:ascii="Times New Roman" w:hAnsi="Times New Roman" w:cs="Times New Roman"/>
          <w:color w:val="0D0D0D" w:themeColor="text1" w:themeTint="F2"/>
          <w:spacing w:val="1"/>
          <w:sz w:val="24"/>
          <w:szCs w:val="24"/>
        </w:rPr>
        <w:t>n</w:t>
      </w:r>
      <w:r w:rsidRPr="009437B7">
        <w:rPr>
          <w:rFonts w:ascii="Times New Roman" w:hAnsi="Times New Roman" w:cs="Times New Roman"/>
          <w:color w:val="0D0D0D" w:themeColor="text1" w:themeTint="F2"/>
          <w:spacing w:val="2"/>
          <w:sz w:val="24"/>
          <w:szCs w:val="24"/>
          <w:vertAlign w:val="superscript"/>
        </w:rPr>
        <w:t xml:space="preserve"> </w:t>
      </w:r>
      <w:r w:rsidRPr="009437B7">
        <w:rPr>
          <w:rFonts w:ascii="Times New Roman" w:hAnsi="Times New Roman" w:cs="Times New Roman"/>
          <w:color w:val="0D0D0D" w:themeColor="text1" w:themeTint="F2"/>
          <w:sz w:val="24"/>
          <w:szCs w:val="24"/>
          <w:shd w:val="clear" w:color="auto" w:fill="FFFFFF"/>
        </w:rPr>
        <w:t>K Effect of cellulose acetate phthalate and polyethylene glycol on physical properties and release of theophylline from microcapsules</w:t>
      </w:r>
      <w:r w:rsidRPr="009437B7">
        <w:rPr>
          <w:rFonts w:ascii="Times New Roman" w:hAnsi="Times New Roman" w:cs="Times New Roman"/>
          <w:b/>
          <w:color w:val="0D0D0D" w:themeColor="text1" w:themeTint="F2"/>
          <w:sz w:val="24"/>
          <w:szCs w:val="24"/>
        </w:rPr>
        <w:t xml:space="preserve"> </w:t>
      </w:r>
      <w:r w:rsidRPr="009437B7">
        <w:rPr>
          <w:rFonts w:ascii="Times New Roman" w:eastAsia="Times New Roman" w:hAnsi="Times New Roman" w:cs="Times New Roman"/>
          <w:b/>
          <w:bCs/>
          <w:color w:val="0D0D0D" w:themeColor="text1" w:themeTint="F2"/>
          <w:sz w:val="24"/>
          <w:szCs w:val="24"/>
        </w:rPr>
        <w:t>Braz J of Pharm Sci</w:t>
      </w:r>
      <w:r w:rsidRPr="009437B7">
        <w:rPr>
          <w:rFonts w:ascii="Times New Roman" w:hAnsi="Times New Roman" w:cs="Times New Roman"/>
          <w:color w:val="0D0D0D" w:themeColor="text1" w:themeTint="F2"/>
          <w:sz w:val="24"/>
          <w:szCs w:val="24"/>
        </w:rPr>
        <w:t xml:space="preserve"> 2015</w:t>
      </w:r>
      <w:r w:rsidR="000B113D" w:rsidRPr="00CB609D">
        <w:rPr>
          <w:rFonts w:ascii="Times New Roman" w:hAnsi="Times New Roman" w:cs="Times New Roman"/>
          <w:bCs/>
          <w:color w:val="0D0D0D" w:themeColor="text1" w:themeTint="F2"/>
          <w:sz w:val="24"/>
          <w:szCs w:val="24"/>
        </w:rPr>
        <w:t>; 52: 27-34</w:t>
      </w:r>
    </w:p>
    <w:p w14:paraId="49846CFE" w14:textId="7C8E804C"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color w:val="0D0D0D" w:themeColor="text1" w:themeTint="F2"/>
          <w:sz w:val="24"/>
          <w:szCs w:val="24"/>
          <w:shd w:val="clear" w:color="auto" w:fill="FFFFFF"/>
        </w:rPr>
        <w:t>Akhlaq M,</w:t>
      </w:r>
      <w:r w:rsidRPr="009437B7">
        <w:rPr>
          <w:rFonts w:ascii="Times New Roman" w:hAnsi="Times New Roman" w:cs="Times New Roman"/>
          <w:b/>
          <w:color w:val="0D0D0D" w:themeColor="text1" w:themeTint="F2"/>
          <w:sz w:val="24"/>
          <w:szCs w:val="24"/>
          <w:shd w:val="clear" w:color="auto" w:fill="FFFFFF"/>
        </w:rPr>
        <w:t xml:space="preserve"> Arshad MS</w:t>
      </w:r>
      <w:r w:rsidR="00CF3A47" w:rsidRPr="009437B7">
        <w:rPr>
          <w:rFonts w:ascii="Times New Roman" w:hAnsi="Times New Roman" w:cs="Times New Roman"/>
          <w:b/>
          <w:color w:val="0D0D0D" w:themeColor="text1" w:themeTint="F2"/>
          <w:sz w:val="24"/>
          <w:szCs w:val="24"/>
          <w:shd w:val="clear" w:color="auto" w:fill="FFFFFF"/>
        </w:rPr>
        <w:t>*</w:t>
      </w:r>
      <w:r w:rsidRPr="009437B7">
        <w:rPr>
          <w:rFonts w:ascii="Times New Roman" w:hAnsi="Times New Roman" w:cs="Times New Roman"/>
          <w:b/>
          <w:color w:val="0D0D0D" w:themeColor="text1" w:themeTint="F2"/>
          <w:sz w:val="24"/>
          <w:szCs w:val="24"/>
          <w:shd w:val="clear" w:color="auto" w:fill="FFFFFF"/>
        </w:rPr>
        <w:t xml:space="preserve">, </w:t>
      </w:r>
      <w:r w:rsidRPr="009437B7">
        <w:rPr>
          <w:rFonts w:ascii="Times New Roman" w:hAnsi="Times New Roman" w:cs="Times New Roman"/>
          <w:color w:val="0D0D0D" w:themeColor="text1" w:themeTint="F2"/>
          <w:sz w:val="24"/>
          <w:szCs w:val="24"/>
          <w:shd w:val="clear" w:color="auto" w:fill="FFFFFF"/>
        </w:rPr>
        <w:t xml:space="preserve">Mudassir AM, Hussain A, Kucuk I, Haj-Ahmad R, Ahmed Z. Formulation </w:t>
      </w:r>
      <w:proofErr w:type="gramStart"/>
      <w:r w:rsidRPr="009437B7">
        <w:rPr>
          <w:rFonts w:ascii="Times New Roman" w:hAnsi="Times New Roman" w:cs="Times New Roman"/>
          <w:color w:val="0D0D0D" w:themeColor="text1" w:themeTint="F2"/>
          <w:sz w:val="24"/>
          <w:szCs w:val="24"/>
          <w:shd w:val="clear" w:color="auto" w:fill="FFFFFF"/>
        </w:rPr>
        <w:t>And</w:t>
      </w:r>
      <w:proofErr w:type="gramEnd"/>
      <w:r w:rsidRPr="009437B7">
        <w:rPr>
          <w:rFonts w:ascii="Times New Roman" w:hAnsi="Times New Roman" w:cs="Times New Roman"/>
          <w:color w:val="0D0D0D" w:themeColor="text1" w:themeTint="F2"/>
          <w:sz w:val="24"/>
          <w:szCs w:val="24"/>
          <w:shd w:val="clear" w:color="auto" w:fill="FFFFFF"/>
        </w:rPr>
        <w:t xml:space="preserve"> Evaluation Of Anti-Rheumatic Dexibuprofen Transdermal Patches: A Quality-By-Design Approach</w:t>
      </w:r>
      <w:r w:rsidRPr="009437B7">
        <w:rPr>
          <w:rFonts w:ascii="Times New Roman" w:hAnsi="Times New Roman" w:cs="Times New Roman"/>
          <w:b/>
          <w:color w:val="0D0D0D" w:themeColor="text1" w:themeTint="F2"/>
          <w:sz w:val="24"/>
          <w:szCs w:val="24"/>
        </w:rPr>
        <w:t xml:space="preserve"> J Drug Target </w:t>
      </w:r>
      <w:r w:rsidRPr="009437B7">
        <w:rPr>
          <w:rFonts w:ascii="Times New Roman" w:hAnsi="Times New Roman" w:cs="Times New Roman"/>
          <w:color w:val="0D0D0D" w:themeColor="text1" w:themeTint="F2"/>
          <w:sz w:val="24"/>
          <w:szCs w:val="24"/>
        </w:rPr>
        <w:t>2015</w:t>
      </w:r>
      <w:r w:rsidR="00CB609D">
        <w:rPr>
          <w:rFonts w:ascii="Times New Roman" w:hAnsi="Times New Roman" w:cs="Times New Roman"/>
          <w:color w:val="0D0D0D" w:themeColor="text1" w:themeTint="F2"/>
          <w:sz w:val="24"/>
          <w:szCs w:val="24"/>
        </w:rPr>
        <w:t xml:space="preserve">; </w:t>
      </w:r>
      <w:r w:rsidR="00CB609D" w:rsidRPr="00CB609D">
        <w:rPr>
          <w:rFonts w:ascii="Times New Roman" w:hAnsi="Times New Roman" w:cs="Times New Roman"/>
          <w:color w:val="0D0D0D" w:themeColor="text1" w:themeTint="F2"/>
          <w:sz w:val="24"/>
          <w:szCs w:val="24"/>
        </w:rPr>
        <w:t>24(7)</w:t>
      </w:r>
      <w:r w:rsidR="00CB609D">
        <w:rPr>
          <w:rFonts w:ascii="Times New Roman" w:hAnsi="Times New Roman" w:cs="Times New Roman"/>
          <w:color w:val="0D0D0D" w:themeColor="text1" w:themeTint="F2"/>
          <w:sz w:val="24"/>
          <w:szCs w:val="24"/>
        </w:rPr>
        <w:t xml:space="preserve">, </w:t>
      </w:r>
      <w:r w:rsidR="00CB609D" w:rsidRPr="00CB609D">
        <w:rPr>
          <w:rFonts w:ascii="Times New Roman" w:hAnsi="Times New Roman" w:cs="Times New Roman"/>
          <w:color w:val="0D0D0D" w:themeColor="text1" w:themeTint="F2"/>
          <w:sz w:val="24"/>
          <w:szCs w:val="24"/>
        </w:rPr>
        <w:t>603-12</w:t>
      </w:r>
    </w:p>
    <w:p w14:paraId="785633F9" w14:textId="77777777"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Formulation Optimization and In-vitro Evaluation of Oral Floating Captopril Matrix Tablets using Factorial Design. </w:t>
      </w:r>
      <w:r w:rsidRPr="009437B7">
        <w:rPr>
          <w:rFonts w:ascii="Times New Roman" w:hAnsi="Times New Roman" w:cs="Times New Roman"/>
          <w:b/>
          <w:color w:val="0D0D0D" w:themeColor="text1" w:themeTint="F2"/>
          <w:sz w:val="24"/>
          <w:szCs w:val="24"/>
        </w:rPr>
        <w:t>Trop J Pharm Res.</w:t>
      </w:r>
      <w:r w:rsidRPr="009437B7">
        <w:rPr>
          <w:rFonts w:ascii="Times New Roman" w:hAnsi="Times New Roman" w:cs="Times New Roman"/>
          <w:color w:val="0D0D0D" w:themeColor="text1" w:themeTint="F2"/>
          <w:sz w:val="24"/>
          <w:szCs w:val="24"/>
        </w:rPr>
        <w:t xml:space="preserve"> 2015;14(10):1737-48.</w:t>
      </w:r>
    </w:p>
    <w:p w14:paraId="1E14C049" w14:textId="77777777"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color w:val="0D0D0D" w:themeColor="text1" w:themeTint="F2"/>
          <w:sz w:val="24"/>
          <w:szCs w:val="24"/>
        </w:rPr>
        <w:t xml:space="preserve">Haj-Ahmad R, Rasekh M, Nazari K, Li Y, Fu Y, Li B, et al. EHDA Spraying: A Multi-Material Nano-Engineering Route. </w:t>
      </w:r>
      <w:r w:rsidRPr="009437B7">
        <w:rPr>
          <w:rFonts w:ascii="Times New Roman" w:hAnsi="Times New Roman" w:cs="Times New Roman"/>
          <w:b/>
          <w:color w:val="0D0D0D" w:themeColor="text1" w:themeTint="F2"/>
          <w:sz w:val="24"/>
          <w:szCs w:val="24"/>
        </w:rPr>
        <w:t>Curr Pharm Des</w:t>
      </w:r>
      <w:r w:rsidRPr="009437B7">
        <w:rPr>
          <w:rFonts w:ascii="Times New Roman" w:hAnsi="Times New Roman" w:cs="Times New Roman"/>
          <w:color w:val="0D0D0D" w:themeColor="text1" w:themeTint="F2"/>
          <w:sz w:val="24"/>
          <w:szCs w:val="24"/>
        </w:rPr>
        <w:t xml:space="preserve">. 2015;21(22):3239-47. </w:t>
      </w:r>
      <w:proofErr w:type="spellStart"/>
      <w:r w:rsidRPr="009437B7">
        <w:rPr>
          <w:rFonts w:ascii="Times New Roman" w:hAnsi="Times New Roman" w:cs="Times New Roman"/>
          <w:color w:val="0D0D0D" w:themeColor="text1" w:themeTint="F2"/>
          <w:sz w:val="24"/>
          <w:szCs w:val="24"/>
        </w:rPr>
        <w:t>Epub</w:t>
      </w:r>
      <w:proofErr w:type="spellEnd"/>
      <w:r w:rsidRPr="009437B7">
        <w:rPr>
          <w:rFonts w:ascii="Times New Roman" w:hAnsi="Times New Roman" w:cs="Times New Roman"/>
          <w:color w:val="0D0D0D" w:themeColor="text1" w:themeTint="F2"/>
          <w:sz w:val="24"/>
          <w:szCs w:val="24"/>
        </w:rPr>
        <w:t xml:space="preserve"> 2015/06/02.</w:t>
      </w:r>
    </w:p>
    <w:p w14:paraId="1D21687E" w14:textId="77777777"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color w:val="0D0D0D" w:themeColor="text1" w:themeTint="F2"/>
          <w:sz w:val="24"/>
          <w:szCs w:val="24"/>
        </w:rPr>
        <w:t xml:space="preserve">Mehta P, Justo L, Walsh S, </w:t>
      </w: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Wilson CG, O'Sullivan CK, et al. </w:t>
      </w:r>
      <w:proofErr w:type="gramStart"/>
      <w:r w:rsidRPr="009437B7">
        <w:rPr>
          <w:rFonts w:ascii="Times New Roman" w:hAnsi="Times New Roman" w:cs="Times New Roman"/>
          <w:color w:val="0D0D0D" w:themeColor="text1" w:themeTint="F2"/>
          <w:sz w:val="24"/>
          <w:szCs w:val="24"/>
        </w:rPr>
        <w:t>New</w:t>
      </w:r>
      <w:proofErr w:type="gramEnd"/>
      <w:r w:rsidRPr="009437B7">
        <w:rPr>
          <w:rFonts w:ascii="Times New Roman" w:hAnsi="Times New Roman" w:cs="Times New Roman"/>
          <w:color w:val="0D0D0D" w:themeColor="text1" w:themeTint="F2"/>
          <w:sz w:val="24"/>
          <w:szCs w:val="24"/>
        </w:rPr>
        <w:t xml:space="preserve"> platforms for multi-functional ocular lenses: engineering double-sided functionalized nano-coatings</w:t>
      </w:r>
      <w:r w:rsidRPr="009437B7">
        <w:rPr>
          <w:rFonts w:ascii="Times New Roman" w:hAnsi="Times New Roman" w:cs="Times New Roman"/>
          <w:b/>
          <w:color w:val="0D0D0D" w:themeColor="text1" w:themeTint="F2"/>
          <w:sz w:val="24"/>
          <w:szCs w:val="24"/>
        </w:rPr>
        <w:t>. J Drug Target.</w:t>
      </w:r>
      <w:r w:rsidRPr="009437B7">
        <w:rPr>
          <w:rFonts w:ascii="Times New Roman" w:hAnsi="Times New Roman" w:cs="Times New Roman"/>
          <w:color w:val="0D0D0D" w:themeColor="text1" w:themeTint="F2"/>
          <w:sz w:val="24"/>
          <w:szCs w:val="24"/>
        </w:rPr>
        <w:t xml:space="preserve"> 2015;23(4):305-10. </w:t>
      </w:r>
      <w:proofErr w:type="spellStart"/>
      <w:r w:rsidRPr="009437B7">
        <w:rPr>
          <w:rFonts w:ascii="Times New Roman" w:hAnsi="Times New Roman" w:cs="Times New Roman"/>
          <w:color w:val="0D0D0D" w:themeColor="text1" w:themeTint="F2"/>
          <w:sz w:val="24"/>
          <w:szCs w:val="24"/>
        </w:rPr>
        <w:t>Epub</w:t>
      </w:r>
      <w:proofErr w:type="spellEnd"/>
      <w:r w:rsidRPr="009437B7">
        <w:rPr>
          <w:rFonts w:ascii="Times New Roman" w:hAnsi="Times New Roman" w:cs="Times New Roman"/>
          <w:color w:val="0D0D0D" w:themeColor="text1" w:themeTint="F2"/>
          <w:sz w:val="24"/>
          <w:szCs w:val="24"/>
        </w:rPr>
        <w:t xml:space="preserve"> 2015/01/15.</w:t>
      </w:r>
    </w:p>
    <w:p w14:paraId="25B2778D" w14:textId="77777777"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color w:val="0D0D0D" w:themeColor="text1" w:themeTint="F2"/>
          <w:sz w:val="24"/>
          <w:szCs w:val="24"/>
        </w:rPr>
        <w:t xml:space="preserve">Rasekh M, Smith A, </w:t>
      </w: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Gunduz O, Van der Merwe SM, Smith G, et al. Electrohydrodynamic Preparation of Nanomedicines. </w:t>
      </w:r>
      <w:r w:rsidRPr="009437B7">
        <w:rPr>
          <w:rFonts w:ascii="Times New Roman" w:hAnsi="Times New Roman" w:cs="Times New Roman"/>
          <w:b/>
          <w:color w:val="0D0D0D" w:themeColor="text1" w:themeTint="F2"/>
          <w:sz w:val="24"/>
          <w:szCs w:val="24"/>
        </w:rPr>
        <w:t>Curr Top Med Chem</w:t>
      </w:r>
      <w:r w:rsidRPr="009437B7">
        <w:rPr>
          <w:rFonts w:ascii="Times New Roman" w:hAnsi="Times New Roman" w:cs="Times New Roman"/>
          <w:color w:val="0D0D0D" w:themeColor="text1" w:themeTint="F2"/>
          <w:sz w:val="24"/>
          <w:szCs w:val="24"/>
        </w:rPr>
        <w:t xml:space="preserve">. 2015;15(22):2316-27. </w:t>
      </w:r>
      <w:proofErr w:type="spellStart"/>
      <w:r w:rsidRPr="009437B7">
        <w:rPr>
          <w:rFonts w:ascii="Times New Roman" w:hAnsi="Times New Roman" w:cs="Times New Roman"/>
          <w:color w:val="0D0D0D" w:themeColor="text1" w:themeTint="F2"/>
          <w:sz w:val="24"/>
          <w:szCs w:val="24"/>
        </w:rPr>
        <w:t>Epub</w:t>
      </w:r>
      <w:proofErr w:type="spellEnd"/>
      <w:r w:rsidRPr="009437B7">
        <w:rPr>
          <w:rFonts w:ascii="Times New Roman" w:hAnsi="Times New Roman" w:cs="Times New Roman"/>
          <w:color w:val="0D0D0D" w:themeColor="text1" w:themeTint="F2"/>
          <w:sz w:val="24"/>
          <w:szCs w:val="24"/>
        </w:rPr>
        <w:t xml:space="preserve"> 2015/06/06.</w:t>
      </w:r>
    </w:p>
    <w:p w14:paraId="4AA12487" w14:textId="15E47C77"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color w:val="0D0D0D" w:themeColor="text1" w:themeTint="F2"/>
          <w:sz w:val="24"/>
          <w:szCs w:val="24"/>
        </w:rPr>
        <w:t xml:space="preserve">Haj-Ahmad R, Khan H, </w:t>
      </w: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Rasekh M, Hussain A, Walsh S, et al. Microneedle Coating Techniques for Transdermal Drug Delivery. </w:t>
      </w:r>
      <w:r w:rsidRPr="009437B7">
        <w:rPr>
          <w:rFonts w:ascii="Times New Roman" w:hAnsi="Times New Roman" w:cs="Times New Roman"/>
          <w:b/>
          <w:color w:val="0D0D0D" w:themeColor="text1" w:themeTint="F2"/>
          <w:sz w:val="24"/>
          <w:szCs w:val="24"/>
        </w:rPr>
        <w:t>Pharmaceutics.</w:t>
      </w:r>
      <w:r w:rsidRPr="009437B7">
        <w:rPr>
          <w:rFonts w:ascii="Times New Roman" w:hAnsi="Times New Roman" w:cs="Times New Roman"/>
          <w:color w:val="0D0D0D" w:themeColor="text1" w:themeTint="F2"/>
          <w:sz w:val="24"/>
          <w:szCs w:val="24"/>
        </w:rPr>
        <w:t xml:space="preserve"> 2015;7(4):486</w:t>
      </w:r>
      <w:r w:rsidR="00CB609D">
        <w:rPr>
          <w:rFonts w:ascii="Times New Roman" w:hAnsi="Times New Roman" w:cs="Times New Roman"/>
          <w:color w:val="0D0D0D" w:themeColor="text1" w:themeTint="F2"/>
          <w:sz w:val="24"/>
          <w:szCs w:val="24"/>
        </w:rPr>
        <w:t>-502</w:t>
      </w:r>
    </w:p>
    <w:p w14:paraId="230333C0" w14:textId="77777777"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b/>
          <w:noProof/>
          <w:color w:val="0D0D0D" w:themeColor="text1" w:themeTint="F2"/>
          <w:sz w:val="24"/>
          <w:szCs w:val="24"/>
        </w:rPr>
        <w:t>M.S. Arshad</w:t>
      </w:r>
      <w:r w:rsidRPr="009437B7">
        <w:rPr>
          <w:rFonts w:ascii="Times New Roman" w:hAnsi="Times New Roman" w:cs="Times New Roman"/>
          <w:noProof/>
          <w:color w:val="0D0D0D" w:themeColor="text1" w:themeTint="F2"/>
          <w:sz w:val="24"/>
          <w:szCs w:val="24"/>
        </w:rPr>
        <w:t xml:space="preserve">, G. Smith </w:t>
      </w:r>
      <w:r w:rsidRPr="009437B7">
        <w:rPr>
          <w:rFonts w:ascii="Times New Roman" w:hAnsi="Times New Roman" w:cs="Times New Roman"/>
          <w:b/>
          <w:noProof/>
          <w:color w:val="0D0D0D" w:themeColor="text1" w:themeTint="F2"/>
          <w:sz w:val="24"/>
          <w:szCs w:val="24"/>
        </w:rPr>
        <w:t xml:space="preserve">, </w:t>
      </w:r>
      <w:r w:rsidRPr="009437B7">
        <w:rPr>
          <w:rFonts w:ascii="Times New Roman" w:hAnsi="Times New Roman" w:cs="Times New Roman"/>
          <w:noProof/>
          <w:color w:val="0D0D0D" w:themeColor="text1" w:themeTint="F2"/>
          <w:sz w:val="24"/>
          <w:szCs w:val="24"/>
        </w:rPr>
        <w:t xml:space="preserve">E. Polygalov, I. Ermolina, 2014 Through-Vial Impedance Spectroscopy of Critical Events during the Freezing Stage of the Lyophilization Cycle: The Example of the impact of Sucrose on the Crystallization of Mannitol </w:t>
      </w:r>
      <w:proofErr w:type="spellStart"/>
      <w:r w:rsidRPr="009437B7">
        <w:rPr>
          <w:rFonts w:ascii="Times New Roman" w:hAnsi="Times New Roman" w:cs="Times New Roman"/>
          <w:b/>
          <w:color w:val="0D0D0D" w:themeColor="text1" w:themeTint="F2"/>
          <w:sz w:val="24"/>
          <w:szCs w:val="24"/>
          <w:lang w:eastAsia="en-GB"/>
        </w:rPr>
        <w:t>Eur</w:t>
      </w:r>
      <w:proofErr w:type="spellEnd"/>
      <w:r w:rsidRPr="009437B7">
        <w:rPr>
          <w:rFonts w:ascii="Times New Roman" w:hAnsi="Times New Roman" w:cs="Times New Roman"/>
          <w:b/>
          <w:color w:val="0D0D0D" w:themeColor="text1" w:themeTint="F2"/>
          <w:sz w:val="24"/>
          <w:szCs w:val="24"/>
          <w:lang w:eastAsia="en-GB"/>
        </w:rPr>
        <w:t xml:space="preserve"> J Pharm </w:t>
      </w:r>
      <w:proofErr w:type="spellStart"/>
      <w:r w:rsidRPr="009437B7">
        <w:rPr>
          <w:rFonts w:ascii="Times New Roman" w:hAnsi="Times New Roman" w:cs="Times New Roman"/>
          <w:b/>
          <w:color w:val="0D0D0D" w:themeColor="text1" w:themeTint="F2"/>
          <w:sz w:val="24"/>
          <w:szCs w:val="24"/>
          <w:lang w:eastAsia="en-GB"/>
        </w:rPr>
        <w:t>Biopharm</w:t>
      </w:r>
      <w:proofErr w:type="spellEnd"/>
      <w:r w:rsidRPr="009437B7">
        <w:rPr>
          <w:rFonts w:ascii="Times New Roman" w:hAnsi="Times New Roman" w:cs="Times New Roman"/>
          <w:color w:val="0D0D0D" w:themeColor="text1" w:themeTint="F2"/>
          <w:sz w:val="24"/>
          <w:szCs w:val="24"/>
          <w:lang w:eastAsia="en-GB"/>
        </w:rPr>
        <w:t xml:space="preserve"> </w:t>
      </w:r>
      <w:r w:rsidRPr="009437B7">
        <w:rPr>
          <w:rFonts w:ascii="Times New Roman" w:hAnsi="Times New Roman" w:cs="Times New Roman"/>
          <w:color w:val="0D0D0D" w:themeColor="text1" w:themeTint="F2"/>
          <w:sz w:val="24"/>
          <w:szCs w:val="24"/>
          <w:lang w:val="en-US"/>
        </w:rPr>
        <w:t>2014;87(3):598-05</w:t>
      </w:r>
    </w:p>
    <w:p w14:paraId="4CE50505" w14:textId="77777777"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noProof/>
          <w:color w:val="0D0D0D" w:themeColor="text1" w:themeTint="F2"/>
          <w:sz w:val="24"/>
          <w:szCs w:val="24"/>
        </w:rPr>
        <w:t xml:space="preserve">G. Smith, </w:t>
      </w:r>
      <w:r w:rsidRPr="009437B7">
        <w:rPr>
          <w:rFonts w:ascii="Times New Roman" w:hAnsi="Times New Roman" w:cs="Times New Roman"/>
          <w:b/>
          <w:noProof/>
          <w:color w:val="0D0D0D" w:themeColor="text1" w:themeTint="F2"/>
          <w:sz w:val="24"/>
          <w:szCs w:val="24"/>
        </w:rPr>
        <w:t xml:space="preserve">M.S. Arshad, </w:t>
      </w:r>
      <w:r w:rsidRPr="009437B7">
        <w:rPr>
          <w:rFonts w:ascii="Times New Roman" w:hAnsi="Times New Roman" w:cs="Times New Roman"/>
          <w:noProof/>
          <w:color w:val="0D0D0D" w:themeColor="text1" w:themeTint="F2"/>
          <w:sz w:val="24"/>
          <w:szCs w:val="24"/>
        </w:rPr>
        <w:t xml:space="preserve">E. Polygalov, I. Ermolina, 2014 Through-vial impedance spectroscopy of the mechanisms of annealing in the freeze drying of malto-dextrin: The impact of annealing hold time and temperature on the primary drying rate, </w:t>
      </w:r>
      <w:r w:rsidRPr="009437B7">
        <w:rPr>
          <w:rFonts w:ascii="Times New Roman" w:hAnsi="Times New Roman" w:cs="Times New Roman"/>
          <w:b/>
          <w:noProof/>
          <w:color w:val="0D0D0D" w:themeColor="text1" w:themeTint="F2"/>
          <w:sz w:val="24"/>
          <w:szCs w:val="24"/>
        </w:rPr>
        <w:t>J Pharm Sci</w:t>
      </w:r>
      <w:r w:rsidRPr="009437B7">
        <w:rPr>
          <w:rFonts w:ascii="Times New Roman" w:hAnsi="Times New Roman" w:cs="Times New Roman"/>
          <w:noProof/>
          <w:color w:val="0D0D0D" w:themeColor="text1" w:themeTint="F2"/>
          <w:sz w:val="24"/>
          <w:szCs w:val="24"/>
        </w:rPr>
        <w:t xml:space="preserve"> </w:t>
      </w:r>
      <w:r w:rsidRPr="009437B7">
        <w:rPr>
          <w:rFonts w:ascii="Times New Roman" w:hAnsi="Times New Roman" w:cs="Times New Roman"/>
          <w:color w:val="0D0D0D" w:themeColor="text1" w:themeTint="F2"/>
          <w:sz w:val="24"/>
          <w:szCs w:val="24"/>
          <w:lang w:val="en-US"/>
        </w:rPr>
        <w:t>2014;103(6):1799-810</w:t>
      </w:r>
    </w:p>
    <w:p w14:paraId="08FE7A78" w14:textId="6FC7D6E6"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color w:val="0D0D0D" w:themeColor="text1" w:themeTint="F2"/>
          <w:sz w:val="24"/>
          <w:szCs w:val="24"/>
        </w:rPr>
        <w:t xml:space="preserve">Smith G, </w:t>
      </w: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w:t>
      </w:r>
      <w:proofErr w:type="spellStart"/>
      <w:r w:rsidRPr="009437B7">
        <w:rPr>
          <w:rFonts w:ascii="Times New Roman" w:hAnsi="Times New Roman" w:cs="Times New Roman"/>
          <w:color w:val="0D0D0D" w:themeColor="text1" w:themeTint="F2"/>
          <w:sz w:val="24"/>
          <w:szCs w:val="24"/>
        </w:rPr>
        <w:t>Polygalov</w:t>
      </w:r>
      <w:proofErr w:type="spellEnd"/>
      <w:r w:rsidRPr="009437B7">
        <w:rPr>
          <w:rFonts w:ascii="Times New Roman" w:hAnsi="Times New Roman" w:cs="Times New Roman"/>
          <w:color w:val="0D0D0D" w:themeColor="text1" w:themeTint="F2"/>
          <w:sz w:val="24"/>
          <w:szCs w:val="24"/>
        </w:rPr>
        <w:t xml:space="preserve"> E, </w:t>
      </w:r>
      <w:proofErr w:type="spellStart"/>
      <w:r w:rsidRPr="009437B7">
        <w:rPr>
          <w:rFonts w:ascii="Times New Roman" w:hAnsi="Times New Roman" w:cs="Times New Roman"/>
          <w:color w:val="0D0D0D" w:themeColor="text1" w:themeTint="F2"/>
          <w:sz w:val="24"/>
          <w:szCs w:val="24"/>
        </w:rPr>
        <w:t>Ermolina</w:t>
      </w:r>
      <w:proofErr w:type="spellEnd"/>
      <w:r w:rsidRPr="009437B7">
        <w:rPr>
          <w:rFonts w:ascii="Times New Roman" w:hAnsi="Times New Roman" w:cs="Times New Roman"/>
          <w:color w:val="0D0D0D" w:themeColor="text1" w:themeTint="F2"/>
          <w:sz w:val="24"/>
          <w:szCs w:val="24"/>
        </w:rPr>
        <w:t xml:space="preserve"> I, Nazari K, Taylor J, Page T 2014 Through-Vial Impedance Spectroscopy: A new in-line process analytical technology for freeze-drying. </w:t>
      </w:r>
      <w:proofErr w:type="spellStart"/>
      <w:r w:rsidRPr="009437B7">
        <w:rPr>
          <w:rFonts w:ascii="Times New Roman" w:hAnsi="Times New Roman" w:cs="Times New Roman"/>
          <w:b/>
          <w:color w:val="0D0D0D" w:themeColor="text1" w:themeTint="F2"/>
          <w:sz w:val="24"/>
          <w:szCs w:val="24"/>
        </w:rPr>
        <w:t>PharmTechnol</w:t>
      </w:r>
      <w:proofErr w:type="spellEnd"/>
      <w:r w:rsidRPr="009437B7">
        <w:rPr>
          <w:rFonts w:ascii="Times New Roman" w:hAnsi="Times New Roman" w:cs="Times New Roman"/>
          <w:b/>
          <w:color w:val="0D0D0D" w:themeColor="text1" w:themeTint="F2"/>
          <w:sz w:val="24"/>
          <w:szCs w:val="24"/>
        </w:rPr>
        <w:t xml:space="preserve"> </w:t>
      </w:r>
      <w:r w:rsidR="00CB609D" w:rsidRPr="00CB609D">
        <w:rPr>
          <w:rFonts w:ascii="Times New Roman" w:hAnsi="Times New Roman" w:cs="Times New Roman"/>
          <w:bCs/>
          <w:color w:val="0D0D0D" w:themeColor="text1" w:themeTint="F2"/>
          <w:sz w:val="24"/>
          <w:szCs w:val="24"/>
        </w:rPr>
        <w:t>2014; 38(4)</w:t>
      </w:r>
    </w:p>
    <w:p w14:paraId="25AD056B" w14:textId="1397EB0D" w:rsidR="00802FB2" w:rsidRPr="009437B7" w:rsidRDefault="00802FB2" w:rsidP="00761A28">
      <w:pPr>
        <w:numPr>
          <w:ilvl w:val="0"/>
          <w:numId w:val="1"/>
        </w:numPr>
        <w:spacing w:after="0" w:line="240" w:lineRule="auto"/>
        <w:ind w:left="1080" w:right="261"/>
        <w:contextualSpacing/>
        <w:jc w:val="both"/>
        <w:rPr>
          <w:rFonts w:ascii="Times New Roman" w:hAnsi="Times New Roman" w:cs="Times New Roman"/>
          <w:noProof/>
          <w:color w:val="0D0D0D" w:themeColor="text1" w:themeTint="F2"/>
          <w:sz w:val="24"/>
          <w:szCs w:val="24"/>
        </w:rPr>
      </w:pPr>
      <w:bookmarkStart w:id="0" w:name="_ENREF_1"/>
      <w:r w:rsidRPr="009437B7">
        <w:rPr>
          <w:rFonts w:ascii="Times New Roman" w:hAnsi="Times New Roman" w:cs="Times New Roman"/>
          <w:noProof/>
          <w:color w:val="0D0D0D" w:themeColor="text1" w:themeTint="F2"/>
          <w:sz w:val="24"/>
          <w:szCs w:val="24"/>
        </w:rPr>
        <w:t xml:space="preserve"> G. Smith, E. Polygalov, </w:t>
      </w:r>
      <w:r w:rsidRPr="009437B7">
        <w:rPr>
          <w:rFonts w:ascii="Times New Roman" w:hAnsi="Times New Roman" w:cs="Times New Roman"/>
          <w:b/>
          <w:noProof/>
          <w:color w:val="0D0D0D" w:themeColor="text1" w:themeTint="F2"/>
          <w:sz w:val="24"/>
          <w:szCs w:val="24"/>
        </w:rPr>
        <w:t>M.S. Arshad,</w:t>
      </w:r>
      <w:r w:rsidRPr="009437B7">
        <w:rPr>
          <w:rFonts w:ascii="Times New Roman" w:hAnsi="Times New Roman" w:cs="Times New Roman"/>
          <w:noProof/>
          <w:color w:val="0D0D0D" w:themeColor="text1" w:themeTint="F2"/>
          <w:sz w:val="24"/>
          <w:szCs w:val="24"/>
        </w:rPr>
        <w:t xml:space="preserve"> T. Page, J. Taylor, I. Ermolina, 2013 An impedance-based process analytical technology for monitoring the lyophilization process, </w:t>
      </w:r>
      <w:r w:rsidRPr="009437B7">
        <w:rPr>
          <w:rFonts w:ascii="Times New Roman" w:hAnsi="Times New Roman" w:cs="Times New Roman"/>
          <w:b/>
          <w:noProof/>
          <w:color w:val="0D0D0D" w:themeColor="text1" w:themeTint="F2"/>
          <w:sz w:val="24"/>
          <w:szCs w:val="24"/>
        </w:rPr>
        <w:t>Int J Pharm</w:t>
      </w:r>
      <w:r w:rsidRPr="009437B7">
        <w:rPr>
          <w:rFonts w:ascii="Times New Roman" w:hAnsi="Times New Roman" w:cs="Times New Roman"/>
          <w:noProof/>
          <w:color w:val="0D0D0D" w:themeColor="text1" w:themeTint="F2"/>
          <w:sz w:val="24"/>
          <w:szCs w:val="24"/>
        </w:rPr>
        <w:t xml:space="preserve">, </w:t>
      </w:r>
      <w:r w:rsidRPr="009437B7">
        <w:rPr>
          <w:rFonts w:ascii="Times New Roman" w:hAnsi="Times New Roman" w:cs="Times New Roman"/>
          <w:color w:val="0D0D0D" w:themeColor="text1" w:themeTint="F2"/>
          <w:sz w:val="24"/>
          <w:szCs w:val="24"/>
        </w:rPr>
        <w:t>449(1–2):72-83</w:t>
      </w:r>
      <w:r w:rsidRPr="009437B7">
        <w:rPr>
          <w:rFonts w:ascii="Times New Roman" w:hAnsi="Times New Roman" w:cs="Times New Roman"/>
          <w:noProof/>
          <w:color w:val="0D0D0D" w:themeColor="text1" w:themeTint="F2"/>
          <w:sz w:val="24"/>
          <w:szCs w:val="24"/>
        </w:rPr>
        <w:t>.</w:t>
      </w:r>
      <w:bookmarkEnd w:id="0"/>
    </w:p>
    <w:p w14:paraId="79B599B5" w14:textId="77777777" w:rsidR="00802FB2" w:rsidRPr="009437B7" w:rsidRDefault="00802FB2" w:rsidP="00761A28">
      <w:pPr>
        <w:numPr>
          <w:ilvl w:val="0"/>
          <w:numId w:val="1"/>
        </w:numPr>
        <w:spacing w:after="0" w:line="240" w:lineRule="auto"/>
        <w:ind w:left="1080" w:right="119"/>
        <w:contextualSpacing/>
        <w:jc w:val="both"/>
        <w:rPr>
          <w:rFonts w:ascii="Times New Roman" w:hAnsi="Times New Roman" w:cs="Times New Roman"/>
          <w:noProof/>
          <w:color w:val="0D0D0D" w:themeColor="text1" w:themeTint="F2"/>
          <w:sz w:val="24"/>
          <w:szCs w:val="24"/>
        </w:rPr>
      </w:pPr>
      <w:r w:rsidRPr="009437B7">
        <w:rPr>
          <w:rFonts w:ascii="Times New Roman" w:hAnsi="Times New Roman" w:cs="Times New Roman"/>
          <w:color w:val="0D0D0D" w:themeColor="text1" w:themeTint="F2"/>
          <w:sz w:val="24"/>
          <w:szCs w:val="24"/>
          <w:lang w:eastAsia="en-GB"/>
        </w:rPr>
        <w:t xml:space="preserve">G. Smith, </w:t>
      </w:r>
      <w:r w:rsidRPr="009437B7">
        <w:rPr>
          <w:rFonts w:ascii="Times New Roman" w:hAnsi="Times New Roman" w:cs="Times New Roman"/>
          <w:b/>
          <w:color w:val="0D0D0D" w:themeColor="text1" w:themeTint="F2"/>
          <w:sz w:val="24"/>
          <w:szCs w:val="24"/>
          <w:lang w:eastAsia="en-GB"/>
        </w:rPr>
        <w:t>M.S. Arshad,</w:t>
      </w:r>
      <w:r w:rsidRPr="009437B7">
        <w:rPr>
          <w:rFonts w:ascii="Times New Roman" w:hAnsi="Times New Roman" w:cs="Times New Roman"/>
          <w:color w:val="0D0D0D" w:themeColor="text1" w:themeTint="F2"/>
          <w:sz w:val="24"/>
          <w:szCs w:val="24"/>
          <w:lang w:eastAsia="en-GB"/>
        </w:rPr>
        <w:t xml:space="preserve"> E. </w:t>
      </w:r>
      <w:proofErr w:type="spellStart"/>
      <w:r w:rsidRPr="009437B7">
        <w:rPr>
          <w:rFonts w:ascii="Times New Roman" w:hAnsi="Times New Roman" w:cs="Times New Roman"/>
          <w:color w:val="0D0D0D" w:themeColor="text1" w:themeTint="F2"/>
          <w:sz w:val="24"/>
          <w:szCs w:val="24"/>
          <w:lang w:eastAsia="en-GB"/>
        </w:rPr>
        <w:t>Polygalov</w:t>
      </w:r>
      <w:proofErr w:type="spellEnd"/>
      <w:r w:rsidRPr="009437B7">
        <w:rPr>
          <w:rFonts w:ascii="Times New Roman" w:hAnsi="Times New Roman" w:cs="Times New Roman"/>
          <w:color w:val="0D0D0D" w:themeColor="text1" w:themeTint="F2"/>
          <w:sz w:val="24"/>
          <w:szCs w:val="24"/>
          <w:lang w:eastAsia="en-GB"/>
        </w:rPr>
        <w:t xml:space="preserve">, I. </w:t>
      </w:r>
      <w:proofErr w:type="spellStart"/>
      <w:r w:rsidRPr="009437B7">
        <w:rPr>
          <w:rFonts w:ascii="Times New Roman" w:hAnsi="Times New Roman" w:cs="Times New Roman"/>
          <w:color w:val="0D0D0D" w:themeColor="text1" w:themeTint="F2"/>
          <w:sz w:val="24"/>
          <w:szCs w:val="24"/>
          <w:lang w:eastAsia="en-GB"/>
        </w:rPr>
        <w:t>Ermolina</w:t>
      </w:r>
      <w:proofErr w:type="spellEnd"/>
      <w:r w:rsidRPr="009437B7">
        <w:rPr>
          <w:rFonts w:ascii="Times New Roman" w:hAnsi="Times New Roman" w:cs="Times New Roman"/>
          <w:color w:val="0D0D0D" w:themeColor="text1" w:themeTint="F2"/>
          <w:sz w:val="24"/>
          <w:szCs w:val="24"/>
          <w:lang w:eastAsia="en-GB"/>
        </w:rPr>
        <w:t xml:space="preserve">, 2013 An application for impedance spectroscopy in the characterisation of the glass transition during the lyophilization cycle: The example of a 10% w/v maltodextrin solution, </w:t>
      </w:r>
      <w:proofErr w:type="spellStart"/>
      <w:r w:rsidRPr="009437B7">
        <w:rPr>
          <w:rFonts w:ascii="Times New Roman" w:hAnsi="Times New Roman" w:cs="Times New Roman"/>
          <w:b/>
          <w:color w:val="0D0D0D" w:themeColor="text1" w:themeTint="F2"/>
          <w:sz w:val="24"/>
          <w:szCs w:val="24"/>
          <w:lang w:eastAsia="en-GB"/>
        </w:rPr>
        <w:t>Eur</w:t>
      </w:r>
      <w:proofErr w:type="spellEnd"/>
      <w:r w:rsidRPr="009437B7">
        <w:rPr>
          <w:rFonts w:ascii="Times New Roman" w:hAnsi="Times New Roman" w:cs="Times New Roman"/>
          <w:b/>
          <w:color w:val="0D0D0D" w:themeColor="text1" w:themeTint="F2"/>
          <w:sz w:val="24"/>
          <w:szCs w:val="24"/>
          <w:lang w:eastAsia="en-GB"/>
        </w:rPr>
        <w:t xml:space="preserve"> J Pharm </w:t>
      </w:r>
      <w:proofErr w:type="spellStart"/>
      <w:r w:rsidRPr="009437B7">
        <w:rPr>
          <w:rFonts w:ascii="Times New Roman" w:hAnsi="Times New Roman" w:cs="Times New Roman"/>
          <w:b/>
          <w:color w:val="0D0D0D" w:themeColor="text1" w:themeTint="F2"/>
          <w:sz w:val="24"/>
          <w:szCs w:val="24"/>
          <w:lang w:eastAsia="en-GB"/>
        </w:rPr>
        <w:t>Biopharm</w:t>
      </w:r>
      <w:proofErr w:type="spellEnd"/>
      <w:r w:rsidRPr="009437B7">
        <w:rPr>
          <w:rFonts w:ascii="Times New Roman" w:hAnsi="Times New Roman" w:cs="Times New Roman"/>
          <w:color w:val="0D0D0D" w:themeColor="text1" w:themeTint="F2"/>
          <w:sz w:val="24"/>
          <w:szCs w:val="24"/>
          <w:lang w:eastAsia="en-GB"/>
        </w:rPr>
        <w:t xml:space="preserve">, </w:t>
      </w:r>
      <w:r w:rsidRPr="009437B7">
        <w:rPr>
          <w:rFonts w:ascii="Times New Roman" w:hAnsi="Times New Roman" w:cs="Times New Roman"/>
          <w:color w:val="0D0D0D" w:themeColor="text1" w:themeTint="F2"/>
          <w:sz w:val="24"/>
          <w:szCs w:val="24"/>
        </w:rPr>
        <w:t>85(3 Pt B):1130-1140</w:t>
      </w:r>
      <w:r w:rsidRPr="009437B7">
        <w:rPr>
          <w:rFonts w:ascii="Times New Roman" w:hAnsi="Times New Roman" w:cs="Times New Roman"/>
          <w:color w:val="0D0D0D" w:themeColor="text1" w:themeTint="F2"/>
          <w:sz w:val="24"/>
          <w:szCs w:val="24"/>
          <w:lang w:eastAsia="en-GB"/>
        </w:rPr>
        <w:t>.</w:t>
      </w:r>
    </w:p>
    <w:p w14:paraId="46D6ABAA" w14:textId="0A0E7C85" w:rsidR="00802FB2" w:rsidRPr="009437B7" w:rsidRDefault="00802FB2" w:rsidP="00761A28">
      <w:pPr>
        <w:pStyle w:val="ListParagraph"/>
        <w:numPr>
          <w:ilvl w:val="0"/>
          <w:numId w:val="1"/>
        </w:numPr>
        <w:autoSpaceDE w:val="0"/>
        <w:autoSpaceDN w:val="0"/>
        <w:adjustRightInd w:val="0"/>
        <w:spacing w:after="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Smith G, </w:t>
      </w: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w:t>
      </w:r>
      <w:proofErr w:type="spellStart"/>
      <w:r w:rsidRPr="009437B7">
        <w:rPr>
          <w:rFonts w:ascii="Times New Roman" w:hAnsi="Times New Roman" w:cs="Times New Roman"/>
          <w:color w:val="0D0D0D" w:themeColor="text1" w:themeTint="F2"/>
          <w:sz w:val="24"/>
          <w:szCs w:val="24"/>
        </w:rPr>
        <w:t>Polygalov</w:t>
      </w:r>
      <w:proofErr w:type="spellEnd"/>
      <w:r w:rsidRPr="009437B7">
        <w:rPr>
          <w:rFonts w:ascii="Times New Roman" w:hAnsi="Times New Roman" w:cs="Times New Roman"/>
          <w:color w:val="0D0D0D" w:themeColor="text1" w:themeTint="F2"/>
          <w:sz w:val="24"/>
          <w:szCs w:val="24"/>
        </w:rPr>
        <w:t xml:space="preserve"> E, </w:t>
      </w:r>
      <w:proofErr w:type="spellStart"/>
      <w:r w:rsidRPr="009437B7">
        <w:rPr>
          <w:rFonts w:ascii="Times New Roman" w:hAnsi="Times New Roman" w:cs="Times New Roman"/>
          <w:color w:val="0D0D0D" w:themeColor="text1" w:themeTint="F2"/>
          <w:sz w:val="24"/>
          <w:szCs w:val="24"/>
        </w:rPr>
        <w:t>Ermolina</w:t>
      </w:r>
      <w:proofErr w:type="spellEnd"/>
      <w:r w:rsidRPr="009437B7">
        <w:rPr>
          <w:rFonts w:ascii="Times New Roman" w:hAnsi="Times New Roman" w:cs="Times New Roman"/>
          <w:color w:val="0D0D0D" w:themeColor="text1" w:themeTint="F2"/>
          <w:sz w:val="24"/>
          <w:szCs w:val="24"/>
        </w:rPr>
        <w:t xml:space="preserve"> I 2013. Factors Affecting the Use of Impedance Spectroscopy in the Characterisation of the Freezing Stage of the Lyophilisation Process: </w:t>
      </w:r>
      <w:proofErr w:type="gramStart"/>
      <w:r w:rsidRPr="009437B7">
        <w:rPr>
          <w:rFonts w:ascii="Times New Roman" w:hAnsi="Times New Roman" w:cs="Times New Roman"/>
          <w:color w:val="0D0D0D" w:themeColor="text1" w:themeTint="F2"/>
          <w:sz w:val="24"/>
          <w:szCs w:val="24"/>
        </w:rPr>
        <w:t>the</w:t>
      </w:r>
      <w:proofErr w:type="gramEnd"/>
      <w:r w:rsidRPr="009437B7">
        <w:rPr>
          <w:rFonts w:ascii="Times New Roman" w:hAnsi="Times New Roman" w:cs="Times New Roman"/>
          <w:color w:val="0D0D0D" w:themeColor="text1" w:themeTint="F2"/>
          <w:sz w:val="24"/>
          <w:szCs w:val="24"/>
        </w:rPr>
        <w:t xml:space="preserve"> Impact of Liquid Fill Height in Relation to Electrode Geometry. </w:t>
      </w:r>
      <w:r w:rsidRPr="009437B7">
        <w:rPr>
          <w:rFonts w:ascii="Times New Roman" w:hAnsi="Times New Roman" w:cs="Times New Roman"/>
          <w:b/>
          <w:color w:val="0D0D0D" w:themeColor="text1" w:themeTint="F2"/>
          <w:sz w:val="24"/>
          <w:szCs w:val="24"/>
        </w:rPr>
        <w:t xml:space="preserve">AAPS </w:t>
      </w:r>
      <w:proofErr w:type="spellStart"/>
      <w:r w:rsidRPr="009437B7">
        <w:rPr>
          <w:rFonts w:ascii="Times New Roman" w:hAnsi="Times New Roman" w:cs="Times New Roman"/>
          <w:b/>
          <w:color w:val="0D0D0D" w:themeColor="text1" w:themeTint="F2"/>
          <w:sz w:val="24"/>
          <w:szCs w:val="24"/>
        </w:rPr>
        <w:t>PharmSciTech</w:t>
      </w:r>
      <w:proofErr w:type="spellEnd"/>
      <w:r w:rsidR="00CB609D">
        <w:rPr>
          <w:rFonts w:ascii="Times New Roman" w:hAnsi="Times New Roman" w:cs="Times New Roman"/>
          <w:color w:val="0D0D0D" w:themeColor="text1" w:themeTint="F2"/>
          <w:sz w:val="24"/>
          <w:szCs w:val="24"/>
        </w:rPr>
        <w:t xml:space="preserve"> 2013; </w:t>
      </w:r>
      <w:r w:rsidR="00CB609D" w:rsidRPr="00CB609D">
        <w:rPr>
          <w:rFonts w:ascii="Times New Roman" w:hAnsi="Times New Roman" w:cs="Times New Roman"/>
          <w:color w:val="0D0D0D" w:themeColor="text1" w:themeTint="F2"/>
          <w:sz w:val="24"/>
          <w:szCs w:val="24"/>
        </w:rPr>
        <w:t>15(2)</w:t>
      </w:r>
      <w:r w:rsidR="00CB609D">
        <w:rPr>
          <w:rFonts w:ascii="Times New Roman" w:hAnsi="Times New Roman" w:cs="Times New Roman"/>
          <w:color w:val="0D0D0D" w:themeColor="text1" w:themeTint="F2"/>
          <w:sz w:val="24"/>
          <w:szCs w:val="24"/>
        </w:rPr>
        <w:t xml:space="preserve">, </w:t>
      </w:r>
      <w:r w:rsidR="00CB609D" w:rsidRPr="00CB609D">
        <w:rPr>
          <w:rFonts w:ascii="Times New Roman" w:hAnsi="Times New Roman" w:cs="Times New Roman"/>
          <w:color w:val="0D0D0D" w:themeColor="text1" w:themeTint="F2"/>
          <w:sz w:val="24"/>
          <w:szCs w:val="24"/>
        </w:rPr>
        <w:t>261-9</w:t>
      </w:r>
    </w:p>
    <w:p w14:paraId="34847CCA" w14:textId="77777777" w:rsidR="00802FB2" w:rsidRPr="009437B7" w:rsidRDefault="00802FB2" w:rsidP="00761A28">
      <w:pPr>
        <w:pStyle w:val="ListParagraph"/>
        <w:numPr>
          <w:ilvl w:val="0"/>
          <w:numId w:val="1"/>
        </w:numPr>
        <w:autoSpaceDE w:val="0"/>
        <w:autoSpaceDN w:val="0"/>
        <w:adjustRightInd w:val="0"/>
        <w:spacing w:after="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Shahzad Y, Sohail S, </w:t>
      </w: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Hussain T, Shah SNH 2013. Development of solid dispersions of artemisinin for transdermal delivery. </w:t>
      </w:r>
      <w:r w:rsidRPr="009437B7">
        <w:rPr>
          <w:rFonts w:ascii="Times New Roman" w:hAnsi="Times New Roman" w:cs="Times New Roman"/>
          <w:b/>
          <w:color w:val="0D0D0D" w:themeColor="text1" w:themeTint="F2"/>
          <w:sz w:val="24"/>
          <w:szCs w:val="24"/>
        </w:rPr>
        <w:t xml:space="preserve">Int J Pharm </w:t>
      </w:r>
      <w:r w:rsidRPr="009437B7">
        <w:rPr>
          <w:rFonts w:ascii="Times New Roman" w:hAnsi="Times New Roman" w:cs="Times New Roman"/>
          <w:color w:val="0D0D0D" w:themeColor="text1" w:themeTint="F2"/>
          <w:sz w:val="24"/>
          <w:szCs w:val="24"/>
        </w:rPr>
        <w:t>457(1):197-205.</w:t>
      </w:r>
    </w:p>
    <w:p w14:paraId="59B417AA" w14:textId="381031C8" w:rsidR="00802FB2" w:rsidRPr="009437B7" w:rsidRDefault="00802FB2" w:rsidP="00761A28">
      <w:pPr>
        <w:pStyle w:val="ListParagraph"/>
        <w:numPr>
          <w:ilvl w:val="0"/>
          <w:numId w:val="1"/>
        </w:numPr>
        <w:autoSpaceDE w:val="0"/>
        <w:autoSpaceDN w:val="0"/>
        <w:adjustRightInd w:val="0"/>
        <w:spacing w:after="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et al. Evaluation of antibiotic use behavio</w:t>
      </w:r>
      <w:r w:rsidR="009437B7" w:rsidRPr="009437B7">
        <w:rPr>
          <w:rFonts w:ascii="Times New Roman" w:hAnsi="Times New Roman" w:cs="Times New Roman"/>
          <w:color w:val="0D0D0D" w:themeColor="text1" w:themeTint="F2"/>
          <w:sz w:val="24"/>
          <w:szCs w:val="24"/>
        </w:rPr>
        <w:t>u</w:t>
      </w:r>
      <w:r w:rsidRPr="009437B7">
        <w:rPr>
          <w:rFonts w:ascii="Times New Roman" w:hAnsi="Times New Roman" w:cs="Times New Roman"/>
          <w:color w:val="0D0D0D" w:themeColor="text1" w:themeTint="F2"/>
          <w:sz w:val="24"/>
          <w:szCs w:val="24"/>
        </w:rPr>
        <w:t xml:space="preserve">r in cold and flu amongst the students of Bahauddin Zakariya University Multan Pakistan. </w:t>
      </w:r>
      <w:r w:rsidRPr="00D867C9">
        <w:rPr>
          <w:rFonts w:ascii="Times New Roman" w:hAnsi="Times New Roman" w:cs="Times New Roman"/>
          <w:b/>
          <w:color w:val="0D0D0D" w:themeColor="text1" w:themeTint="F2"/>
          <w:sz w:val="24"/>
          <w:szCs w:val="24"/>
        </w:rPr>
        <w:t>Pak J Pharm</w:t>
      </w:r>
      <w:r w:rsidRPr="009437B7">
        <w:rPr>
          <w:rFonts w:ascii="Times New Roman" w:hAnsi="Times New Roman" w:cs="Times New Roman"/>
          <w:color w:val="0D0D0D" w:themeColor="text1" w:themeTint="F2"/>
          <w:sz w:val="24"/>
          <w:szCs w:val="24"/>
        </w:rPr>
        <w:t xml:space="preserve"> 2010</w:t>
      </w:r>
      <w:r w:rsidR="00CB609D">
        <w:rPr>
          <w:rFonts w:ascii="Times New Roman" w:hAnsi="Times New Roman" w:cs="Times New Roman"/>
          <w:color w:val="0D0D0D" w:themeColor="text1" w:themeTint="F2"/>
          <w:sz w:val="24"/>
          <w:szCs w:val="24"/>
        </w:rPr>
        <w:t>; 20-23(1 &amp; 2),</w:t>
      </w:r>
      <w:r w:rsidRPr="009437B7">
        <w:rPr>
          <w:rFonts w:ascii="Times New Roman" w:hAnsi="Times New Roman" w:cs="Times New Roman"/>
          <w:color w:val="0D0D0D" w:themeColor="text1" w:themeTint="F2"/>
          <w:sz w:val="24"/>
          <w:szCs w:val="24"/>
        </w:rPr>
        <w:t xml:space="preserve"> 15-22.</w:t>
      </w:r>
    </w:p>
    <w:p w14:paraId="6CFCBD21" w14:textId="77777777" w:rsidR="001B385C" w:rsidRPr="009437B7" w:rsidRDefault="001B385C" w:rsidP="001B385C">
      <w:pPr>
        <w:pStyle w:val="ListParagraph"/>
        <w:autoSpaceDE w:val="0"/>
        <w:autoSpaceDN w:val="0"/>
        <w:adjustRightInd w:val="0"/>
        <w:spacing w:after="0" w:line="240" w:lineRule="auto"/>
        <w:ind w:left="1080"/>
        <w:rPr>
          <w:rFonts w:ascii="Times New Roman" w:hAnsi="Times New Roman" w:cs="Times New Roman"/>
          <w:color w:val="0D0D0D" w:themeColor="text1" w:themeTint="F2"/>
          <w:sz w:val="24"/>
          <w:szCs w:val="24"/>
        </w:rPr>
      </w:pPr>
    </w:p>
    <w:p w14:paraId="36F09C2A" w14:textId="77777777" w:rsidR="00260A3E" w:rsidRPr="009437B7" w:rsidRDefault="00260A3E" w:rsidP="001B385C">
      <w:pPr>
        <w:pStyle w:val="ListParagraph"/>
        <w:autoSpaceDE w:val="0"/>
        <w:autoSpaceDN w:val="0"/>
        <w:adjustRightInd w:val="0"/>
        <w:spacing w:after="0" w:line="240" w:lineRule="auto"/>
        <w:ind w:left="1080"/>
        <w:rPr>
          <w:rFonts w:ascii="Times New Roman" w:hAnsi="Times New Roman" w:cs="Times New Roman"/>
          <w:b/>
          <w:color w:val="0D0D0D" w:themeColor="text1" w:themeTint="F2"/>
          <w:sz w:val="24"/>
          <w:szCs w:val="24"/>
          <w:u w:val="single"/>
        </w:rPr>
      </w:pPr>
      <w:r w:rsidRPr="009437B7">
        <w:rPr>
          <w:rFonts w:ascii="Times New Roman" w:hAnsi="Times New Roman" w:cs="Times New Roman"/>
          <w:b/>
          <w:color w:val="0D0D0D" w:themeColor="text1" w:themeTint="F2"/>
          <w:sz w:val="24"/>
          <w:szCs w:val="24"/>
          <w:u w:val="single"/>
        </w:rPr>
        <w:t>Published Books and Laboratory Manuals</w:t>
      </w:r>
    </w:p>
    <w:p w14:paraId="47A3D6CB" w14:textId="77777777" w:rsidR="00260A3E" w:rsidRPr="009437B7" w:rsidRDefault="00260A3E" w:rsidP="001B385C">
      <w:pPr>
        <w:pStyle w:val="ListParagraph"/>
        <w:autoSpaceDE w:val="0"/>
        <w:autoSpaceDN w:val="0"/>
        <w:adjustRightInd w:val="0"/>
        <w:spacing w:after="0" w:line="240" w:lineRule="auto"/>
        <w:ind w:left="1080"/>
        <w:rPr>
          <w:rFonts w:ascii="Times New Roman" w:hAnsi="Times New Roman" w:cs="Times New Roman"/>
          <w:color w:val="0D0D0D" w:themeColor="text1" w:themeTint="F2"/>
          <w:sz w:val="24"/>
          <w:szCs w:val="24"/>
        </w:rPr>
      </w:pPr>
    </w:p>
    <w:p w14:paraId="7373F3EC" w14:textId="5F269203" w:rsidR="00260A3E" w:rsidRPr="009437B7" w:rsidRDefault="00260A3E" w:rsidP="001B385C">
      <w:pPr>
        <w:pStyle w:val="ListParagraph"/>
        <w:autoSpaceDE w:val="0"/>
        <w:autoSpaceDN w:val="0"/>
        <w:adjustRightInd w:val="0"/>
        <w:spacing w:after="0" w:line="240" w:lineRule="auto"/>
        <w:ind w:left="1080"/>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Manual of clinical Pharmacy for Pharm D Students Published </w:t>
      </w:r>
      <w:r w:rsidR="00896A38" w:rsidRPr="009437B7">
        <w:rPr>
          <w:rFonts w:ascii="Times New Roman" w:hAnsi="Times New Roman" w:cs="Times New Roman"/>
          <w:color w:val="0D0D0D" w:themeColor="text1" w:themeTint="F2"/>
          <w:sz w:val="24"/>
          <w:szCs w:val="24"/>
        </w:rPr>
        <w:t xml:space="preserve">in 2010 </w:t>
      </w:r>
      <w:r w:rsidRPr="009437B7">
        <w:rPr>
          <w:rFonts w:ascii="Times New Roman" w:hAnsi="Times New Roman" w:cs="Times New Roman"/>
          <w:color w:val="0D0D0D" w:themeColor="text1" w:themeTint="F2"/>
          <w:sz w:val="24"/>
          <w:szCs w:val="24"/>
        </w:rPr>
        <w:t>by Raaz Publishers Lahore</w:t>
      </w:r>
    </w:p>
    <w:p w14:paraId="65BC792B" w14:textId="77777777" w:rsidR="000C72B3" w:rsidRPr="009437B7" w:rsidRDefault="000C72B3" w:rsidP="001B385C">
      <w:pPr>
        <w:pStyle w:val="ListParagraph"/>
        <w:autoSpaceDE w:val="0"/>
        <w:autoSpaceDN w:val="0"/>
        <w:adjustRightInd w:val="0"/>
        <w:spacing w:after="0" w:line="240" w:lineRule="auto"/>
        <w:ind w:left="1080"/>
        <w:rPr>
          <w:rFonts w:ascii="Times New Roman" w:hAnsi="Times New Roman" w:cs="Times New Roman"/>
          <w:color w:val="0D0D0D" w:themeColor="text1" w:themeTint="F2"/>
          <w:sz w:val="24"/>
          <w:szCs w:val="24"/>
        </w:rPr>
      </w:pPr>
    </w:p>
    <w:p w14:paraId="4201EE7A" w14:textId="0EF2E293" w:rsidR="000C72B3" w:rsidRPr="009437B7" w:rsidRDefault="000C72B3" w:rsidP="000C72B3">
      <w:pPr>
        <w:pStyle w:val="ListParagraph"/>
        <w:autoSpaceDE w:val="0"/>
        <w:autoSpaceDN w:val="0"/>
        <w:adjustRightInd w:val="0"/>
        <w:spacing w:after="0" w:line="240" w:lineRule="auto"/>
        <w:ind w:left="1080"/>
        <w:rPr>
          <w:rFonts w:ascii="Times New Roman" w:hAnsi="Times New Roman" w:cs="Times New Roman"/>
          <w:b/>
          <w:color w:val="0D0D0D" w:themeColor="text1" w:themeTint="F2"/>
          <w:sz w:val="24"/>
          <w:szCs w:val="24"/>
          <w:u w:val="single"/>
        </w:rPr>
      </w:pPr>
      <w:r w:rsidRPr="009437B7">
        <w:rPr>
          <w:rFonts w:ascii="Times New Roman" w:hAnsi="Times New Roman" w:cs="Times New Roman"/>
          <w:b/>
          <w:color w:val="0D0D0D" w:themeColor="text1" w:themeTint="F2"/>
          <w:sz w:val="24"/>
          <w:szCs w:val="24"/>
          <w:u w:val="single"/>
        </w:rPr>
        <w:t>Published Book chapters</w:t>
      </w:r>
    </w:p>
    <w:p w14:paraId="4771CD83" w14:textId="77777777" w:rsidR="00B23CF6" w:rsidRPr="009437B7" w:rsidRDefault="00B23CF6" w:rsidP="000C72B3">
      <w:pPr>
        <w:pStyle w:val="ListParagraph"/>
        <w:autoSpaceDE w:val="0"/>
        <w:autoSpaceDN w:val="0"/>
        <w:adjustRightInd w:val="0"/>
        <w:spacing w:after="0" w:line="240" w:lineRule="auto"/>
        <w:ind w:left="1080"/>
        <w:rPr>
          <w:rFonts w:ascii="Times New Roman" w:hAnsi="Times New Roman" w:cs="Times New Roman"/>
          <w:color w:val="0D0D0D" w:themeColor="text1" w:themeTint="F2"/>
          <w:sz w:val="24"/>
          <w:szCs w:val="24"/>
        </w:rPr>
      </w:pPr>
    </w:p>
    <w:p w14:paraId="42619E31" w14:textId="5BB84667" w:rsidR="00260A3E" w:rsidRPr="009437B7" w:rsidRDefault="000C72B3" w:rsidP="000C72B3">
      <w:pPr>
        <w:pStyle w:val="ListParagraph"/>
        <w:autoSpaceDE w:val="0"/>
        <w:autoSpaceDN w:val="0"/>
        <w:adjustRightInd w:val="0"/>
        <w:spacing w:after="0" w:line="240" w:lineRule="auto"/>
        <w:ind w:left="1080"/>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Mudassir J, Arshad MS, </w:t>
      </w:r>
      <w:proofErr w:type="spellStart"/>
      <w:r w:rsidRPr="009437B7">
        <w:rPr>
          <w:rFonts w:ascii="Times New Roman" w:hAnsi="Times New Roman" w:cs="Times New Roman"/>
          <w:color w:val="0D0D0D" w:themeColor="text1" w:themeTint="F2"/>
          <w:sz w:val="24"/>
          <w:szCs w:val="24"/>
        </w:rPr>
        <w:t>Bioinspied</w:t>
      </w:r>
      <w:proofErr w:type="spellEnd"/>
      <w:r w:rsidRPr="009437B7">
        <w:rPr>
          <w:rFonts w:ascii="Times New Roman" w:hAnsi="Times New Roman" w:cs="Times New Roman"/>
          <w:color w:val="0D0D0D" w:themeColor="text1" w:themeTint="F2"/>
          <w:sz w:val="24"/>
          <w:szCs w:val="24"/>
        </w:rPr>
        <w:t xml:space="preserve"> Nano-Formulations</w:t>
      </w:r>
      <w:r w:rsidR="00B23CF6" w:rsidRPr="009437B7">
        <w:rPr>
          <w:rFonts w:ascii="Times New Roman" w:hAnsi="Times New Roman" w:cs="Times New Roman"/>
          <w:color w:val="0D0D0D" w:themeColor="text1" w:themeTint="F2"/>
          <w:sz w:val="24"/>
          <w:szCs w:val="24"/>
        </w:rPr>
        <w:t>: Materials, Applications and Approaches in Drug Delivery.</w:t>
      </w:r>
      <w:r w:rsidRPr="009437B7">
        <w:rPr>
          <w:rFonts w:ascii="Times New Roman" w:hAnsi="Times New Roman" w:cs="Times New Roman"/>
          <w:color w:val="0D0D0D" w:themeColor="text1" w:themeTint="F2"/>
          <w:sz w:val="24"/>
          <w:szCs w:val="24"/>
        </w:rPr>
        <w:t xml:space="preserve"> In book Drug Delivery using Nano</w:t>
      </w:r>
      <w:r w:rsidR="00B23CF6" w:rsidRPr="009437B7">
        <w:rPr>
          <w:rFonts w:ascii="Times New Roman" w:hAnsi="Times New Roman" w:cs="Times New Roman"/>
          <w:color w:val="0D0D0D" w:themeColor="text1" w:themeTint="F2"/>
          <w:sz w:val="24"/>
          <w:szCs w:val="24"/>
        </w:rPr>
        <w:t>materials, 2022 (pp. 85-108), CRC Press</w:t>
      </w:r>
    </w:p>
    <w:p w14:paraId="4BAD599F" w14:textId="77777777" w:rsidR="000C72B3" w:rsidRPr="009437B7" w:rsidRDefault="000C72B3" w:rsidP="001B385C">
      <w:pPr>
        <w:pStyle w:val="ListParagraph"/>
        <w:autoSpaceDE w:val="0"/>
        <w:autoSpaceDN w:val="0"/>
        <w:adjustRightInd w:val="0"/>
        <w:spacing w:after="0" w:line="240" w:lineRule="auto"/>
        <w:ind w:left="1080"/>
        <w:rPr>
          <w:rFonts w:ascii="Times New Roman" w:hAnsi="Times New Roman" w:cs="Times New Roman"/>
          <w:color w:val="0D0D0D" w:themeColor="text1" w:themeTint="F2"/>
          <w:sz w:val="24"/>
          <w:szCs w:val="24"/>
        </w:rPr>
      </w:pPr>
    </w:p>
    <w:p w14:paraId="35FEA893" w14:textId="77777777" w:rsidR="00802FB2" w:rsidRPr="009437B7" w:rsidRDefault="00802FB2" w:rsidP="003C3AC8">
      <w:pPr>
        <w:ind w:left="1080"/>
        <w:jc w:val="both"/>
        <w:rPr>
          <w:rFonts w:ascii="Times New Roman" w:hAnsi="Times New Roman" w:cs="Times New Roman"/>
          <w:b/>
          <w:color w:val="0D0D0D" w:themeColor="text1" w:themeTint="F2"/>
          <w:sz w:val="24"/>
          <w:szCs w:val="24"/>
          <w:u w:val="single"/>
        </w:rPr>
      </w:pPr>
      <w:r w:rsidRPr="009437B7">
        <w:rPr>
          <w:rFonts w:ascii="Times New Roman" w:hAnsi="Times New Roman" w:cs="Times New Roman"/>
          <w:b/>
          <w:color w:val="0D0D0D" w:themeColor="text1" w:themeTint="F2"/>
          <w:sz w:val="24"/>
          <w:szCs w:val="24"/>
          <w:u w:val="single"/>
        </w:rPr>
        <w:t>Conference Presentations</w:t>
      </w:r>
    </w:p>
    <w:p w14:paraId="340A9B78" w14:textId="77777777" w:rsidR="00222F2B" w:rsidRPr="003C1137" w:rsidRDefault="00222F2B" w:rsidP="00222F2B">
      <w:pPr>
        <w:pStyle w:val="ListParagraph"/>
        <w:numPr>
          <w:ilvl w:val="0"/>
          <w:numId w:val="2"/>
        </w:numPr>
        <w:ind w:left="1080"/>
        <w:jc w:val="both"/>
        <w:rPr>
          <w:rFonts w:ascii="Times New Roman" w:hAnsi="Times New Roman" w:cs="Times New Roman"/>
          <w:color w:val="0D0D0D" w:themeColor="text1" w:themeTint="F2"/>
          <w:sz w:val="24"/>
          <w:szCs w:val="24"/>
        </w:rPr>
      </w:pPr>
      <w:r w:rsidRPr="002B1F9F">
        <w:rPr>
          <w:rFonts w:ascii="Times New Roman" w:hAnsi="Times New Roman" w:cs="Times New Roman"/>
          <w:b/>
          <w:bCs/>
          <w:color w:val="0D0D0D" w:themeColor="text1" w:themeTint="F2"/>
          <w:sz w:val="24"/>
          <w:szCs w:val="24"/>
        </w:rPr>
        <w:t>Arshad MS</w:t>
      </w:r>
      <w:r>
        <w:rPr>
          <w:rFonts w:ascii="Times New Roman" w:hAnsi="Times New Roman" w:cs="Times New Roman"/>
          <w:color w:val="0D0D0D" w:themeColor="text1" w:themeTint="F2"/>
          <w:sz w:val="24"/>
          <w:szCs w:val="24"/>
        </w:rPr>
        <w:t xml:space="preserve">, Nazari K, Rana SJ, Zafar S, Uzair M, Ahmad Z, </w:t>
      </w:r>
      <w:r>
        <w:rPr>
          <w:rFonts w:ascii="Times New Roman" w:hAnsi="Times New Roman" w:cs="Times New Roman"/>
          <w:color w:val="0D0D0D" w:themeColor="text1" w:themeTint="F2"/>
          <w:sz w:val="24"/>
          <w:szCs w:val="24"/>
          <w:shd w:val="clear" w:color="auto" w:fill="FFFFFF"/>
        </w:rPr>
        <w:t>Dissolving Microneedle Patches as Vaccine Delivery Platforms</w:t>
      </w:r>
      <w:r w:rsidRPr="00B33452">
        <w:rPr>
          <w:rFonts w:ascii="Times New Roman" w:hAnsi="Times New Roman" w:cs="Times New Roman"/>
          <w:color w:val="0D0D0D" w:themeColor="text1" w:themeTint="F2"/>
          <w:sz w:val="24"/>
          <w:szCs w:val="24"/>
          <w:shd w:val="clear" w:color="auto" w:fill="FFFFFF"/>
        </w:rPr>
        <w:t xml:space="preserve">. </w:t>
      </w:r>
      <w:r>
        <w:rPr>
          <w:rFonts w:ascii="Times New Roman" w:hAnsi="Times New Roman" w:cs="Times New Roman"/>
          <w:color w:val="0D0D0D" w:themeColor="text1" w:themeTint="F2"/>
          <w:sz w:val="24"/>
          <w:szCs w:val="24"/>
          <w:shd w:val="clear" w:color="auto" w:fill="FFFFFF"/>
        </w:rPr>
        <w:t>14</w:t>
      </w:r>
      <w:r w:rsidRPr="007E1746">
        <w:rPr>
          <w:rFonts w:ascii="Times New Roman" w:hAnsi="Times New Roman" w:cs="Times New Roman"/>
          <w:color w:val="0D0D0D" w:themeColor="text1" w:themeTint="F2"/>
          <w:sz w:val="24"/>
          <w:szCs w:val="24"/>
          <w:shd w:val="clear" w:color="auto" w:fill="FFFFFF"/>
          <w:vertAlign w:val="superscript"/>
        </w:rPr>
        <w:t>th</w:t>
      </w:r>
      <w:r>
        <w:rPr>
          <w:rFonts w:ascii="Times New Roman" w:hAnsi="Times New Roman" w:cs="Times New Roman"/>
          <w:color w:val="0D0D0D" w:themeColor="text1" w:themeTint="F2"/>
          <w:sz w:val="24"/>
          <w:szCs w:val="24"/>
          <w:shd w:val="clear" w:color="auto" w:fill="FFFFFF"/>
        </w:rPr>
        <w:t xml:space="preserve"> APS </w:t>
      </w:r>
      <w:proofErr w:type="spellStart"/>
      <w:r>
        <w:rPr>
          <w:rFonts w:ascii="Times New Roman" w:hAnsi="Times New Roman" w:cs="Times New Roman"/>
          <w:color w:val="0D0D0D" w:themeColor="text1" w:themeTint="F2"/>
          <w:sz w:val="24"/>
          <w:szCs w:val="24"/>
          <w:shd w:val="clear" w:color="auto" w:fill="FFFFFF"/>
        </w:rPr>
        <w:t>PharmSci</w:t>
      </w:r>
      <w:proofErr w:type="spellEnd"/>
      <w:r>
        <w:rPr>
          <w:rFonts w:ascii="Times New Roman" w:hAnsi="Times New Roman" w:cs="Times New Roman"/>
          <w:color w:val="0D0D0D" w:themeColor="text1" w:themeTint="F2"/>
          <w:sz w:val="24"/>
          <w:szCs w:val="24"/>
          <w:shd w:val="clear" w:color="auto" w:fill="FFFFFF"/>
        </w:rPr>
        <w:t xml:space="preserve"> International Conference</w:t>
      </w:r>
      <w:r w:rsidRPr="00B33452">
        <w:rPr>
          <w:rFonts w:ascii="Times New Roman" w:hAnsi="Times New Roman" w:cs="Times New Roman"/>
          <w:color w:val="0D0D0D" w:themeColor="text1" w:themeTint="F2"/>
          <w:sz w:val="24"/>
          <w:szCs w:val="24"/>
          <w:shd w:val="clear" w:color="auto" w:fill="FFFFFF"/>
        </w:rPr>
        <w:t xml:space="preserve"> 202</w:t>
      </w:r>
      <w:r>
        <w:rPr>
          <w:rFonts w:ascii="Times New Roman" w:hAnsi="Times New Roman" w:cs="Times New Roman"/>
          <w:color w:val="0D0D0D" w:themeColor="text1" w:themeTint="F2"/>
          <w:sz w:val="24"/>
          <w:szCs w:val="24"/>
          <w:shd w:val="clear" w:color="auto" w:fill="FFFFFF"/>
        </w:rPr>
        <w:t xml:space="preserve">3, September 05-07, 2023 </w:t>
      </w:r>
    </w:p>
    <w:p w14:paraId="2EF1468E" w14:textId="6E3CA625" w:rsidR="0039445D" w:rsidRPr="009437B7" w:rsidRDefault="00E46904" w:rsidP="0015572C">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bCs/>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Zahra AT, Zafar S, Ahmad Z, </w:t>
      </w:r>
      <w:r w:rsidRPr="009437B7">
        <w:rPr>
          <w:rFonts w:ascii="Times New Roman" w:hAnsi="Times New Roman" w:cs="Times New Roman"/>
          <w:color w:val="0D0D0D" w:themeColor="text1" w:themeTint="F2"/>
          <w:sz w:val="24"/>
          <w:szCs w:val="24"/>
          <w:shd w:val="clear" w:color="auto" w:fill="FFFFFF"/>
        </w:rPr>
        <w:t xml:space="preserve">Antibiofilm Effects of Macrolide Loaded Microneedle Patches: Prospects in Healing Infected Wounds, </w:t>
      </w:r>
      <w:r w:rsidR="00705DCB" w:rsidRPr="009437B7">
        <w:rPr>
          <w:rFonts w:ascii="Times New Roman" w:hAnsi="Times New Roman" w:cs="Times New Roman"/>
          <w:color w:val="0D0D0D" w:themeColor="text1" w:themeTint="F2"/>
          <w:sz w:val="24"/>
          <w:szCs w:val="24"/>
          <w:shd w:val="clear" w:color="auto" w:fill="FFFFFF"/>
        </w:rPr>
        <w:t>International Pharmaceutical Technology Symposium (IPTS) 2022 Online, February 21-23, 2022</w:t>
      </w:r>
    </w:p>
    <w:p w14:paraId="75FE74E0" w14:textId="585423E1" w:rsidR="008B1D2A" w:rsidRPr="009437B7" w:rsidRDefault="008B1D2A" w:rsidP="0015572C">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bCs/>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Application of Polymeric based Microneedles for the transdermal delivery of Cell based drug substances (BCG) and hydrophilic drug substances Cetirizine Hydrochloride, IPCE 20 The Islamia University Bahawalpur</w:t>
      </w:r>
      <w:r w:rsidR="00DB3032" w:rsidRPr="009437B7">
        <w:rPr>
          <w:rFonts w:ascii="Times New Roman" w:hAnsi="Times New Roman" w:cs="Times New Roman"/>
          <w:color w:val="0D0D0D" w:themeColor="text1" w:themeTint="F2"/>
          <w:sz w:val="24"/>
          <w:szCs w:val="24"/>
        </w:rPr>
        <w:t>. February 28, 2020.</w:t>
      </w:r>
    </w:p>
    <w:p w14:paraId="62E01AE8" w14:textId="0AEE7C79" w:rsidR="009A1C0A" w:rsidRPr="009437B7" w:rsidRDefault="00DF09CC" w:rsidP="0015572C">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bCs/>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S Zafar, AT Zahra</w:t>
      </w:r>
      <w:r w:rsidR="00E159A6" w:rsidRPr="009437B7">
        <w:rPr>
          <w:rFonts w:ascii="Times New Roman" w:hAnsi="Times New Roman" w:cs="Times New Roman"/>
          <w:color w:val="0D0D0D" w:themeColor="text1" w:themeTint="F2"/>
          <w:sz w:val="24"/>
          <w:szCs w:val="24"/>
        </w:rPr>
        <w:t>, Mishal Tariq</w:t>
      </w:r>
      <w:r w:rsidRPr="009437B7">
        <w:rPr>
          <w:rFonts w:ascii="Times New Roman" w:hAnsi="Times New Roman" w:cs="Times New Roman"/>
          <w:color w:val="0D0D0D" w:themeColor="text1" w:themeTint="F2"/>
          <w:sz w:val="24"/>
          <w:szCs w:val="24"/>
        </w:rPr>
        <w:t xml:space="preserve"> </w:t>
      </w:r>
      <w:r w:rsidRPr="009437B7">
        <w:rPr>
          <w:rFonts w:ascii="Times New Roman" w:hAnsi="Times New Roman" w:cs="Times New Roman"/>
          <w:color w:val="0D0D0D" w:themeColor="text1" w:themeTint="F2"/>
          <w:sz w:val="24"/>
          <w:szCs w:val="24"/>
          <w:shd w:val="clear" w:color="auto" w:fill="FFFFFF"/>
        </w:rPr>
        <w:t xml:space="preserve">Fabrication </w:t>
      </w:r>
      <w:r w:rsidR="00E159A6" w:rsidRPr="009437B7">
        <w:rPr>
          <w:rFonts w:ascii="Times New Roman" w:hAnsi="Times New Roman" w:cs="Times New Roman"/>
          <w:color w:val="0D0D0D" w:themeColor="text1" w:themeTint="F2"/>
          <w:sz w:val="24"/>
          <w:szCs w:val="24"/>
          <w:shd w:val="clear" w:color="auto" w:fill="FFFFFF"/>
        </w:rPr>
        <w:t>o</w:t>
      </w:r>
      <w:r w:rsidRPr="009437B7">
        <w:rPr>
          <w:rFonts w:ascii="Times New Roman" w:hAnsi="Times New Roman" w:cs="Times New Roman"/>
          <w:color w:val="0D0D0D" w:themeColor="text1" w:themeTint="F2"/>
          <w:sz w:val="24"/>
          <w:szCs w:val="24"/>
          <w:shd w:val="clear" w:color="auto" w:fill="FFFFFF"/>
        </w:rPr>
        <w:t>f Clarithromycin Loaded Polymeric Mic</w:t>
      </w:r>
      <w:r w:rsidR="008B1D2A" w:rsidRPr="009437B7">
        <w:rPr>
          <w:rFonts w:ascii="Times New Roman" w:hAnsi="Times New Roman" w:cs="Times New Roman"/>
          <w:color w:val="0D0D0D" w:themeColor="text1" w:themeTint="F2"/>
          <w:sz w:val="24"/>
          <w:szCs w:val="24"/>
          <w:shd w:val="clear" w:color="auto" w:fill="FFFFFF"/>
        </w:rPr>
        <w:t xml:space="preserve">roneedle patches for antibiofilm activity Controlled released Society Virtual Conference </w:t>
      </w:r>
      <w:r w:rsidR="0012433B" w:rsidRPr="009437B7">
        <w:rPr>
          <w:rFonts w:ascii="Times New Roman" w:hAnsi="Times New Roman" w:cs="Times New Roman"/>
          <w:color w:val="0D0D0D" w:themeColor="text1" w:themeTint="F2"/>
          <w:sz w:val="24"/>
          <w:szCs w:val="24"/>
          <w:shd w:val="clear" w:color="auto" w:fill="FFFFFF"/>
        </w:rPr>
        <w:t xml:space="preserve">June 29 – July 2, </w:t>
      </w:r>
      <w:r w:rsidR="008B1D2A" w:rsidRPr="009437B7">
        <w:rPr>
          <w:rFonts w:ascii="Times New Roman" w:hAnsi="Times New Roman" w:cs="Times New Roman"/>
          <w:color w:val="0D0D0D" w:themeColor="text1" w:themeTint="F2"/>
          <w:sz w:val="24"/>
          <w:szCs w:val="24"/>
          <w:shd w:val="clear" w:color="auto" w:fill="FFFFFF"/>
        </w:rPr>
        <w:t>2020</w:t>
      </w:r>
    </w:p>
    <w:p w14:paraId="0595E307" w14:textId="54CD4BC1" w:rsidR="003B1CF4" w:rsidRPr="009437B7" w:rsidRDefault="003B1CF4" w:rsidP="0015572C">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w:t>
      </w:r>
      <w:r w:rsidR="0015572C" w:rsidRPr="009437B7">
        <w:rPr>
          <w:rFonts w:ascii="Times New Roman" w:hAnsi="Times New Roman" w:cs="Times New Roman"/>
          <w:color w:val="0D0D0D" w:themeColor="text1" w:themeTint="F2"/>
          <w:sz w:val="24"/>
          <w:szCs w:val="24"/>
        </w:rPr>
        <w:t xml:space="preserve">Preparation and Characterization of Carvedilol Loaded HPMC Based Fast Dissolving Films Using </w:t>
      </w:r>
      <w:proofErr w:type="spellStart"/>
      <w:r w:rsidR="0015572C" w:rsidRPr="009437B7">
        <w:rPr>
          <w:rFonts w:ascii="Times New Roman" w:hAnsi="Times New Roman" w:cs="Times New Roman"/>
          <w:color w:val="0D0D0D" w:themeColor="text1" w:themeTint="F2"/>
          <w:sz w:val="24"/>
          <w:szCs w:val="24"/>
        </w:rPr>
        <w:t>Peizoelectric</w:t>
      </w:r>
      <w:proofErr w:type="spellEnd"/>
      <w:r w:rsidR="0015572C" w:rsidRPr="009437B7">
        <w:rPr>
          <w:rFonts w:ascii="Times New Roman" w:hAnsi="Times New Roman" w:cs="Times New Roman"/>
          <w:color w:val="0D0D0D" w:themeColor="text1" w:themeTint="F2"/>
          <w:sz w:val="24"/>
          <w:szCs w:val="24"/>
        </w:rPr>
        <w:t xml:space="preserve"> Inkjet Printing: Ex-vivo Buccal Permeation Studies Using Iontophoresis, Controlled Release Society CRS Annual Meeting and Exposition 21-24 July 2019 Valencia Spain.</w:t>
      </w:r>
    </w:p>
    <w:p w14:paraId="62332BED" w14:textId="77777777" w:rsidR="003B1CF4" w:rsidRPr="009437B7" w:rsidRDefault="003B1CF4" w:rsidP="003B1CF4">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Improved transdermal delivery of cetirizine hydrochloride using polymeric microneedles, Internation conference on Drug delivery, The University of Faisalabad, November 9, 2019</w:t>
      </w:r>
    </w:p>
    <w:p w14:paraId="60291FA0" w14:textId="77777777" w:rsidR="0091697E" w:rsidRPr="009437B7" w:rsidRDefault="0091697E" w:rsidP="0091697E">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 xml:space="preserve">Arshad MS </w:t>
      </w:r>
      <w:r w:rsidRPr="009437B7">
        <w:rPr>
          <w:rFonts w:ascii="Times New Roman" w:hAnsi="Times New Roman" w:cs="Times New Roman"/>
          <w:color w:val="0D0D0D" w:themeColor="text1" w:themeTint="F2"/>
          <w:sz w:val="24"/>
          <w:szCs w:val="24"/>
        </w:rPr>
        <w:t>Presented research at International Symposium on Pharmaceutical Sciences (ISOPS-12) held at Ankara University, June 26-29, 2018</w:t>
      </w:r>
    </w:p>
    <w:p w14:paraId="24AF38FC" w14:textId="77777777" w:rsidR="00195249" w:rsidRPr="009437B7" w:rsidRDefault="00195249" w:rsidP="0091697E">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w:t>
      </w:r>
      <w:proofErr w:type="gramStart"/>
      <w:r w:rsidRPr="009437B7">
        <w:rPr>
          <w:rFonts w:ascii="Times New Roman" w:hAnsi="Times New Roman" w:cs="Times New Roman"/>
          <w:color w:val="0D0D0D" w:themeColor="text1" w:themeTint="F2"/>
          <w:sz w:val="24"/>
          <w:szCs w:val="24"/>
        </w:rPr>
        <w:t>The</w:t>
      </w:r>
      <w:proofErr w:type="gramEnd"/>
      <w:r w:rsidRPr="009437B7">
        <w:rPr>
          <w:rFonts w:ascii="Times New Roman" w:hAnsi="Times New Roman" w:cs="Times New Roman"/>
          <w:color w:val="0D0D0D" w:themeColor="text1" w:themeTint="F2"/>
          <w:sz w:val="24"/>
          <w:szCs w:val="24"/>
        </w:rPr>
        <w:t xml:space="preserve"> effect of formulation parameters and machine setting on the skin permeation of indomethacin loaded to films prepared by piezo-electric printing. </w:t>
      </w:r>
      <w:r w:rsidR="00996AC4" w:rsidRPr="009437B7">
        <w:rPr>
          <w:rFonts w:ascii="Times New Roman" w:hAnsi="Times New Roman" w:cs="Times New Roman"/>
          <w:color w:val="0D0D0D" w:themeColor="text1" w:themeTint="F2"/>
          <w:sz w:val="24"/>
          <w:szCs w:val="24"/>
        </w:rPr>
        <w:t>4</w:t>
      </w:r>
      <w:r w:rsidR="00996AC4" w:rsidRPr="009437B7">
        <w:rPr>
          <w:rFonts w:ascii="Times New Roman" w:hAnsi="Times New Roman" w:cs="Times New Roman"/>
          <w:color w:val="0D0D0D" w:themeColor="text1" w:themeTint="F2"/>
          <w:sz w:val="24"/>
          <w:szCs w:val="24"/>
          <w:vertAlign w:val="superscript"/>
        </w:rPr>
        <w:t>th</w:t>
      </w:r>
      <w:r w:rsidR="00996AC4" w:rsidRPr="009437B7">
        <w:rPr>
          <w:rFonts w:ascii="Times New Roman" w:hAnsi="Times New Roman" w:cs="Times New Roman"/>
          <w:color w:val="0D0D0D" w:themeColor="text1" w:themeTint="F2"/>
          <w:sz w:val="24"/>
          <w:szCs w:val="24"/>
        </w:rPr>
        <w:t xml:space="preserve"> International Pharmacy Scientific symposium and Pharmaceutical Exhibition at </w:t>
      </w:r>
      <w:r w:rsidRPr="009437B7">
        <w:rPr>
          <w:rFonts w:ascii="Times New Roman" w:hAnsi="Times New Roman" w:cs="Times New Roman"/>
          <w:color w:val="0D0D0D" w:themeColor="text1" w:themeTint="F2"/>
          <w:sz w:val="24"/>
          <w:szCs w:val="24"/>
        </w:rPr>
        <w:t>University of central Punjab, Lahore</w:t>
      </w:r>
      <w:r w:rsidR="00996AC4" w:rsidRPr="009437B7">
        <w:rPr>
          <w:rFonts w:ascii="Times New Roman" w:hAnsi="Times New Roman" w:cs="Times New Roman"/>
          <w:color w:val="0D0D0D" w:themeColor="text1" w:themeTint="F2"/>
          <w:sz w:val="24"/>
          <w:szCs w:val="24"/>
        </w:rPr>
        <w:t xml:space="preserve"> May 11-12, 2018.</w:t>
      </w:r>
    </w:p>
    <w:p w14:paraId="7129D8B0" w14:textId="77777777" w:rsidR="007443F8" w:rsidRPr="009437B7" w:rsidRDefault="007443F8" w:rsidP="007443F8">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Polymeric Microneedles: a novel approach to skin permeability of Cetirizine Hydrochloride presented at 1</w:t>
      </w:r>
      <w:r w:rsidRPr="009437B7">
        <w:rPr>
          <w:rFonts w:ascii="Times New Roman" w:hAnsi="Times New Roman" w:cs="Times New Roman"/>
          <w:color w:val="0D0D0D" w:themeColor="text1" w:themeTint="F2"/>
          <w:sz w:val="24"/>
          <w:szCs w:val="24"/>
          <w:vertAlign w:val="superscript"/>
        </w:rPr>
        <w:t>st</w:t>
      </w:r>
      <w:r w:rsidRPr="009437B7">
        <w:rPr>
          <w:rFonts w:ascii="Times New Roman" w:hAnsi="Times New Roman" w:cs="Times New Roman"/>
          <w:color w:val="0D0D0D" w:themeColor="text1" w:themeTint="F2"/>
          <w:sz w:val="24"/>
          <w:szCs w:val="24"/>
        </w:rPr>
        <w:t xml:space="preserve"> National conference on recent advancement in pharmaceutical sciences, University of Sargodha, March 7-8, 2018 </w:t>
      </w:r>
    </w:p>
    <w:p w14:paraId="6D6ABA2B" w14:textId="168A16B8" w:rsidR="001E719D" w:rsidRPr="009437B7" w:rsidRDefault="001E719D" w:rsidP="001E719D">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Polymeric Microneedles: a novel approach to skin permeability of Cetirizine Hydrochloride 1</w:t>
      </w:r>
      <w:r w:rsidRPr="009437B7">
        <w:rPr>
          <w:rFonts w:ascii="Times New Roman" w:hAnsi="Times New Roman" w:cs="Times New Roman"/>
          <w:color w:val="0D0D0D" w:themeColor="text1" w:themeTint="F2"/>
          <w:sz w:val="24"/>
          <w:szCs w:val="24"/>
          <w:vertAlign w:val="superscript"/>
        </w:rPr>
        <w:t>st</w:t>
      </w:r>
      <w:r w:rsidRPr="009437B7">
        <w:rPr>
          <w:rFonts w:ascii="Times New Roman" w:hAnsi="Times New Roman" w:cs="Times New Roman"/>
          <w:color w:val="0D0D0D" w:themeColor="text1" w:themeTint="F2"/>
          <w:sz w:val="24"/>
          <w:szCs w:val="24"/>
        </w:rPr>
        <w:t xml:space="preserve"> International Pharmaceutics Conference</w:t>
      </w:r>
      <w:r w:rsidR="0081791D" w:rsidRPr="009437B7">
        <w:rPr>
          <w:rFonts w:ascii="Times New Roman" w:hAnsi="Times New Roman" w:cs="Times New Roman"/>
          <w:color w:val="0D0D0D" w:themeColor="text1" w:themeTint="F2"/>
          <w:sz w:val="24"/>
          <w:szCs w:val="24"/>
        </w:rPr>
        <w:t>, Bahauddin Zakariya University, Multan</w:t>
      </w:r>
      <w:r w:rsidRPr="009437B7">
        <w:rPr>
          <w:rFonts w:ascii="Times New Roman" w:hAnsi="Times New Roman" w:cs="Times New Roman"/>
          <w:color w:val="0D0D0D" w:themeColor="text1" w:themeTint="F2"/>
          <w:sz w:val="24"/>
          <w:szCs w:val="24"/>
        </w:rPr>
        <w:t xml:space="preserve"> February 11-12, 201</w:t>
      </w:r>
      <w:r w:rsidR="0081791D" w:rsidRPr="009437B7">
        <w:rPr>
          <w:rFonts w:ascii="Times New Roman" w:hAnsi="Times New Roman" w:cs="Times New Roman"/>
          <w:color w:val="0D0D0D" w:themeColor="text1" w:themeTint="F2"/>
          <w:sz w:val="24"/>
          <w:szCs w:val="24"/>
        </w:rPr>
        <w:t>8</w:t>
      </w:r>
      <w:r w:rsidRPr="009437B7">
        <w:rPr>
          <w:rFonts w:ascii="Times New Roman" w:hAnsi="Times New Roman" w:cs="Times New Roman"/>
          <w:color w:val="0D0D0D" w:themeColor="text1" w:themeTint="F2"/>
          <w:sz w:val="24"/>
          <w:szCs w:val="24"/>
        </w:rPr>
        <w:t xml:space="preserve"> </w:t>
      </w:r>
    </w:p>
    <w:p w14:paraId="3274E28E" w14:textId="77777777" w:rsidR="00802FB2" w:rsidRPr="009437B7" w:rsidRDefault="00802FB2" w:rsidP="003C3AC8">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Hassan S, Hussain A, Abbas N, Nazari K, Ahmed Z; Polymeric Microneedles: a novel approach to skin permeability of </w:t>
      </w:r>
      <w:proofErr w:type="spellStart"/>
      <w:r w:rsidRPr="009437B7">
        <w:rPr>
          <w:rFonts w:ascii="Times New Roman" w:hAnsi="Times New Roman" w:cs="Times New Roman"/>
          <w:color w:val="0D0D0D" w:themeColor="text1" w:themeTint="F2"/>
          <w:sz w:val="24"/>
          <w:szCs w:val="24"/>
        </w:rPr>
        <w:t>Ceterizine</w:t>
      </w:r>
      <w:proofErr w:type="spellEnd"/>
      <w:r w:rsidRPr="009437B7">
        <w:rPr>
          <w:rFonts w:ascii="Times New Roman" w:hAnsi="Times New Roman" w:cs="Times New Roman"/>
          <w:color w:val="0D0D0D" w:themeColor="text1" w:themeTint="F2"/>
          <w:sz w:val="24"/>
          <w:szCs w:val="24"/>
        </w:rPr>
        <w:t xml:space="preserve"> Hyd</w:t>
      </w:r>
      <w:r w:rsidR="000B113D" w:rsidRPr="009437B7">
        <w:rPr>
          <w:rFonts w:ascii="Times New Roman" w:hAnsi="Times New Roman" w:cs="Times New Roman"/>
          <w:color w:val="0D0D0D" w:themeColor="text1" w:themeTint="F2"/>
          <w:sz w:val="24"/>
          <w:szCs w:val="24"/>
        </w:rPr>
        <w:t>r</w:t>
      </w:r>
      <w:r w:rsidRPr="009437B7">
        <w:rPr>
          <w:rFonts w:ascii="Times New Roman" w:hAnsi="Times New Roman" w:cs="Times New Roman"/>
          <w:color w:val="0D0D0D" w:themeColor="text1" w:themeTint="F2"/>
          <w:sz w:val="24"/>
          <w:szCs w:val="24"/>
        </w:rPr>
        <w:t xml:space="preserve">ochloride UK </w:t>
      </w:r>
      <w:proofErr w:type="spellStart"/>
      <w:r w:rsidRPr="009437B7">
        <w:rPr>
          <w:rFonts w:ascii="Times New Roman" w:hAnsi="Times New Roman" w:cs="Times New Roman"/>
          <w:color w:val="0D0D0D" w:themeColor="text1" w:themeTint="F2"/>
          <w:sz w:val="24"/>
          <w:szCs w:val="24"/>
        </w:rPr>
        <w:t>PharmSci</w:t>
      </w:r>
      <w:proofErr w:type="spellEnd"/>
      <w:r w:rsidRPr="009437B7">
        <w:rPr>
          <w:rFonts w:ascii="Times New Roman" w:hAnsi="Times New Roman" w:cs="Times New Roman"/>
          <w:color w:val="0D0D0D" w:themeColor="text1" w:themeTint="F2"/>
          <w:sz w:val="24"/>
          <w:szCs w:val="24"/>
        </w:rPr>
        <w:t xml:space="preserve"> </w:t>
      </w:r>
      <w:r w:rsidR="002C7CCF" w:rsidRPr="009437B7">
        <w:rPr>
          <w:rFonts w:ascii="Times New Roman" w:hAnsi="Times New Roman" w:cs="Times New Roman"/>
          <w:color w:val="0D0D0D" w:themeColor="text1" w:themeTint="F2"/>
          <w:sz w:val="24"/>
          <w:szCs w:val="24"/>
        </w:rPr>
        <w:t xml:space="preserve">September 5-7, </w:t>
      </w:r>
      <w:r w:rsidRPr="009437B7">
        <w:rPr>
          <w:rFonts w:ascii="Times New Roman" w:hAnsi="Times New Roman" w:cs="Times New Roman"/>
          <w:color w:val="0D0D0D" w:themeColor="text1" w:themeTint="F2"/>
          <w:sz w:val="24"/>
          <w:szCs w:val="24"/>
        </w:rPr>
        <w:t xml:space="preserve">2017 </w:t>
      </w:r>
    </w:p>
    <w:p w14:paraId="492440D2" w14:textId="77777777" w:rsidR="00802FB2" w:rsidRPr="009437B7" w:rsidRDefault="00802FB2" w:rsidP="003C3AC8">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Hussain A, Abbas N, </w:t>
      </w: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Study of okra gum in comparison with starch paste as a binder in naproxen sodium tablets UK </w:t>
      </w:r>
      <w:proofErr w:type="spellStart"/>
      <w:r w:rsidRPr="009437B7">
        <w:rPr>
          <w:rFonts w:ascii="Times New Roman" w:hAnsi="Times New Roman" w:cs="Times New Roman"/>
          <w:color w:val="0D0D0D" w:themeColor="text1" w:themeTint="F2"/>
          <w:sz w:val="24"/>
          <w:szCs w:val="24"/>
        </w:rPr>
        <w:t>PharmSci</w:t>
      </w:r>
      <w:proofErr w:type="spellEnd"/>
      <w:r w:rsidRPr="009437B7">
        <w:rPr>
          <w:rFonts w:ascii="Times New Roman" w:hAnsi="Times New Roman" w:cs="Times New Roman"/>
          <w:color w:val="0D0D0D" w:themeColor="text1" w:themeTint="F2"/>
          <w:sz w:val="24"/>
          <w:szCs w:val="24"/>
        </w:rPr>
        <w:t>, Glasgow, September 05-7, 2016.</w:t>
      </w:r>
    </w:p>
    <w:p w14:paraId="0ED78CF6" w14:textId="77777777" w:rsidR="00802FB2" w:rsidRPr="009437B7" w:rsidRDefault="00802FB2" w:rsidP="003C3AC8">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Shakil M, Uzair, Akhlaq M, </w:t>
      </w: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Extraction and characterization of pectin from mango peel. Pharmacy As Profession: Challenges and Opportunities in the new Scenario, Bara Gali, KPK Pakistan August 21-23, 2015</w:t>
      </w:r>
    </w:p>
    <w:p w14:paraId="7E477695" w14:textId="77777777" w:rsidR="00802FB2" w:rsidRPr="009437B7" w:rsidRDefault="00802FB2" w:rsidP="003C3AC8">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Smith G, </w:t>
      </w:r>
      <w:proofErr w:type="spellStart"/>
      <w:r w:rsidRPr="009437B7">
        <w:rPr>
          <w:rFonts w:ascii="Times New Roman" w:hAnsi="Times New Roman" w:cs="Times New Roman"/>
          <w:color w:val="0D0D0D" w:themeColor="text1" w:themeTint="F2"/>
          <w:sz w:val="24"/>
          <w:szCs w:val="24"/>
        </w:rPr>
        <w:t>Polygalov</w:t>
      </w:r>
      <w:proofErr w:type="spellEnd"/>
      <w:r w:rsidRPr="009437B7">
        <w:rPr>
          <w:rFonts w:ascii="Times New Roman" w:hAnsi="Times New Roman" w:cs="Times New Roman"/>
          <w:color w:val="0D0D0D" w:themeColor="text1" w:themeTint="F2"/>
          <w:sz w:val="24"/>
          <w:szCs w:val="24"/>
        </w:rPr>
        <w:t xml:space="preserve"> E, </w:t>
      </w:r>
      <w:proofErr w:type="spellStart"/>
      <w:r w:rsidRPr="009437B7">
        <w:rPr>
          <w:rFonts w:ascii="Times New Roman" w:hAnsi="Times New Roman" w:cs="Times New Roman"/>
          <w:color w:val="0D0D0D" w:themeColor="text1" w:themeTint="F2"/>
          <w:sz w:val="24"/>
          <w:szCs w:val="24"/>
        </w:rPr>
        <w:t>Ermolina</w:t>
      </w:r>
      <w:proofErr w:type="spellEnd"/>
      <w:r w:rsidRPr="009437B7">
        <w:rPr>
          <w:rFonts w:ascii="Times New Roman" w:hAnsi="Times New Roman" w:cs="Times New Roman"/>
          <w:color w:val="0D0D0D" w:themeColor="text1" w:themeTint="F2"/>
          <w:sz w:val="24"/>
          <w:szCs w:val="24"/>
        </w:rPr>
        <w:t xml:space="preserve"> I 2014. An Application of Through Vial Impedance -Spectroscopy (TVIS) as a Temperature Measurement System during Freeze Drying: The Example of Lactose 3% w/v Solution, AAPS Annual meeting and exposition, November 2-6, 2014 </w:t>
      </w:r>
    </w:p>
    <w:p w14:paraId="169D1B55" w14:textId="77777777" w:rsidR="00802FB2" w:rsidRPr="009437B7" w:rsidRDefault="00802FB2" w:rsidP="003C3AC8">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Smith G, </w:t>
      </w:r>
      <w:proofErr w:type="spellStart"/>
      <w:r w:rsidRPr="009437B7">
        <w:rPr>
          <w:rFonts w:ascii="Times New Roman" w:hAnsi="Times New Roman" w:cs="Times New Roman"/>
          <w:color w:val="0D0D0D" w:themeColor="text1" w:themeTint="F2"/>
          <w:sz w:val="24"/>
          <w:szCs w:val="24"/>
        </w:rPr>
        <w:t>Polygalov</w:t>
      </w:r>
      <w:proofErr w:type="spellEnd"/>
      <w:r w:rsidRPr="009437B7">
        <w:rPr>
          <w:rFonts w:ascii="Times New Roman" w:hAnsi="Times New Roman" w:cs="Times New Roman"/>
          <w:color w:val="0D0D0D" w:themeColor="text1" w:themeTint="F2"/>
          <w:sz w:val="24"/>
          <w:szCs w:val="24"/>
        </w:rPr>
        <w:t xml:space="preserve"> E, </w:t>
      </w:r>
      <w:proofErr w:type="spellStart"/>
      <w:r w:rsidRPr="009437B7">
        <w:rPr>
          <w:rFonts w:ascii="Times New Roman" w:hAnsi="Times New Roman" w:cs="Times New Roman"/>
          <w:color w:val="0D0D0D" w:themeColor="text1" w:themeTint="F2"/>
          <w:sz w:val="24"/>
          <w:szCs w:val="24"/>
        </w:rPr>
        <w:t>Ermolina</w:t>
      </w:r>
      <w:proofErr w:type="spellEnd"/>
      <w:r w:rsidRPr="009437B7">
        <w:rPr>
          <w:rFonts w:ascii="Times New Roman" w:hAnsi="Times New Roman" w:cs="Times New Roman"/>
          <w:color w:val="0D0D0D" w:themeColor="text1" w:themeTint="F2"/>
          <w:sz w:val="24"/>
          <w:szCs w:val="24"/>
        </w:rPr>
        <w:t xml:space="preserve"> I 2014. In-situ characterization of phase changes in lysozyme/trehalose solutions using through vial impedance spectroscopy, UK </w:t>
      </w:r>
      <w:proofErr w:type="spellStart"/>
      <w:r w:rsidRPr="009437B7">
        <w:rPr>
          <w:rFonts w:ascii="Times New Roman" w:hAnsi="Times New Roman" w:cs="Times New Roman"/>
          <w:color w:val="0D0D0D" w:themeColor="text1" w:themeTint="F2"/>
          <w:sz w:val="24"/>
          <w:szCs w:val="24"/>
        </w:rPr>
        <w:t>PharmSci</w:t>
      </w:r>
      <w:proofErr w:type="spellEnd"/>
      <w:r w:rsidRPr="009437B7">
        <w:rPr>
          <w:rFonts w:ascii="Times New Roman" w:hAnsi="Times New Roman" w:cs="Times New Roman"/>
          <w:color w:val="0D0D0D" w:themeColor="text1" w:themeTint="F2"/>
          <w:sz w:val="24"/>
          <w:szCs w:val="24"/>
        </w:rPr>
        <w:t>, September 08-10, 2014.</w:t>
      </w:r>
    </w:p>
    <w:p w14:paraId="242E4041" w14:textId="77777777" w:rsidR="00802FB2" w:rsidRPr="009437B7" w:rsidRDefault="00802FB2" w:rsidP="003C3AC8">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Smith G, </w:t>
      </w:r>
      <w:proofErr w:type="spellStart"/>
      <w:r w:rsidRPr="009437B7">
        <w:rPr>
          <w:rFonts w:ascii="Times New Roman" w:hAnsi="Times New Roman" w:cs="Times New Roman"/>
          <w:color w:val="0D0D0D" w:themeColor="text1" w:themeTint="F2"/>
          <w:sz w:val="24"/>
          <w:szCs w:val="24"/>
        </w:rPr>
        <w:t>Polygalov</w:t>
      </w:r>
      <w:proofErr w:type="spellEnd"/>
      <w:r w:rsidRPr="009437B7">
        <w:rPr>
          <w:rFonts w:ascii="Times New Roman" w:hAnsi="Times New Roman" w:cs="Times New Roman"/>
          <w:color w:val="0D0D0D" w:themeColor="text1" w:themeTint="F2"/>
          <w:sz w:val="24"/>
          <w:szCs w:val="24"/>
        </w:rPr>
        <w:t xml:space="preserve"> E, </w:t>
      </w:r>
      <w:proofErr w:type="spellStart"/>
      <w:r w:rsidRPr="009437B7">
        <w:rPr>
          <w:rFonts w:ascii="Times New Roman" w:hAnsi="Times New Roman" w:cs="Times New Roman"/>
          <w:color w:val="0D0D0D" w:themeColor="text1" w:themeTint="F2"/>
          <w:sz w:val="24"/>
          <w:szCs w:val="24"/>
        </w:rPr>
        <w:t>Ermolina</w:t>
      </w:r>
      <w:proofErr w:type="spellEnd"/>
      <w:r w:rsidRPr="009437B7">
        <w:rPr>
          <w:rFonts w:ascii="Times New Roman" w:hAnsi="Times New Roman" w:cs="Times New Roman"/>
          <w:color w:val="0D0D0D" w:themeColor="text1" w:themeTint="F2"/>
          <w:sz w:val="24"/>
          <w:szCs w:val="24"/>
        </w:rPr>
        <w:t xml:space="preserve"> I 2014. In-situ characterization of phase changes in lysozyme/trehalose solutions using through vial impedance spectroscopy for freeze drying cycle Amorph, July 14-16 2014.</w:t>
      </w:r>
    </w:p>
    <w:p w14:paraId="1D63D62E" w14:textId="77777777" w:rsidR="00802FB2" w:rsidRPr="009437B7" w:rsidRDefault="00802FB2" w:rsidP="003C3AC8">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Smith G, </w:t>
      </w:r>
      <w:proofErr w:type="spellStart"/>
      <w:r w:rsidRPr="009437B7">
        <w:rPr>
          <w:rFonts w:ascii="Times New Roman" w:hAnsi="Times New Roman" w:cs="Times New Roman"/>
          <w:color w:val="0D0D0D" w:themeColor="text1" w:themeTint="F2"/>
          <w:sz w:val="24"/>
          <w:szCs w:val="24"/>
        </w:rPr>
        <w:t>Polygalov</w:t>
      </w:r>
      <w:proofErr w:type="spellEnd"/>
      <w:r w:rsidRPr="009437B7">
        <w:rPr>
          <w:rFonts w:ascii="Times New Roman" w:hAnsi="Times New Roman" w:cs="Times New Roman"/>
          <w:color w:val="0D0D0D" w:themeColor="text1" w:themeTint="F2"/>
          <w:sz w:val="24"/>
          <w:szCs w:val="24"/>
        </w:rPr>
        <w:t xml:space="preserve"> E, </w:t>
      </w:r>
      <w:proofErr w:type="spellStart"/>
      <w:r w:rsidRPr="009437B7">
        <w:rPr>
          <w:rFonts w:ascii="Times New Roman" w:hAnsi="Times New Roman" w:cs="Times New Roman"/>
          <w:color w:val="0D0D0D" w:themeColor="text1" w:themeTint="F2"/>
          <w:sz w:val="24"/>
          <w:szCs w:val="24"/>
        </w:rPr>
        <w:t>Ermolina</w:t>
      </w:r>
      <w:proofErr w:type="spellEnd"/>
      <w:r w:rsidRPr="009437B7">
        <w:rPr>
          <w:rFonts w:ascii="Times New Roman" w:hAnsi="Times New Roman" w:cs="Times New Roman"/>
          <w:color w:val="0D0D0D" w:themeColor="text1" w:themeTint="F2"/>
          <w:sz w:val="24"/>
          <w:szCs w:val="24"/>
        </w:rPr>
        <w:t xml:space="preserve"> I, </w:t>
      </w:r>
      <w:proofErr w:type="spellStart"/>
      <w:r w:rsidRPr="009437B7">
        <w:rPr>
          <w:rFonts w:ascii="Times New Roman" w:hAnsi="Times New Roman" w:cs="Times New Roman"/>
          <w:color w:val="0D0D0D" w:themeColor="text1" w:themeTint="F2"/>
          <w:sz w:val="24"/>
          <w:szCs w:val="24"/>
        </w:rPr>
        <w:t>Muthar</w:t>
      </w:r>
      <w:proofErr w:type="spellEnd"/>
      <w:r w:rsidRPr="009437B7">
        <w:rPr>
          <w:rFonts w:ascii="Times New Roman" w:hAnsi="Times New Roman" w:cs="Times New Roman"/>
          <w:color w:val="0D0D0D" w:themeColor="text1" w:themeTint="F2"/>
          <w:sz w:val="24"/>
          <w:szCs w:val="24"/>
        </w:rPr>
        <w:t xml:space="preserve"> K, Taylor J, Page T. 2013. In situ characterization of phase separation in PVP dextran solutions using impedance spectroscopy. AAPS, San Diego: AAPS </w:t>
      </w:r>
      <w:proofErr w:type="spellStart"/>
      <w:r w:rsidRPr="009437B7">
        <w:rPr>
          <w:rFonts w:ascii="Times New Roman" w:hAnsi="Times New Roman" w:cs="Times New Roman"/>
          <w:color w:val="0D0D0D" w:themeColor="text1" w:themeTint="F2"/>
          <w:sz w:val="24"/>
          <w:szCs w:val="24"/>
        </w:rPr>
        <w:t>Novemebr</w:t>
      </w:r>
      <w:proofErr w:type="spellEnd"/>
      <w:r w:rsidRPr="009437B7">
        <w:rPr>
          <w:rFonts w:ascii="Times New Roman" w:hAnsi="Times New Roman" w:cs="Times New Roman"/>
          <w:color w:val="0D0D0D" w:themeColor="text1" w:themeTint="F2"/>
          <w:sz w:val="24"/>
          <w:szCs w:val="24"/>
        </w:rPr>
        <w:t>, 10</w:t>
      </w:r>
      <w:r w:rsidRPr="009437B7">
        <w:rPr>
          <w:rFonts w:ascii="Times New Roman" w:hAnsi="Times New Roman" w:cs="Times New Roman"/>
          <w:color w:val="0D0D0D" w:themeColor="text1" w:themeTint="F2"/>
          <w:sz w:val="24"/>
          <w:szCs w:val="24"/>
          <w:vertAlign w:val="superscript"/>
        </w:rPr>
        <w:t>th</w:t>
      </w:r>
      <w:r w:rsidRPr="009437B7">
        <w:rPr>
          <w:rFonts w:ascii="Times New Roman" w:hAnsi="Times New Roman" w:cs="Times New Roman"/>
          <w:color w:val="0D0D0D" w:themeColor="text1" w:themeTint="F2"/>
          <w:sz w:val="24"/>
          <w:szCs w:val="24"/>
        </w:rPr>
        <w:t xml:space="preserve"> -14</w:t>
      </w:r>
      <w:r w:rsidRPr="009437B7">
        <w:rPr>
          <w:rFonts w:ascii="Times New Roman" w:hAnsi="Times New Roman" w:cs="Times New Roman"/>
          <w:color w:val="0D0D0D" w:themeColor="text1" w:themeTint="F2"/>
          <w:sz w:val="24"/>
          <w:szCs w:val="24"/>
          <w:vertAlign w:val="superscript"/>
        </w:rPr>
        <w:t>th</w:t>
      </w:r>
      <w:r w:rsidRPr="009437B7">
        <w:rPr>
          <w:rFonts w:ascii="Times New Roman" w:hAnsi="Times New Roman" w:cs="Times New Roman"/>
          <w:color w:val="0D0D0D" w:themeColor="text1" w:themeTint="F2"/>
          <w:sz w:val="24"/>
          <w:szCs w:val="24"/>
        </w:rPr>
        <w:t xml:space="preserve"> 2013.</w:t>
      </w:r>
    </w:p>
    <w:p w14:paraId="1A1C7103" w14:textId="77777777" w:rsidR="00802FB2" w:rsidRPr="009437B7" w:rsidRDefault="00802FB2" w:rsidP="003C3AC8">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w:t>
      </w:r>
      <w:proofErr w:type="spellStart"/>
      <w:r w:rsidRPr="009437B7">
        <w:rPr>
          <w:rFonts w:ascii="Times New Roman" w:hAnsi="Times New Roman" w:cs="Times New Roman"/>
          <w:color w:val="0D0D0D" w:themeColor="text1" w:themeTint="F2"/>
          <w:sz w:val="24"/>
          <w:szCs w:val="24"/>
        </w:rPr>
        <w:t>Polygalov</w:t>
      </w:r>
      <w:proofErr w:type="spellEnd"/>
      <w:r w:rsidRPr="009437B7">
        <w:rPr>
          <w:rFonts w:ascii="Times New Roman" w:hAnsi="Times New Roman" w:cs="Times New Roman"/>
          <w:color w:val="0D0D0D" w:themeColor="text1" w:themeTint="F2"/>
          <w:sz w:val="24"/>
          <w:szCs w:val="24"/>
        </w:rPr>
        <w:t xml:space="preserve"> E, </w:t>
      </w:r>
      <w:proofErr w:type="spellStart"/>
      <w:r w:rsidRPr="009437B7">
        <w:rPr>
          <w:rFonts w:ascii="Times New Roman" w:hAnsi="Times New Roman" w:cs="Times New Roman"/>
          <w:color w:val="0D0D0D" w:themeColor="text1" w:themeTint="F2"/>
          <w:sz w:val="24"/>
          <w:szCs w:val="24"/>
        </w:rPr>
        <w:t>Ermolina</w:t>
      </w:r>
      <w:proofErr w:type="spellEnd"/>
      <w:r w:rsidRPr="009437B7">
        <w:rPr>
          <w:rFonts w:ascii="Times New Roman" w:hAnsi="Times New Roman" w:cs="Times New Roman"/>
          <w:color w:val="0D0D0D" w:themeColor="text1" w:themeTint="F2"/>
          <w:sz w:val="24"/>
          <w:szCs w:val="24"/>
        </w:rPr>
        <w:t xml:space="preserve"> I, Smith G. Study on the impact of annealing on the primary drying times using impedance spectroscopy.  </w:t>
      </w:r>
      <w:proofErr w:type="spellStart"/>
      <w:r w:rsidRPr="009437B7">
        <w:rPr>
          <w:rFonts w:ascii="Times New Roman" w:hAnsi="Times New Roman" w:cs="Times New Roman"/>
          <w:color w:val="0D0D0D" w:themeColor="text1" w:themeTint="F2"/>
          <w:sz w:val="24"/>
          <w:szCs w:val="24"/>
        </w:rPr>
        <w:t>UKPharmSci</w:t>
      </w:r>
      <w:proofErr w:type="spellEnd"/>
      <w:r w:rsidRPr="009437B7">
        <w:rPr>
          <w:rFonts w:ascii="Times New Roman" w:hAnsi="Times New Roman" w:cs="Times New Roman"/>
          <w:color w:val="0D0D0D" w:themeColor="text1" w:themeTint="F2"/>
          <w:sz w:val="24"/>
          <w:szCs w:val="24"/>
        </w:rPr>
        <w:t>, Edinburgh.UK September 2</w:t>
      </w:r>
      <w:r w:rsidRPr="009437B7">
        <w:rPr>
          <w:rFonts w:ascii="Times New Roman" w:hAnsi="Times New Roman" w:cs="Times New Roman"/>
          <w:color w:val="0D0D0D" w:themeColor="text1" w:themeTint="F2"/>
          <w:sz w:val="24"/>
          <w:szCs w:val="24"/>
          <w:vertAlign w:val="superscript"/>
        </w:rPr>
        <w:t>nd</w:t>
      </w:r>
      <w:r w:rsidRPr="009437B7">
        <w:rPr>
          <w:rFonts w:ascii="Times New Roman" w:hAnsi="Times New Roman" w:cs="Times New Roman"/>
          <w:color w:val="0D0D0D" w:themeColor="text1" w:themeTint="F2"/>
          <w:sz w:val="24"/>
          <w:szCs w:val="24"/>
        </w:rPr>
        <w:t xml:space="preserve"> -4</w:t>
      </w:r>
      <w:proofErr w:type="gramStart"/>
      <w:r w:rsidRPr="009437B7">
        <w:rPr>
          <w:rFonts w:ascii="Times New Roman" w:hAnsi="Times New Roman" w:cs="Times New Roman"/>
          <w:color w:val="0D0D0D" w:themeColor="text1" w:themeTint="F2"/>
          <w:sz w:val="24"/>
          <w:szCs w:val="24"/>
          <w:vertAlign w:val="superscript"/>
        </w:rPr>
        <w:t>th</w:t>
      </w:r>
      <w:r w:rsidRPr="009437B7">
        <w:rPr>
          <w:rFonts w:ascii="Times New Roman" w:hAnsi="Times New Roman" w:cs="Times New Roman"/>
          <w:color w:val="0D0D0D" w:themeColor="text1" w:themeTint="F2"/>
          <w:sz w:val="24"/>
          <w:szCs w:val="24"/>
        </w:rPr>
        <w:t xml:space="preserve"> ,</w:t>
      </w:r>
      <w:proofErr w:type="gramEnd"/>
      <w:r w:rsidRPr="009437B7">
        <w:rPr>
          <w:rFonts w:ascii="Times New Roman" w:hAnsi="Times New Roman" w:cs="Times New Roman"/>
          <w:color w:val="0D0D0D" w:themeColor="text1" w:themeTint="F2"/>
          <w:sz w:val="24"/>
          <w:szCs w:val="24"/>
        </w:rPr>
        <w:t xml:space="preserve"> 2013</w:t>
      </w:r>
    </w:p>
    <w:p w14:paraId="502852CF" w14:textId="77777777" w:rsidR="00802FB2" w:rsidRPr="009437B7" w:rsidRDefault="00802FB2" w:rsidP="003C3AC8">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w:t>
      </w:r>
      <w:proofErr w:type="spellStart"/>
      <w:r w:rsidRPr="009437B7">
        <w:rPr>
          <w:rFonts w:ascii="Times New Roman" w:hAnsi="Times New Roman" w:cs="Times New Roman"/>
          <w:color w:val="0D0D0D" w:themeColor="text1" w:themeTint="F2"/>
          <w:sz w:val="24"/>
          <w:szCs w:val="24"/>
        </w:rPr>
        <w:t>Ermolina</w:t>
      </w:r>
      <w:proofErr w:type="spellEnd"/>
      <w:r w:rsidRPr="009437B7">
        <w:rPr>
          <w:rFonts w:ascii="Times New Roman" w:hAnsi="Times New Roman" w:cs="Times New Roman"/>
          <w:color w:val="0D0D0D" w:themeColor="text1" w:themeTint="F2"/>
          <w:sz w:val="24"/>
          <w:szCs w:val="24"/>
        </w:rPr>
        <w:t xml:space="preserve"> I, </w:t>
      </w:r>
      <w:proofErr w:type="spellStart"/>
      <w:r w:rsidRPr="009437B7">
        <w:rPr>
          <w:rFonts w:ascii="Times New Roman" w:hAnsi="Times New Roman" w:cs="Times New Roman"/>
          <w:color w:val="0D0D0D" w:themeColor="text1" w:themeTint="F2"/>
          <w:sz w:val="24"/>
          <w:szCs w:val="24"/>
        </w:rPr>
        <w:t>Polygalov</w:t>
      </w:r>
      <w:proofErr w:type="spellEnd"/>
      <w:r w:rsidRPr="009437B7">
        <w:rPr>
          <w:rFonts w:ascii="Times New Roman" w:hAnsi="Times New Roman" w:cs="Times New Roman"/>
          <w:color w:val="0D0D0D" w:themeColor="text1" w:themeTint="F2"/>
          <w:sz w:val="24"/>
          <w:szCs w:val="24"/>
        </w:rPr>
        <w:t xml:space="preserve"> E, Smith G. </w:t>
      </w:r>
      <w:proofErr w:type="spellStart"/>
      <w:r w:rsidRPr="009437B7">
        <w:rPr>
          <w:rFonts w:ascii="Times New Roman" w:hAnsi="Times New Roman" w:cs="Times New Roman"/>
          <w:bCs/>
          <w:color w:val="0D0D0D" w:themeColor="text1" w:themeTint="F2"/>
          <w:sz w:val="24"/>
          <w:szCs w:val="24"/>
        </w:rPr>
        <w:t>LyoDEA</w:t>
      </w:r>
      <w:proofErr w:type="spellEnd"/>
      <w:r w:rsidRPr="009437B7">
        <w:rPr>
          <w:rFonts w:ascii="Times New Roman" w:hAnsi="Times New Roman" w:cs="Times New Roman"/>
          <w:color w:val="0D0D0D" w:themeColor="text1" w:themeTint="F2"/>
          <w:sz w:val="24"/>
          <w:szCs w:val="24"/>
        </w:rPr>
        <w:t xml:space="preserve">™ </w:t>
      </w:r>
      <w:r w:rsidRPr="009437B7">
        <w:rPr>
          <w:rFonts w:ascii="Times New Roman" w:hAnsi="Times New Roman" w:cs="Times New Roman"/>
          <w:bCs/>
          <w:color w:val="0D0D0D" w:themeColor="text1" w:themeTint="F2"/>
          <w:sz w:val="24"/>
          <w:szCs w:val="24"/>
        </w:rPr>
        <w:t>measurement of the glass transition of sucrose within a freeze-drying vial</w:t>
      </w:r>
      <w:r w:rsidRPr="009437B7">
        <w:rPr>
          <w:rFonts w:ascii="Times New Roman" w:hAnsi="Times New Roman" w:cs="Times New Roman"/>
          <w:color w:val="0D0D0D" w:themeColor="text1" w:themeTint="F2"/>
          <w:sz w:val="24"/>
          <w:szCs w:val="24"/>
        </w:rPr>
        <w:t>. Poster Presentation. UK-</w:t>
      </w:r>
      <w:proofErr w:type="spellStart"/>
      <w:r w:rsidRPr="009437B7">
        <w:rPr>
          <w:rFonts w:ascii="Times New Roman" w:hAnsi="Times New Roman" w:cs="Times New Roman"/>
          <w:color w:val="0D0D0D" w:themeColor="text1" w:themeTint="F2"/>
          <w:sz w:val="24"/>
          <w:szCs w:val="24"/>
        </w:rPr>
        <w:t>PharmSci</w:t>
      </w:r>
      <w:proofErr w:type="spellEnd"/>
      <w:r w:rsidRPr="009437B7">
        <w:rPr>
          <w:rFonts w:ascii="Times New Roman" w:hAnsi="Times New Roman" w:cs="Times New Roman"/>
          <w:color w:val="0D0D0D" w:themeColor="text1" w:themeTint="F2"/>
          <w:sz w:val="24"/>
          <w:szCs w:val="24"/>
        </w:rPr>
        <w:t>, Nottingham UK, September, 12</w:t>
      </w:r>
      <w:r w:rsidRPr="009437B7">
        <w:rPr>
          <w:rFonts w:ascii="Times New Roman" w:hAnsi="Times New Roman" w:cs="Times New Roman"/>
          <w:color w:val="0D0D0D" w:themeColor="text1" w:themeTint="F2"/>
          <w:sz w:val="24"/>
          <w:szCs w:val="24"/>
          <w:vertAlign w:val="superscript"/>
        </w:rPr>
        <w:t>th</w:t>
      </w:r>
      <w:r w:rsidRPr="009437B7">
        <w:rPr>
          <w:rFonts w:ascii="Times New Roman" w:hAnsi="Times New Roman" w:cs="Times New Roman"/>
          <w:color w:val="0D0D0D" w:themeColor="text1" w:themeTint="F2"/>
          <w:sz w:val="24"/>
          <w:szCs w:val="24"/>
        </w:rPr>
        <w:t xml:space="preserve"> -14</w:t>
      </w:r>
      <w:r w:rsidRPr="009437B7">
        <w:rPr>
          <w:rFonts w:ascii="Times New Roman" w:hAnsi="Times New Roman" w:cs="Times New Roman"/>
          <w:color w:val="0D0D0D" w:themeColor="text1" w:themeTint="F2"/>
          <w:sz w:val="24"/>
          <w:szCs w:val="24"/>
          <w:vertAlign w:val="superscript"/>
        </w:rPr>
        <w:t>th</w:t>
      </w:r>
      <w:r w:rsidRPr="009437B7">
        <w:rPr>
          <w:rFonts w:ascii="Times New Roman" w:hAnsi="Times New Roman" w:cs="Times New Roman"/>
          <w:color w:val="0D0D0D" w:themeColor="text1" w:themeTint="F2"/>
          <w:sz w:val="24"/>
          <w:szCs w:val="24"/>
        </w:rPr>
        <w:t xml:space="preserve"> 2012.</w:t>
      </w:r>
    </w:p>
    <w:p w14:paraId="35FDBD6B" w14:textId="77777777" w:rsidR="00802FB2" w:rsidRPr="009437B7" w:rsidRDefault="00802FB2" w:rsidP="003C3AC8">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w:t>
      </w:r>
      <w:proofErr w:type="spellStart"/>
      <w:r w:rsidRPr="009437B7">
        <w:rPr>
          <w:rFonts w:ascii="Times New Roman" w:hAnsi="Times New Roman" w:cs="Times New Roman"/>
          <w:color w:val="0D0D0D" w:themeColor="text1" w:themeTint="F2"/>
          <w:sz w:val="24"/>
          <w:szCs w:val="24"/>
        </w:rPr>
        <w:t>Ermolina</w:t>
      </w:r>
      <w:proofErr w:type="spellEnd"/>
      <w:r w:rsidRPr="009437B7">
        <w:rPr>
          <w:rFonts w:ascii="Times New Roman" w:hAnsi="Times New Roman" w:cs="Times New Roman"/>
          <w:color w:val="0D0D0D" w:themeColor="text1" w:themeTint="F2"/>
          <w:sz w:val="24"/>
          <w:szCs w:val="24"/>
        </w:rPr>
        <w:t xml:space="preserve"> I, </w:t>
      </w:r>
      <w:proofErr w:type="spellStart"/>
      <w:r w:rsidRPr="009437B7">
        <w:rPr>
          <w:rFonts w:ascii="Times New Roman" w:hAnsi="Times New Roman" w:cs="Times New Roman"/>
          <w:color w:val="0D0D0D" w:themeColor="text1" w:themeTint="F2"/>
          <w:sz w:val="24"/>
          <w:szCs w:val="24"/>
        </w:rPr>
        <w:t>Polygalov</w:t>
      </w:r>
      <w:proofErr w:type="spellEnd"/>
      <w:r w:rsidRPr="009437B7">
        <w:rPr>
          <w:rFonts w:ascii="Times New Roman" w:hAnsi="Times New Roman" w:cs="Times New Roman"/>
          <w:color w:val="0D0D0D" w:themeColor="text1" w:themeTint="F2"/>
          <w:sz w:val="24"/>
          <w:szCs w:val="24"/>
        </w:rPr>
        <w:t xml:space="preserve"> E, Smith G. </w:t>
      </w:r>
      <w:r w:rsidRPr="009437B7">
        <w:rPr>
          <w:rFonts w:ascii="Times New Roman" w:hAnsi="Times New Roman" w:cs="Times New Roman"/>
          <w:bCs/>
          <w:color w:val="0D0D0D" w:themeColor="text1" w:themeTint="F2"/>
          <w:sz w:val="24"/>
          <w:szCs w:val="24"/>
        </w:rPr>
        <w:t xml:space="preserve">In situ impedance measurement of mannitol crystallization during the lyophilisation cycle using </w:t>
      </w:r>
      <w:proofErr w:type="spellStart"/>
      <w:r w:rsidRPr="009437B7">
        <w:rPr>
          <w:rFonts w:ascii="Times New Roman" w:hAnsi="Times New Roman" w:cs="Times New Roman"/>
          <w:bCs/>
          <w:color w:val="0D0D0D" w:themeColor="text1" w:themeTint="F2"/>
          <w:sz w:val="24"/>
          <w:szCs w:val="24"/>
        </w:rPr>
        <w:t>LyoDEA</w:t>
      </w:r>
      <w:proofErr w:type="spellEnd"/>
      <w:r w:rsidRPr="009437B7">
        <w:rPr>
          <w:rFonts w:ascii="Times New Roman" w:hAnsi="Times New Roman" w:cs="Times New Roman"/>
          <w:color w:val="0D0D0D" w:themeColor="text1" w:themeTint="F2"/>
          <w:sz w:val="24"/>
          <w:szCs w:val="24"/>
        </w:rPr>
        <w:t>™. Poster Presentation. UK-</w:t>
      </w:r>
      <w:proofErr w:type="spellStart"/>
      <w:r w:rsidRPr="009437B7">
        <w:rPr>
          <w:rFonts w:ascii="Times New Roman" w:hAnsi="Times New Roman" w:cs="Times New Roman"/>
          <w:color w:val="0D0D0D" w:themeColor="text1" w:themeTint="F2"/>
          <w:sz w:val="24"/>
          <w:szCs w:val="24"/>
        </w:rPr>
        <w:t>PharmSci</w:t>
      </w:r>
      <w:proofErr w:type="spellEnd"/>
      <w:r w:rsidRPr="009437B7">
        <w:rPr>
          <w:rFonts w:ascii="Times New Roman" w:hAnsi="Times New Roman" w:cs="Times New Roman"/>
          <w:color w:val="0D0D0D" w:themeColor="text1" w:themeTint="F2"/>
          <w:sz w:val="24"/>
          <w:szCs w:val="24"/>
        </w:rPr>
        <w:t>, Nottingham UK, September, 12</w:t>
      </w:r>
      <w:r w:rsidRPr="009437B7">
        <w:rPr>
          <w:rFonts w:ascii="Times New Roman" w:hAnsi="Times New Roman" w:cs="Times New Roman"/>
          <w:color w:val="0D0D0D" w:themeColor="text1" w:themeTint="F2"/>
          <w:sz w:val="24"/>
          <w:szCs w:val="24"/>
          <w:vertAlign w:val="superscript"/>
        </w:rPr>
        <w:t>th</w:t>
      </w:r>
      <w:r w:rsidRPr="009437B7">
        <w:rPr>
          <w:rFonts w:ascii="Times New Roman" w:hAnsi="Times New Roman" w:cs="Times New Roman"/>
          <w:color w:val="0D0D0D" w:themeColor="text1" w:themeTint="F2"/>
          <w:sz w:val="24"/>
          <w:szCs w:val="24"/>
        </w:rPr>
        <w:t xml:space="preserve"> -14</w:t>
      </w:r>
      <w:r w:rsidRPr="009437B7">
        <w:rPr>
          <w:rFonts w:ascii="Times New Roman" w:hAnsi="Times New Roman" w:cs="Times New Roman"/>
          <w:color w:val="0D0D0D" w:themeColor="text1" w:themeTint="F2"/>
          <w:sz w:val="24"/>
          <w:szCs w:val="24"/>
          <w:vertAlign w:val="superscript"/>
        </w:rPr>
        <w:t>th</w:t>
      </w:r>
      <w:r w:rsidRPr="009437B7">
        <w:rPr>
          <w:rFonts w:ascii="Times New Roman" w:hAnsi="Times New Roman" w:cs="Times New Roman"/>
          <w:color w:val="0D0D0D" w:themeColor="text1" w:themeTint="F2"/>
          <w:sz w:val="24"/>
          <w:szCs w:val="24"/>
        </w:rPr>
        <w:t xml:space="preserve"> 2012.</w:t>
      </w:r>
    </w:p>
    <w:p w14:paraId="62589320" w14:textId="77777777" w:rsidR="00802FB2" w:rsidRPr="009437B7" w:rsidRDefault="00802FB2" w:rsidP="003C3AC8">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w:t>
      </w:r>
      <w:proofErr w:type="spellStart"/>
      <w:r w:rsidRPr="009437B7">
        <w:rPr>
          <w:rFonts w:ascii="Times New Roman" w:hAnsi="Times New Roman" w:cs="Times New Roman"/>
          <w:color w:val="0D0D0D" w:themeColor="text1" w:themeTint="F2"/>
          <w:sz w:val="24"/>
          <w:szCs w:val="24"/>
        </w:rPr>
        <w:t>Mahboubian</w:t>
      </w:r>
      <w:proofErr w:type="spellEnd"/>
      <w:r w:rsidRPr="009437B7">
        <w:rPr>
          <w:rFonts w:ascii="Times New Roman" w:hAnsi="Times New Roman" w:cs="Times New Roman"/>
          <w:color w:val="0D0D0D" w:themeColor="text1" w:themeTint="F2"/>
          <w:sz w:val="24"/>
          <w:szCs w:val="24"/>
        </w:rPr>
        <w:t xml:space="preserve"> A, </w:t>
      </w:r>
      <w:proofErr w:type="spellStart"/>
      <w:r w:rsidRPr="009437B7">
        <w:rPr>
          <w:rFonts w:ascii="Times New Roman" w:hAnsi="Times New Roman" w:cs="Times New Roman"/>
          <w:color w:val="0D0D0D" w:themeColor="text1" w:themeTint="F2"/>
          <w:sz w:val="24"/>
          <w:szCs w:val="24"/>
        </w:rPr>
        <w:t>Stolnik</w:t>
      </w:r>
      <w:proofErr w:type="spellEnd"/>
      <w:r w:rsidRPr="009437B7">
        <w:rPr>
          <w:rFonts w:ascii="Times New Roman" w:hAnsi="Times New Roman" w:cs="Times New Roman"/>
          <w:color w:val="0D0D0D" w:themeColor="text1" w:themeTint="F2"/>
          <w:sz w:val="24"/>
          <w:szCs w:val="24"/>
        </w:rPr>
        <w:t xml:space="preserve"> S, Marlow ME, Smith G. </w:t>
      </w:r>
      <w:r w:rsidRPr="009437B7">
        <w:rPr>
          <w:rFonts w:ascii="Times New Roman" w:hAnsi="Times New Roman" w:cs="Times New Roman"/>
          <w:bCs/>
          <w:color w:val="0D0D0D" w:themeColor="text1" w:themeTint="F2"/>
          <w:sz w:val="24"/>
          <w:szCs w:val="24"/>
        </w:rPr>
        <w:t>Evaluation of thermo-gelation by impedance spectroscopy</w:t>
      </w:r>
      <w:r w:rsidRPr="009437B7">
        <w:rPr>
          <w:rFonts w:ascii="Times New Roman" w:hAnsi="Times New Roman" w:cs="Times New Roman"/>
          <w:color w:val="0D0D0D" w:themeColor="text1" w:themeTint="F2"/>
          <w:sz w:val="24"/>
          <w:szCs w:val="24"/>
        </w:rPr>
        <w:t>. Poster Presentation. UK-</w:t>
      </w:r>
      <w:proofErr w:type="spellStart"/>
      <w:r w:rsidRPr="009437B7">
        <w:rPr>
          <w:rFonts w:ascii="Times New Roman" w:hAnsi="Times New Roman" w:cs="Times New Roman"/>
          <w:color w:val="0D0D0D" w:themeColor="text1" w:themeTint="F2"/>
          <w:sz w:val="24"/>
          <w:szCs w:val="24"/>
        </w:rPr>
        <w:t>PharmSci</w:t>
      </w:r>
      <w:proofErr w:type="spellEnd"/>
      <w:r w:rsidRPr="009437B7">
        <w:rPr>
          <w:rFonts w:ascii="Times New Roman" w:hAnsi="Times New Roman" w:cs="Times New Roman"/>
          <w:color w:val="0D0D0D" w:themeColor="text1" w:themeTint="F2"/>
          <w:sz w:val="24"/>
          <w:szCs w:val="24"/>
        </w:rPr>
        <w:t>, Nottingham UK, September, 12</w:t>
      </w:r>
      <w:r w:rsidRPr="009437B7">
        <w:rPr>
          <w:rFonts w:ascii="Times New Roman" w:hAnsi="Times New Roman" w:cs="Times New Roman"/>
          <w:color w:val="0D0D0D" w:themeColor="text1" w:themeTint="F2"/>
          <w:sz w:val="24"/>
          <w:szCs w:val="24"/>
          <w:vertAlign w:val="superscript"/>
        </w:rPr>
        <w:t>th</w:t>
      </w:r>
      <w:r w:rsidRPr="009437B7">
        <w:rPr>
          <w:rFonts w:ascii="Times New Roman" w:hAnsi="Times New Roman" w:cs="Times New Roman"/>
          <w:color w:val="0D0D0D" w:themeColor="text1" w:themeTint="F2"/>
          <w:sz w:val="24"/>
          <w:szCs w:val="24"/>
        </w:rPr>
        <w:t xml:space="preserve"> -14</w:t>
      </w:r>
      <w:r w:rsidRPr="009437B7">
        <w:rPr>
          <w:rFonts w:ascii="Times New Roman" w:hAnsi="Times New Roman" w:cs="Times New Roman"/>
          <w:color w:val="0D0D0D" w:themeColor="text1" w:themeTint="F2"/>
          <w:sz w:val="24"/>
          <w:szCs w:val="24"/>
          <w:vertAlign w:val="superscript"/>
        </w:rPr>
        <w:t>th</w:t>
      </w:r>
      <w:r w:rsidRPr="009437B7">
        <w:rPr>
          <w:rFonts w:ascii="Times New Roman" w:hAnsi="Times New Roman" w:cs="Times New Roman"/>
          <w:color w:val="0D0D0D" w:themeColor="text1" w:themeTint="F2"/>
          <w:sz w:val="24"/>
          <w:szCs w:val="24"/>
        </w:rPr>
        <w:t xml:space="preserve"> 2012.</w:t>
      </w:r>
    </w:p>
    <w:p w14:paraId="7B1129FC" w14:textId="77777777" w:rsidR="00802FB2" w:rsidRPr="009437B7" w:rsidRDefault="00802FB2" w:rsidP="003C3AC8">
      <w:pPr>
        <w:pStyle w:val="ListParagraph"/>
        <w:numPr>
          <w:ilvl w:val="0"/>
          <w:numId w:val="2"/>
        </w:numPr>
        <w:ind w:left="1080"/>
        <w:jc w:val="both"/>
        <w:rPr>
          <w:rFonts w:ascii="Times New Roman" w:hAnsi="Times New Roman" w:cs="Times New Roman"/>
          <w:color w:val="0D0D0D" w:themeColor="text1" w:themeTint="F2"/>
          <w:sz w:val="24"/>
          <w:szCs w:val="24"/>
        </w:rPr>
      </w:pPr>
      <w:proofErr w:type="spellStart"/>
      <w:r w:rsidRPr="009437B7">
        <w:rPr>
          <w:rFonts w:ascii="Times New Roman" w:hAnsi="Times New Roman" w:cs="Times New Roman"/>
          <w:color w:val="0D0D0D" w:themeColor="text1" w:themeTint="F2"/>
          <w:sz w:val="24"/>
          <w:szCs w:val="24"/>
        </w:rPr>
        <w:t>Mahboubian</w:t>
      </w:r>
      <w:proofErr w:type="spellEnd"/>
      <w:r w:rsidRPr="009437B7">
        <w:rPr>
          <w:rFonts w:ascii="Times New Roman" w:hAnsi="Times New Roman" w:cs="Times New Roman"/>
          <w:color w:val="0D0D0D" w:themeColor="text1" w:themeTint="F2"/>
          <w:sz w:val="24"/>
          <w:szCs w:val="24"/>
          <w:vertAlign w:val="superscript"/>
        </w:rPr>
        <w:t xml:space="preserve"> </w:t>
      </w:r>
      <w:r w:rsidRPr="009437B7">
        <w:rPr>
          <w:rFonts w:ascii="Times New Roman" w:hAnsi="Times New Roman" w:cs="Times New Roman"/>
          <w:color w:val="0D0D0D" w:themeColor="text1" w:themeTint="F2"/>
          <w:sz w:val="24"/>
          <w:szCs w:val="24"/>
        </w:rPr>
        <w:t xml:space="preserve">A, </w:t>
      </w:r>
      <w:proofErr w:type="spellStart"/>
      <w:r w:rsidRPr="009437B7">
        <w:rPr>
          <w:rFonts w:ascii="Times New Roman" w:hAnsi="Times New Roman" w:cs="Times New Roman"/>
          <w:color w:val="0D0D0D" w:themeColor="text1" w:themeTint="F2"/>
          <w:sz w:val="24"/>
          <w:szCs w:val="24"/>
        </w:rPr>
        <w:t>Stolnik</w:t>
      </w:r>
      <w:proofErr w:type="spellEnd"/>
      <w:r w:rsidRPr="009437B7">
        <w:rPr>
          <w:rFonts w:ascii="Times New Roman" w:hAnsi="Times New Roman" w:cs="Times New Roman"/>
          <w:color w:val="0D0D0D" w:themeColor="text1" w:themeTint="F2"/>
          <w:sz w:val="24"/>
          <w:szCs w:val="24"/>
        </w:rPr>
        <w:t xml:space="preserve"> S, </w:t>
      </w: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Marlow M, Smith G. Novel methods for evaluating in-situ gelation using terahertz and dielectric spectroscopy. Poster Presentation. UKICRS 2012 Drug delivery through the ages, Aston University, Birmingham, UK, May 2, 2012.</w:t>
      </w:r>
    </w:p>
    <w:p w14:paraId="5C848FF2" w14:textId="77777777" w:rsidR="00802FB2" w:rsidRPr="009437B7" w:rsidRDefault="00802FB2" w:rsidP="003C3AC8">
      <w:pPr>
        <w:pStyle w:val="ListParagraph"/>
        <w:numPr>
          <w:ilvl w:val="0"/>
          <w:numId w:val="2"/>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Smith G, </w:t>
      </w:r>
      <w:r w:rsidRPr="009437B7">
        <w:rPr>
          <w:rFonts w:ascii="Times New Roman" w:hAnsi="Times New Roman" w:cs="Times New Roman"/>
          <w:b/>
          <w:color w:val="0D0D0D" w:themeColor="text1" w:themeTint="F2"/>
          <w:sz w:val="24"/>
          <w:szCs w:val="24"/>
        </w:rPr>
        <w:t>Arshad MS</w:t>
      </w:r>
      <w:r w:rsidRPr="009437B7">
        <w:rPr>
          <w:rFonts w:ascii="Times New Roman" w:hAnsi="Times New Roman" w:cs="Times New Roman"/>
          <w:color w:val="0D0D0D" w:themeColor="text1" w:themeTint="F2"/>
          <w:sz w:val="24"/>
          <w:szCs w:val="24"/>
        </w:rPr>
        <w:t xml:space="preserve">, </w:t>
      </w:r>
      <w:proofErr w:type="spellStart"/>
      <w:r w:rsidRPr="009437B7">
        <w:rPr>
          <w:rFonts w:ascii="Times New Roman" w:hAnsi="Times New Roman" w:cs="Times New Roman"/>
          <w:color w:val="0D0D0D" w:themeColor="text1" w:themeTint="F2"/>
          <w:sz w:val="24"/>
          <w:szCs w:val="24"/>
        </w:rPr>
        <w:t>Ermolina</w:t>
      </w:r>
      <w:proofErr w:type="spellEnd"/>
      <w:r w:rsidRPr="009437B7">
        <w:rPr>
          <w:rFonts w:ascii="Times New Roman" w:hAnsi="Times New Roman" w:cs="Times New Roman"/>
          <w:color w:val="0D0D0D" w:themeColor="text1" w:themeTint="F2"/>
          <w:sz w:val="24"/>
          <w:szCs w:val="24"/>
        </w:rPr>
        <w:t xml:space="preserve"> I. </w:t>
      </w:r>
      <w:proofErr w:type="spellStart"/>
      <w:r w:rsidRPr="009437B7">
        <w:rPr>
          <w:rFonts w:ascii="Times New Roman" w:hAnsi="Times New Roman" w:cs="Times New Roman"/>
          <w:color w:val="0D0D0D" w:themeColor="text1" w:themeTint="F2"/>
          <w:sz w:val="24"/>
          <w:szCs w:val="24"/>
        </w:rPr>
        <w:t>Lyosense</w:t>
      </w:r>
      <w:proofErr w:type="spellEnd"/>
      <w:r w:rsidRPr="009437B7">
        <w:rPr>
          <w:rFonts w:ascii="Times New Roman" w:hAnsi="Times New Roman" w:cs="Times New Roman"/>
          <w:color w:val="0D0D0D" w:themeColor="text1" w:themeTint="F2"/>
          <w:sz w:val="24"/>
          <w:szCs w:val="24"/>
        </w:rPr>
        <w:t>™. An evaluation of the impact of electrode design on the freezing onset times in the lyophilisation process. Poster Presentation. UK-</w:t>
      </w:r>
      <w:proofErr w:type="spellStart"/>
      <w:r w:rsidRPr="009437B7">
        <w:rPr>
          <w:rFonts w:ascii="Times New Roman" w:hAnsi="Times New Roman" w:cs="Times New Roman"/>
          <w:color w:val="0D0D0D" w:themeColor="text1" w:themeTint="F2"/>
          <w:sz w:val="24"/>
          <w:szCs w:val="24"/>
        </w:rPr>
        <w:t>PharmSci</w:t>
      </w:r>
      <w:proofErr w:type="spellEnd"/>
      <w:r w:rsidRPr="009437B7">
        <w:rPr>
          <w:rFonts w:ascii="Times New Roman" w:hAnsi="Times New Roman" w:cs="Times New Roman"/>
          <w:color w:val="0D0D0D" w:themeColor="text1" w:themeTint="F2"/>
          <w:sz w:val="24"/>
          <w:szCs w:val="24"/>
        </w:rPr>
        <w:t>, Nottingham UK, 31</w:t>
      </w:r>
      <w:r w:rsidRPr="009437B7">
        <w:rPr>
          <w:rFonts w:ascii="Times New Roman" w:hAnsi="Times New Roman" w:cs="Times New Roman"/>
          <w:color w:val="0D0D0D" w:themeColor="text1" w:themeTint="F2"/>
          <w:sz w:val="24"/>
          <w:szCs w:val="24"/>
          <w:vertAlign w:val="superscript"/>
        </w:rPr>
        <w:t>st</w:t>
      </w:r>
      <w:r w:rsidRPr="009437B7">
        <w:rPr>
          <w:rFonts w:ascii="Times New Roman" w:hAnsi="Times New Roman" w:cs="Times New Roman"/>
          <w:color w:val="0D0D0D" w:themeColor="text1" w:themeTint="F2"/>
          <w:sz w:val="24"/>
          <w:szCs w:val="24"/>
        </w:rPr>
        <w:t xml:space="preserve"> August- 2</w:t>
      </w:r>
      <w:r w:rsidRPr="009437B7">
        <w:rPr>
          <w:rFonts w:ascii="Times New Roman" w:hAnsi="Times New Roman" w:cs="Times New Roman"/>
          <w:color w:val="0D0D0D" w:themeColor="text1" w:themeTint="F2"/>
          <w:sz w:val="24"/>
          <w:szCs w:val="24"/>
          <w:vertAlign w:val="superscript"/>
        </w:rPr>
        <w:t>nd</w:t>
      </w:r>
      <w:r w:rsidRPr="009437B7">
        <w:rPr>
          <w:rFonts w:ascii="Times New Roman" w:hAnsi="Times New Roman" w:cs="Times New Roman"/>
          <w:color w:val="0D0D0D" w:themeColor="text1" w:themeTint="F2"/>
          <w:sz w:val="24"/>
          <w:szCs w:val="24"/>
        </w:rPr>
        <w:t xml:space="preserve"> September 2011.</w:t>
      </w:r>
    </w:p>
    <w:p w14:paraId="64932A3A" w14:textId="77777777" w:rsidR="00802FB2" w:rsidRPr="009437B7" w:rsidRDefault="00802FB2" w:rsidP="004818BD">
      <w:pPr>
        <w:pStyle w:val="ListParagraph"/>
        <w:autoSpaceDE w:val="0"/>
        <w:autoSpaceDN w:val="0"/>
        <w:adjustRightInd w:val="0"/>
        <w:spacing w:after="0" w:line="240" w:lineRule="auto"/>
        <w:ind w:left="1440"/>
        <w:rPr>
          <w:rFonts w:ascii="Times New Roman" w:hAnsi="Times New Roman" w:cs="Times New Roman"/>
          <w:color w:val="0D0D0D" w:themeColor="text1" w:themeTint="F2"/>
          <w:sz w:val="24"/>
          <w:szCs w:val="24"/>
        </w:rPr>
      </w:pPr>
    </w:p>
    <w:p w14:paraId="7CC7E1D0" w14:textId="77777777" w:rsidR="00802FB2" w:rsidRPr="009437B7" w:rsidRDefault="00802FB2" w:rsidP="005D6955">
      <w:pPr>
        <w:ind w:left="720"/>
        <w:jc w:val="both"/>
        <w:rPr>
          <w:rFonts w:ascii="Times New Roman" w:hAnsi="Times New Roman" w:cs="Times New Roman"/>
          <w:b/>
          <w:color w:val="0D0D0D" w:themeColor="text1" w:themeTint="F2"/>
          <w:sz w:val="24"/>
          <w:szCs w:val="24"/>
          <w:u w:val="single"/>
        </w:rPr>
      </w:pPr>
      <w:r w:rsidRPr="009437B7">
        <w:rPr>
          <w:rFonts w:ascii="Times New Roman" w:hAnsi="Times New Roman" w:cs="Times New Roman"/>
          <w:b/>
          <w:color w:val="0D0D0D" w:themeColor="text1" w:themeTint="F2"/>
          <w:sz w:val="24"/>
          <w:szCs w:val="24"/>
          <w:u w:val="single"/>
        </w:rPr>
        <w:t>Meetings, Webinars and Conferences Attended</w:t>
      </w:r>
    </w:p>
    <w:p w14:paraId="66419962" w14:textId="4426F0A6" w:rsidR="00301B7B" w:rsidRPr="00301B7B" w:rsidRDefault="00301B7B" w:rsidP="00274CEC">
      <w:pPr>
        <w:pStyle w:val="ListParagraph"/>
        <w:numPr>
          <w:ilvl w:val="0"/>
          <w:numId w:val="8"/>
        </w:numPr>
        <w:ind w:left="1080"/>
        <w:jc w:val="both"/>
        <w:rPr>
          <w:rFonts w:ascii="Times New Roman" w:hAnsi="Times New Roman" w:cs="Times New Roman"/>
          <w:color w:val="0D0D0D" w:themeColor="text1" w:themeTint="F2"/>
          <w:sz w:val="24"/>
          <w:szCs w:val="24"/>
        </w:rPr>
      </w:pPr>
      <w:r>
        <w:rPr>
          <w:rFonts w:ascii="Bookman Old Style" w:hAnsi="Bookman Old Style" w:cs="Times New Roman"/>
        </w:rPr>
        <w:t>“COMSTECH webinar on advanced methods for structure determination of proteins and their complexes: Drug discovery for motor neuron disease to COVID-19” organized by Organized by OIC Ministerial Standing committee on Scientific and Technological corporation (COMSTECH), September 9, 2021</w:t>
      </w:r>
    </w:p>
    <w:p w14:paraId="24EAF96E" w14:textId="73EE1DBD" w:rsidR="00301B7B" w:rsidRDefault="00301B7B" w:rsidP="00274CEC">
      <w:pPr>
        <w:pStyle w:val="ListParagraph"/>
        <w:numPr>
          <w:ilvl w:val="0"/>
          <w:numId w:val="8"/>
        </w:numPr>
        <w:ind w:left="1080"/>
        <w:jc w:val="both"/>
        <w:rPr>
          <w:rFonts w:ascii="Times New Roman" w:hAnsi="Times New Roman" w:cs="Times New Roman"/>
          <w:color w:val="0D0D0D" w:themeColor="text1" w:themeTint="F2"/>
          <w:sz w:val="24"/>
          <w:szCs w:val="24"/>
        </w:rPr>
      </w:pPr>
      <w:r>
        <w:rPr>
          <w:rFonts w:ascii="Bookman Old Style" w:hAnsi="Bookman Old Style" w:cs="Times New Roman"/>
        </w:rPr>
        <w:t>Training on “Collaboration among OIC member countries for promotion of research culture in medicines and vaccines through strengthening and upgrading the clinical trials”, Organized by COMSTECH, DRAP and ICCBS, June 3, 2021</w:t>
      </w:r>
    </w:p>
    <w:p w14:paraId="590844B8" w14:textId="22565D2F" w:rsidR="00274CEC" w:rsidRPr="009437B7" w:rsidRDefault="00274CEC" w:rsidP="00274CEC">
      <w:pPr>
        <w:pStyle w:val="ListParagraph"/>
        <w:numPr>
          <w:ilvl w:val="0"/>
          <w:numId w:val="8"/>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Webinar on </w:t>
      </w:r>
      <w:r w:rsidR="001F14A2" w:rsidRPr="009437B7">
        <w:rPr>
          <w:rFonts w:ascii="Times New Roman" w:hAnsi="Times New Roman" w:cs="Times New Roman"/>
          <w:color w:val="0D0D0D" w:themeColor="text1" w:themeTint="F2"/>
          <w:sz w:val="24"/>
          <w:szCs w:val="24"/>
        </w:rPr>
        <w:t>“</w:t>
      </w:r>
      <w:r w:rsidRPr="009437B7">
        <w:rPr>
          <w:rFonts w:ascii="Times New Roman" w:hAnsi="Times New Roman" w:cs="Times New Roman"/>
          <w:color w:val="0D0D0D" w:themeColor="text1" w:themeTint="F2"/>
          <w:sz w:val="24"/>
          <w:szCs w:val="24"/>
        </w:rPr>
        <w:t>Scientific writing for the big journals</w:t>
      </w:r>
      <w:r w:rsidR="001F14A2" w:rsidRPr="009437B7">
        <w:rPr>
          <w:rFonts w:ascii="Times New Roman" w:hAnsi="Times New Roman" w:cs="Times New Roman"/>
          <w:color w:val="0D0D0D" w:themeColor="text1" w:themeTint="F2"/>
          <w:sz w:val="24"/>
          <w:szCs w:val="24"/>
        </w:rPr>
        <w:t>”</w:t>
      </w:r>
      <w:r w:rsidRPr="009437B7">
        <w:rPr>
          <w:rFonts w:ascii="Times New Roman" w:hAnsi="Times New Roman" w:cs="Times New Roman"/>
          <w:color w:val="0D0D0D" w:themeColor="text1" w:themeTint="F2"/>
          <w:sz w:val="24"/>
          <w:szCs w:val="24"/>
        </w:rPr>
        <w:t xml:space="preserve"> Organized by American chemical Society July 2020</w:t>
      </w:r>
    </w:p>
    <w:p w14:paraId="1B2ED43D" w14:textId="44DAFA40" w:rsidR="00802FB2" w:rsidRPr="009437B7" w:rsidRDefault="00802FB2" w:rsidP="003C3AC8">
      <w:pPr>
        <w:pStyle w:val="ListParagraph"/>
        <w:numPr>
          <w:ilvl w:val="0"/>
          <w:numId w:val="8"/>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Lyophilisation conference organized by SMI at Marriot Regents Hotel, London, July 7-8, 2014.</w:t>
      </w:r>
    </w:p>
    <w:p w14:paraId="6E90DC62" w14:textId="11D09C89" w:rsidR="00802FB2" w:rsidRPr="009437B7" w:rsidRDefault="00802FB2" w:rsidP="005D6955">
      <w:pPr>
        <w:pStyle w:val="ListParagraph"/>
        <w:numPr>
          <w:ilvl w:val="0"/>
          <w:numId w:val="8"/>
        </w:numPr>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Seminar and process works</w:t>
      </w:r>
      <w:r w:rsidR="00301B7B" w:rsidRPr="00301B7B">
        <w:rPr>
          <w:rFonts w:ascii="Bookman Old Style" w:hAnsi="Bookman Old Style" w:cs="Times New Roman"/>
        </w:rPr>
        <w:t xml:space="preserve"> </w:t>
      </w:r>
      <w:r w:rsidR="00301B7B">
        <w:rPr>
          <w:rFonts w:ascii="Bookman Old Style" w:hAnsi="Bookman Old Style" w:cs="Times New Roman"/>
        </w:rPr>
        <w:t>Organized by OIC Ministerial Standing committee on Scientific and Technological corporation (</w:t>
      </w:r>
      <w:proofErr w:type="gramStart"/>
      <w:r w:rsidR="00301B7B">
        <w:rPr>
          <w:rFonts w:ascii="Bookman Old Style" w:hAnsi="Bookman Old Style" w:cs="Times New Roman"/>
        </w:rPr>
        <w:t>COMSTECH</w:t>
      </w:r>
      <w:r w:rsidR="00301B7B" w:rsidRPr="009437B7">
        <w:rPr>
          <w:rFonts w:ascii="Times New Roman" w:hAnsi="Times New Roman" w:cs="Times New Roman"/>
          <w:color w:val="0D0D0D" w:themeColor="text1" w:themeTint="F2"/>
          <w:sz w:val="24"/>
          <w:szCs w:val="24"/>
        </w:rPr>
        <w:t xml:space="preserve"> </w:t>
      </w:r>
      <w:r w:rsidR="00301B7B">
        <w:rPr>
          <w:rFonts w:ascii="Times New Roman" w:hAnsi="Times New Roman" w:cs="Times New Roman"/>
          <w:color w:val="0D0D0D" w:themeColor="text1" w:themeTint="F2"/>
          <w:sz w:val="24"/>
          <w:szCs w:val="24"/>
        </w:rPr>
        <w:t>)</w:t>
      </w:r>
      <w:r w:rsidRPr="009437B7">
        <w:rPr>
          <w:rFonts w:ascii="Times New Roman" w:hAnsi="Times New Roman" w:cs="Times New Roman"/>
          <w:color w:val="0D0D0D" w:themeColor="text1" w:themeTint="F2"/>
          <w:sz w:val="24"/>
          <w:szCs w:val="24"/>
        </w:rPr>
        <w:t>hops</w:t>
      </w:r>
      <w:proofErr w:type="gramEnd"/>
      <w:r w:rsidRPr="009437B7">
        <w:rPr>
          <w:rFonts w:ascii="Times New Roman" w:hAnsi="Times New Roman" w:cs="Times New Roman"/>
          <w:color w:val="0D0D0D" w:themeColor="text1" w:themeTint="F2"/>
          <w:sz w:val="24"/>
          <w:szCs w:val="24"/>
        </w:rPr>
        <w:t xml:space="preserve"> on continuous processing and </w:t>
      </w:r>
      <w:proofErr w:type="spellStart"/>
      <w:r w:rsidRPr="009437B7">
        <w:rPr>
          <w:rFonts w:ascii="Times New Roman" w:hAnsi="Times New Roman" w:cs="Times New Roman"/>
          <w:color w:val="0D0D0D" w:themeColor="text1" w:themeTint="F2"/>
          <w:sz w:val="24"/>
          <w:szCs w:val="24"/>
        </w:rPr>
        <w:t>QbD</w:t>
      </w:r>
      <w:proofErr w:type="spellEnd"/>
      <w:r w:rsidRPr="009437B7">
        <w:rPr>
          <w:rFonts w:ascii="Times New Roman" w:hAnsi="Times New Roman" w:cs="Times New Roman"/>
          <w:color w:val="0D0D0D" w:themeColor="text1" w:themeTint="F2"/>
          <w:sz w:val="24"/>
          <w:szCs w:val="24"/>
        </w:rPr>
        <w:t xml:space="preserve"> solid dosage pharmaceuticals organized by ISPE and De Montfort University, Leicester, September 11 &amp; 13, 2014.</w:t>
      </w:r>
    </w:p>
    <w:p w14:paraId="46638C98" w14:textId="77777777" w:rsidR="00802FB2" w:rsidRPr="009437B7" w:rsidRDefault="00802FB2" w:rsidP="003C3AC8">
      <w:pPr>
        <w:pStyle w:val="ListParagraph"/>
        <w:numPr>
          <w:ilvl w:val="0"/>
          <w:numId w:val="8"/>
        </w:numPr>
        <w:ind w:left="1080" w:hanging="283"/>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Quality by design symposium at De Montfort University, Leicester, April 11</w:t>
      </w:r>
      <w:r w:rsidRPr="009437B7">
        <w:rPr>
          <w:rFonts w:ascii="Times New Roman" w:hAnsi="Times New Roman" w:cs="Times New Roman"/>
          <w:color w:val="0D0D0D" w:themeColor="text1" w:themeTint="F2"/>
          <w:sz w:val="24"/>
          <w:szCs w:val="24"/>
          <w:vertAlign w:val="superscript"/>
        </w:rPr>
        <w:t>th</w:t>
      </w:r>
      <w:r w:rsidRPr="009437B7">
        <w:rPr>
          <w:rFonts w:ascii="Times New Roman" w:hAnsi="Times New Roman" w:cs="Times New Roman"/>
          <w:color w:val="0D0D0D" w:themeColor="text1" w:themeTint="F2"/>
          <w:sz w:val="24"/>
          <w:szCs w:val="24"/>
        </w:rPr>
        <w:t xml:space="preserve"> 2013.</w:t>
      </w:r>
    </w:p>
    <w:p w14:paraId="741579C2" w14:textId="77777777" w:rsidR="00802FB2" w:rsidRPr="009437B7" w:rsidRDefault="00802FB2" w:rsidP="003C3AC8">
      <w:pPr>
        <w:pStyle w:val="ListParagraph"/>
        <w:numPr>
          <w:ilvl w:val="0"/>
          <w:numId w:val="8"/>
        </w:numPr>
        <w:ind w:left="1080" w:hanging="283"/>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Quality by design symposium at De Montfort University, Leicester, April 9</w:t>
      </w:r>
      <w:r w:rsidRPr="009437B7">
        <w:rPr>
          <w:rFonts w:ascii="Times New Roman" w:hAnsi="Times New Roman" w:cs="Times New Roman"/>
          <w:color w:val="0D0D0D" w:themeColor="text1" w:themeTint="F2"/>
          <w:sz w:val="24"/>
          <w:szCs w:val="24"/>
          <w:vertAlign w:val="superscript"/>
        </w:rPr>
        <w:t>th</w:t>
      </w:r>
      <w:r w:rsidRPr="009437B7">
        <w:rPr>
          <w:rFonts w:ascii="Times New Roman" w:hAnsi="Times New Roman" w:cs="Times New Roman"/>
          <w:color w:val="0D0D0D" w:themeColor="text1" w:themeTint="F2"/>
          <w:sz w:val="24"/>
          <w:szCs w:val="24"/>
        </w:rPr>
        <w:t xml:space="preserve"> 2014.</w:t>
      </w:r>
    </w:p>
    <w:p w14:paraId="76ECFFCF" w14:textId="77777777" w:rsidR="00802FB2" w:rsidRPr="009437B7" w:rsidRDefault="00802FB2" w:rsidP="003C3AC8">
      <w:pPr>
        <w:pStyle w:val="ListParagraph"/>
        <w:numPr>
          <w:ilvl w:val="0"/>
          <w:numId w:val="8"/>
        </w:numPr>
        <w:spacing w:before="100" w:beforeAutospacing="1" w:after="100" w:afterAutospacing="1" w:line="240" w:lineRule="auto"/>
        <w:ind w:left="1080" w:hanging="283"/>
        <w:outlineLvl w:val="2"/>
        <w:rPr>
          <w:rFonts w:ascii="Times New Roman" w:eastAsia="Times New Roman" w:hAnsi="Times New Roman" w:cs="Times New Roman"/>
          <w:bCs/>
          <w:color w:val="0D0D0D" w:themeColor="text1" w:themeTint="F2"/>
          <w:sz w:val="24"/>
          <w:szCs w:val="24"/>
          <w:lang w:eastAsia="en-GB"/>
        </w:rPr>
      </w:pPr>
      <w:r w:rsidRPr="009437B7">
        <w:rPr>
          <w:rFonts w:ascii="Times New Roman" w:eastAsia="Times New Roman" w:hAnsi="Times New Roman" w:cs="Times New Roman"/>
          <w:bCs/>
          <w:color w:val="0D0D0D" w:themeColor="text1" w:themeTint="F2"/>
          <w:sz w:val="24"/>
          <w:szCs w:val="24"/>
          <w:lang w:eastAsia="en-GB"/>
        </w:rPr>
        <w:t>Webinar “PAT for Freeze-Drying: Determination of End Point of Primary Drying” by Sajal M Patel. SP Scientific, Oct 20, 2011.</w:t>
      </w:r>
    </w:p>
    <w:p w14:paraId="7D1E9D9C" w14:textId="77777777" w:rsidR="00802FB2" w:rsidRPr="009437B7" w:rsidRDefault="00802FB2" w:rsidP="003C3AC8">
      <w:pPr>
        <w:pStyle w:val="ListParagraph"/>
        <w:numPr>
          <w:ilvl w:val="0"/>
          <w:numId w:val="8"/>
        </w:numPr>
        <w:spacing w:before="100" w:beforeAutospacing="1" w:after="100" w:afterAutospacing="1" w:line="240" w:lineRule="auto"/>
        <w:ind w:left="1080" w:hanging="283"/>
        <w:outlineLvl w:val="2"/>
        <w:rPr>
          <w:rFonts w:ascii="Times New Roman" w:eastAsia="Times New Roman" w:hAnsi="Times New Roman" w:cs="Times New Roman"/>
          <w:bCs/>
          <w:color w:val="0D0D0D" w:themeColor="text1" w:themeTint="F2"/>
          <w:sz w:val="24"/>
          <w:szCs w:val="24"/>
          <w:lang w:eastAsia="en-GB"/>
        </w:rPr>
      </w:pPr>
      <w:r w:rsidRPr="009437B7">
        <w:rPr>
          <w:rFonts w:ascii="Times New Roman" w:eastAsia="Times New Roman" w:hAnsi="Times New Roman" w:cs="Times New Roman"/>
          <w:bCs/>
          <w:color w:val="0D0D0D" w:themeColor="text1" w:themeTint="F2"/>
          <w:sz w:val="24"/>
          <w:szCs w:val="24"/>
          <w:lang w:eastAsia="en-GB"/>
        </w:rPr>
        <w:t>Webinar “Practical Application of FD Microscopy in Product Thermal Characterization” by Ruben Nieblas SP Scientific Nov 28, 2011.</w:t>
      </w:r>
    </w:p>
    <w:p w14:paraId="1A915BCA" w14:textId="77777777" w:rsidR="00802FB2" w:rsidRPr="009437B7" w:rsidRDefault="00802FB2" w:rsidP="003C3AC8">
      <w:pPr>
        <w:pStyle w:val="ListParagraph"/>
        <w:numPr>
          <w:ilvl w:val="0"/>
          <w:numId w:val="8"/>
        </w:numPr>
        <w:ind w:left="1080" w:hanging="283"/>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Webinar “Quality by Design and Scale-Up Issues in Freeze Drying: The role of controlled ice nucleation” by Michael Pikal SP Scientific April 7, 2011.</w:t>
      </w:r>
    </w:p>
    <w:p w14:paraId="557B206F" w14:textId="77777777" w:rsidR="00802FB2" w:rsidRPr="009437B7" w:rsidRDefault="00802FB2" w:rsidP="003C3AC8">
      <w:pPr>
        <w:pStyle w:val="ListParagraph"/>
        <w:numPr>
          <w:ilvl w:val="0"/>
          <w:numId w:val="8"/>
        </w:numPr>
        <w:ind w:left="1080" w:hanging="283"/>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Webinar “Lyophilization Cycle Scale Up: From Development to Commercial Manufacturing” by Serguei </w:t>
      </w:r>
      <w:proofErr w:type="spellStart"/>
      <w:r w:rsidRPr="009437B7">
        <w:rPr>
          <w:rFonts w:ascii="Times New Roman" w:hAnsi="Times New Roman" w:cs="Times New Roman"/>
          <w:color w:val="0D0D0D" w:themeColor="text1" w:themeTint="F2"/>
          <w:sz w:val="24"/>
          <w:szCs w:val="24"/>
        </w:rPr>
        <w:t>Tuchessalov</w:t>
      </w:r>
      <w:proofErr w:type="spellEnd"/>
      <w:r w:rsidRPr="009437B7">
        <w:rPr>
          <w:rFonts w:ascii="Times New Roman" w:hAnsi="Times New Roman" w:cs="Times New Roman"/>
          <w:color w:val="0D0D0D" w:themeColor="text1" w:themeTint="F2"/>
          <w:sz w:val="24"/>
          <w:szCs w:val="24"/>
        </w:rPr>
        <w:t xml:space="preserve"> SP Scientific, April 20 2011.</w:t>
      </w:r>
    </w:p>
    <w:p w14:paraId="6F982A2C" w14:textId="77777777" w:rsidR="00802FB2" w:rsidRPr="009437B7" w:rsidRDefault="00802FB2" w:rsidP="003C3AC8">
      <w:pPr>
        <w:pStyle w:val="ListParagraph"/>
        <w:numPr>
          <w:ilvl w:val="0"/>
          <w:numId w:val="8"/>
        </w:numPr>
        <w:ind w:left="1080" w:hanging="283"/>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Webinar “The Role and Implications of </w:t>
      </w:r>
      <w:proofErr w:type="spellStart"/>
      <w:r w:rsidRPr="009437B7">
        <w:rPr>
          <w:rFonts w:ascii="Times New Roman" w:hAnsi="Times New Roman" w:cs="Times New Roman"/>
          <w:color w:val="0D0D0D" w:themeColor="text1" w:themeTint="F2"/>
          <w:sz w:val="24"/>
          <w:szCs w:val="24"/>
        </w:rPr>
        <w:t>QbD</w:t>
      </w:r>
      <w:proofErr w:type="spellEnd"/>
      <w:r w:rsidRPr="009437B7">
        <w:rPr>
          <w:rFonts w:ascii="Times New Roman" w:hAnsi="Times New Roman" w:cs="Times New Roman"/>
          <w:color w:val="0D0D0D" w:themeColor="text1" w:themeTint="F2"/>
          <w:sz w:val="24"/>
          <w:szCs w:val="24"/>
        </w:rPr>
        <w:t xml:space="preserve"> </w:t>
      </w:r>
      <w:proofErr w:type="gramStart"/>
      <w:r w:rsidRPr="009437B7">
        <w:rPr>
          <w:rFonts w:ascii="Times New Roman" w:hAnsi="Times New Roman" w:cs="Times New Roman"/>
          <w:color w:val="0D0D0D" w:themeColor="text1" w:themeTint="F2"/>
          <w:sz w:val="24"/>
          <w:szCs w:val="24"/>
        </w:rPr>
        <w:t>In</w:t>
      </w:r>
      <w:proofErr w:type="gramEnd"/>
      <w:r w:rsidRPr="009437B7">
        <w:rPr>
          <w:rFonts w:ascii="Times New Roman" w:hAnsi="Times New Roman" w:cs="Times New Roman"/>
          <w:color w:val="0D0D0D" w:themeColor="text1" w:themeTint="F2"/>
          <w:sz w:val="24"/>
          <w:szCs w:val="24"/>
        </w:rPr>
        <w:t xml:space="preserve"> Topical/transdermal Drug Development Process” AAPS Feb 6, 2014. </w:t>
      </w:r>
    </w:p>
    <w:p w14:paraId="3B96D0BF" w14:textId="77777777" w:rsidR="00802FB2" w:rsidRPr="009437B7" w:rsidRDefault="00802FB2" w:rsidP="005D6955">
      <w:pPr>
        <w:ind w:left="810" w:firstLine="180"/>
        <w:jc w:val="both"/>
        <w:rPr>
          <w:rFonts w:ascii="Times New Roman" w:hAnsi="Times New Roman" w:cs="Times New Roman"/>
          <w:b/>
          <w:color w:val="0D0D0D" w:themeColor="text1" w:themeTint="F2"/>
          <w:u w:val="single"/>
        </w:rPr>
      </w:pPr>
      <w:r w:rsidRPr="009437B7">
        <w:rPr>
          <w:rFonts w:ascii="Times New Roman" w:hAnsi="Times New Roman" w:cs="Times New Roman"/>
          <w:b/>
          <w:color w:val="0D0D0D" w:themeColor="text1" w:themeTint="F2"/>
          <w:u w:val="single"/>
        </w:rPr>
        <w:t>Teaching Experience</w:t>
      </w:r>
    </w:p>
    <w:p w14:paraId="23D3057B" w14:textId="36C65F9B" w:rsidR="00802FB2" w:rsidRPr="009437B7" w:rsidRDefault="00686BA8" w:rsidP="001066E8">
      <w:pPr>
        <w:pStyle w:val="ListParagraph"/>
        <w:numPr>
          <w:ilvl w:val="0"/>
          <w:numId w:val="17"/>
        </w:numPr>
        <w:ind w:left="108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Sixteen</w:t>
      </w:r>
      <w:r w:rsidR="00802FB2" w:rsidRPr="009437B7">
        <w:rPr>
          <w:rFonts w:ascii="Times New Roman" w:hAnsi="Times New Roman" w:cs="Times New Roman"/>
          <w:color w:val="0D0D0D" w:themeColor="text1" w:themeTint="F2"/>
          <w:sz w:val="24"/>
          <w:szCs w:val="24"/>
        </w:rPr>
        <w:t xml:space="preserve"> (1</w:t>
      </w:r>
      <w:r>
        <w:rPr>
          <w:rFonts w:ascii="Times New Roman" w:hAnsi="Times New Roman" w:cs="Times New Roman"/>
          <w:color w:val="0D0D0D" w:themeColor="text1" w:themeTint="F2"/>
          <w:sz w:val="24"/>
          <w:szCs w:val="24"/>
        </w:rPr>
        <w:t>6</w:t>
      </w:r>
      <w:r w:rsidR="00802FB2" w:rsidRPr="009437B7">
        <w:rPr>
          <w:rFonts w:ascii="Times New Roman" w:hAnsi="Times New Roman" w:cs="Times New Roman"/>
          <w:color w:val="0D0D0D" w:themeColor="text1" w:themeTint="F2"/>
          <w:sz w:val="24"/>
          <w:szCs w:val="24"/>
        </w:rPr>
        <w:t xml:space="preserve">) years teaching Pharmaceutics </w:t>
      </w:r>
      <w:r w:rsidR="00802FB2" w:rsidRPr="009437B7">
        <w:rPr>
          <w:rFonts w:ascii="Times New Roman" w:hAnsi="Times New Roman" w:cs="Times New Roman"/>
          <w:b/>
          <w:color w:val="0D0D0D" w:themeColor="text1" w:themeTint="F2"/>
          <w:sz w:val="24"/>
          <w:szCs w:val="24"/>
        </w:rPr>
        <w:t xml:space="preserve">Bahaudin Zakariya </w:t>
      </w:r>
      <w:r w:rsidR="005E4FEB" w:rsidRPr="009437B7">
        <w:rPr>
          <w:rFonts w:ascii="Times New Roman" w:hAnsi="Times New Roman" w:cs="Times New Roman"/>
          <w:b/>
          <w:color w:val="0D0D0D" w:themeColor="text1" w:themeTint="F2"/>
          <w:sz w:val="24"/>
          <w:szCs w:val="24"/>
        </w:rPr>
        <w:t>University</w:t>
      </w:r>
      <w:r w:rsidR="00802FB2" w:rsidRPr="009437B7">
        <w:rPr>
          <w:rFonts w:ascii="Times New Roman" w:hAnsi="Times New Roman" w:cs="Times New Roman"/>
          <w:b/>
          <w:color w:val="0D0D0D" w:themeColor="text1" w:themeTint="F2"/>
          <w:sz w:val="24"/>
          <w:szCs w:val="24"/>
        </w:rPr>
        <w:t>,</w:t>
      </w:r>
      <w:r w:rsidR="00802FB2" w:rsidRPr="009437B7">
        <w:rPr>
          <w:rFonts w:ascii="Times New Roman" w:hAnsi="Times New Roman" w:cs="Times New Roman"/>
          <w:color w:val="0D0D0D" w:themeColor="text1" w:themeTint="F2"/>
          <w:sz w:val="24"/>
          <w:szCs w:val="24"/>
        </w:rPr>
        <w:t xml:space="preserve"> Multan, Pakistan </w:t>
      </w:r>
    </w:p>
    <w:p w14:paraId="71860E35" w14:textId="77777777" w:rsidR="00802FB2" w:rsidRPr="009437B7" w:rsidRDefault="00802FB2" w:rsidP="00324108">
      <w:p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Worked as lecturer Pharmaceutics for 07 years </w:t>
      </w:r>
    </w:p>
    <w:p w14:paraId="3EDBEEE1" w14:textId="37E3159E" w:rsidR="00802FB2" w:rsidRPr="009437B7" w:rsidRDefault="00802FB2" w:rsidP="00324108">
      <w:p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Worked as assistant Professor Pharmaceutics </w:t>
      </w:r>
      <w:r w:rsidR="0059259C">
        <w:rPr>
          <w:rFonts w:ascii="Times New Roman" w:hAnsi="Times New Roman" w:cs="Times New Roman"/>
          <w:color w:val="0D0D0D" w:themeColor="text1" w:themeTint="F2"/>
          <w:sz w:val="24"/>
          <w:szCs w:val="24"/>
        </w:rPr>
        <w:t>0</w:t>
      </w:r>
      <w:r w:rsidRPr="009437B7">
        <w:rPr>
          <w:rFonts w:ascii="Times New Roman" w:hAnsi="Times New Roman" w:cs="Times New Roman"/>
          <w:color w:val="0D0D0D" w:themeColor="text1" w:themeTint="F2"/>
          <w:sz w:val="24"/>
          <w:szCs w:val="24"/>
        </w:rPr>
        <w:t xml:space="preserve">2 years </w:t>
      </w:r>
    </w:p>
    <w:p w14:paraId="49E668B9" w14:textId="1CCCEE0B" w:rsidR="009752C1" w:rsidRDefault="00802FB2" w:rsidP="009752C1">
      <w:pPr>
        <w:spacing w:after="120" w:line="240" w:lineRule="auto"/>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Worked as Associate Professor Pharmaceutics 0</w:t>
      </w:r>
      <w:r w:rsidR="00686BA8">
        <w:rPr>
          <w:rFonts w:ascii="Times New Roman" w:hAnsi="Times New Roman" w:cs="Times New Roman"/>
          <w:color w:val="0D0D0D" w:themeColor="text1" w:themeTint="F2"/>
          <w:sz w:val="24"/>
          <w:szCs w:val="24"/>
        </w:rPr>
        <w:t>4</w:t>
      </w:r>
      <w:r w:rsidRPr="009437B7">
        <w:rPr>
          <w:rFonts w:ascii="Times New Roman" w:hAnsi="Times New Roman" w:cs="Times New Roman"/>
          <w:color w:val="0D0D0D" w:themeColor="text1" w:themeTint="F2"/>
          <w:sz w:val="24"/>
          <w:szCs w:val="24"/>
        </w:rPr>
        <w:t xml:space="preserve"> years</w:t>
      </w:r>
    </w:p>
    <w:p w14:paraId="76319AE4" w14:textId="2A4D8882" w:rsidR="0059259C" w:rsidRPr="009437B7" w:rsidRDefault="0059259C" w:rsidP="009752C1">
      <w:pPr>
        <w:spacing w:after="120" w:line="240" w:lineRule="auto"/>
        <w:ind w:left="108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Working as Professor from </w:t>
      </w:r>
      <w:r w:rsidR="00686BA8">
        <w:rPr>
          <w:rFonts w:ascii="Times New Roman" w:hAnsi="Times New Roman" w:cs="Times New Roman"/>
          <w:color w:val="0D0D0D" w:themeColor="text1" w:themeTint="F2"/>
          <w:sz w:val="24"/>
          <w:szCs w:val="24"/>
        </w:rPr>
        <w:t>January 2021</w:t>
      </w:r>
    </w:p>
    <w:p w14:paraId="312DFC79" w14:textId="77777777" w:rsidR="00802FB2" w:rsidRPr="009437B7" w:rsidRDefault="00802FB2" w:rsidP="005E3AD9">
      <w:pPr>
        <w:pStyle w:val="ListParagraph"/>
        <w:ind w:left="108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involved in the lecturing and lab experiments of different modules in pharmaceutics including pharmaceutical dosage forms, pharmaceutical technology</w:t>
      </w:r>
    </w:p>
    <w:p w14:paraId="4C3B7045" w14:textId="77777777" w:rsidR="00802FB2" w:rsidRPr="009437B7" w:rsidRDefault="00802FB2" w:rsidP="001066E8">
      <w:pPr>
        <w:pStyle w:val="ListParagraph"/>
        <w:numPr>
          <w:ilvl w:val="0"/>
          <w:numId w:val="12"/>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Three (3) years as Technical Demonstrator at </w:t>
      </w:r>
      <w:r w:rsidRPr="009437B7">
        <w:rPr>
          <w:rFonts w:ascii="Times New Roman" w:hAnsi="Times New Roman" w:cs="Times New Roman"/>
          <w:b/>
          <w:color w:val="0D0D0D" w:themeColor="text1" w:themeTint="F2"/>
          <w:sz w:val="24"/>
          <w:szCs w:val="24"/>
        </w:rPr>
        <w:t>De Montfort University</w:t>
      </w:r>
      <w:r w:rsidRPr="009437B7">
        <w:rPr>
          <w:rFonts w:ascii="Times New Roman" w:hAnsi="Times New Roman" w:cs="Times New Roman"/>
          <w:color w:val="0D0D0D" w:themeColor="text1" w:themeTint="F2"/>
          <w:sz w:val="24"/>
          <w:szCs w:val="24"/>
        </w:rPr>
        <w:t xml:space="preserve"> for undergraduate practical</w:t>
      </w:r>
    </w:p>
    <w:p w14:paraId="1F4ED764" w14:textId="77777777" w:rsidR="00802FB2" w:rsidRPr="009437B7" w:rsidRDefault="00802FB2" w:rsidP="001066E8">
      <w:pPr>
        <w:pStyle w:val="ListParagraph"/>
        <w:ind w:left="153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compounding of pharmaceutical formulations</w:t>
      </w:r>
    </w:p>
    <w:p w14:paraId="2EA9E661" w14:textId="77777777" w:rsidR="00802FB2" w:rsidRPr="009437B7" w:rsidRDefault="00802FB2" w:rsidP="001066E8">
      <w:pPr>
        <w:pStyle w:val="ListParagraph"/>
        <w:ind w:left="153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preparation of cosmetic products</w:t>
      </w:r>
    </w:p>
    <w:p w14:paraId="46F7E2EA" w14:textId="77777777" w:rsidR="00802FB2" w:rsidRPr="009437B7" w:rsidRDefault="00802FB2" w:rsidP="001066E8">
      <w:pPr>
        <w:pStyle w:val="ListParagraph"/>
        <w:numPr>
          <w:ilvl w:val="0"/>
          <w:numId w:val="12"/>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Two (2) years teaching experience as visiting lecturer at </w:t>
      </w:r>
      <w:r w:rsidRPr="009437B7">
        <w:rPr>
          <w:rFonts w:ascii="Times New Roman" w:hAnsi="Times New Roman" w:cs="Times New Roman"/>
          <w:b/>
          <w:color w:val="0D0D0D" w:themeColor="text1" w:themeTint="F2"/>
          <w:sz w:val="24"/>
          <w:szCs w:val="24"/>
        </w:rPr>
        <w:t>Lahore college of Pharmaceutical Sciences</w:t>
      </w:r>
      <w:r w:rsidRPr="009437B7">
        <w:rPr>
          <w:rFonts w:ascii="Times New Roman" w:hAnsi="Times New Roman" w:cs="Times New Roman"/>
          <w:color w:val="0D0D0D" w:themeColor="text1" w:themeTint="F2"/>
          <w:sz w:val="24"/>
          <w:szCs w:val="24"/>
        </w:rPr>
        <w:t>, Lahore.</w:t>
      </w:r>
    </w:p>
    <w:p w14:paraId="2EC91662" w14:textId="77777777" w:rsidR="00F117F3" w:rsidRPr="009437B7" w:rsidRDefault="00802FB2" w:rsidP="001066E8">
      <w:pPr>
        <w:pStyle w:val="ListParagraph"/>
        <w:ind w:left="144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involved in the lecturing of different modules in pharmaceutics including pharmaceutical dosage forms, Pharmacy practice and physical pharmacy</w:t>
      </w:r>
    </w:p>
    <w:p w14:paraId="736C6C3D" w14:textId="77777777" w:rsidR="00F117F3" w:rsidRPr="009437B7" w:rsidRDefault="00802FB2" w:rsidP="00F117F3">
      <w:pPr>
        <w:ind w:left="1080"/>
        <w:jc w:val="both"/>
        <w:rPr>
          <w:rFonts w:ascii="Times New Roman" w:hAnsi="Times New Roman" w:cs="Times New Roman"/>
          <w:b/>
          <w:color w:val="0D0D0D" w:themeColor="text1" w:themeTint="F2"/>
          <w:sz w:val="24"/>
          <w:szCs w:val="24"/>
          <w:u w:val="single"/>
        </w:rPr>
      </w:pPr>
      <w:r w:rsidRPr="009437B7">
        <w:rPr>
          <w:rFonts w:ascii="Times New Roman" w:hAnsi="Times New Roman" w:cs="Times New Roman"/>
          <w:b/>
          <w:color w:val="0D0D0D" w:themeColor="text1" w:themeTint="F2"/>
          <w:sz w:val="24"/>
          <w:szCs w:val="24"/>
          <w:u w:val="single"/>
        </w:rPr>
        <w:t>Professional Experience</w:t>
      </w:r>
    </w:p>
    <w:p w14:paraId="3EF15D0F" w14:textId="611786ED" w:rsidR="00D867C9" w:rsidRPr="00D867C9" w:rsidRDefault="00D867C9" w:rsidP="009D5988">
      <w:pPr>
        <w:pStyle w:val="ListParagraph"/>
        <w:numPr>
          <w:ilvl w:val="0"/>
          <w:numId w:val="12"/>
        </w:numPr>
        <w:ind w:left="1170"/>
        <w:jc w:val="both"/>
        <w:rPr>
          <w:rFonts w:ascii="Times New Roman" w:hAnsi="Times New Roman" w:cs="Times New Roman"/>
          <w:bCs/>
          <w:color w:val="0D0D0D" w:themeColor="text1" w:themeTint="F2"/>
          <w:sz w:val="24"/>
          <w:szCs w:val="24"/>
        </w:rPr>
      </w:pPr>
      <w:r w:rsidRPr="00D867C9">
        <w:rPr>
          <w:rFonts w:ascii="Times New Roman" w:hAnsi="Times New Roman" w:cs="Times New Roman"/>
          <w:bCs/>
          <w:color w:val="0D0D0D" w:themeColor="text1" w:themeTint="F2"/>
          <w:sz w:val="24"/>
          <w:szCs w:val="24"/>
        </w:rPr>
        <w:t>Worked as Master Trainer of healthcare professionals at WHO (World Health Organization)</w:t>
      </w:r>
    </w:p>
    <w:p w14:paraId="21815AAC" w14:textId="509D55CC" w:rsidR="00F117F3" w:rsidRPr="009437B7" w:rsidRDefault="00F117F3" w:rsidP="009D5988">
      <w:pPr>
        <w:pStyle w:val="ListParagraph"/>
        <w:numPr>
          <w:ilvl w:val="0"/>
          <w:numId w:val="12"/>
        </w:numPr>
        <w:ind w:left="1170"/>
        <w:jc w:val="both"/>
        <w:rPr>
          <w:rFonts w:ascii="Times New Roman" w:hAnsi="Times New Roman" w:cs="Times New Roman"/>
          <w:b/>
          <w:color w:val="0D0D0D" w:themeColor="text1" w:themeTint="F2"/>
          <w:sz w:val="24"/>
          <w:szCs w:val="24"/>
        </w:rPr>
      </w:pPr>
      <w:r w:rsidRPr="009437B7">
        <w:rPr>
          <w:rFonts w:ascii="Times New Roman" w:hAnsi="Times New Roman" w:cs="Times New Roman"/>
          <w:color w:val="0D0D0D" w:themeColor="text1" w:themeTint="F2"/>
          <w:sz w:val="24"/>
          <w:szCs w:val="24"/>
        </w:rPr>
        <w:t xml:space="preserve">Worked as Pharmacist </w:t>
      </w:r>
      <w:r w:rsidR="00323B71" w:rsidRPr="009437B7">
        <w:rPr>
          <w:rFonts w:ascii="Times New Roman" w:hAnsi="Times New Roman" w:cs="Times New Roman"/>
          <w:color w:val="0D0D0D" w:themeColor="text1" w:themeTint="F2"/>
          <w:sz w:val="24"/>
          <w:szCs w:val="24"/>
        </w:rPr>
        <w:t xml:space="preserve">at </w:t>
      </w:r>
      <w:r w:rsidRPr="009437B7">
        <w:rPr>
          <w:rFonts w:ascii="Times New Roman" w:hAnsi="Times New Roman" w:cs="Times New Roman"/>
          <w:color w:val="0D0D0D" w:themeColor="text1" w:themeTint="F2"/>
          <w:sz w:val="24"/>
          <w:szCs w:val="24"/>
        </w:rPr>
        <w:t>Fazal Din and Sons, Lahore, Pakistan from August 2002 to May 2003.</w:t>
      </w:r>
    </w:p>
    <w:p w14:paraId="7A802B5C" w14:textId="77777777" w:rsidR="00F117F3" w:rsidRPr="009437B7" w:rsidRDefault="00F117F3" w:rsidP="009D5988">
      <w:pPr>
        <w:pStyle w:val="ListParagraph"/>
        <w:numPr>
          <w:ilvl w:val="0"/>
          <w:numId w:val="12"/>
        </w:numPr>
        <w:ind w:left="1170"/>
        <w:jc w:val="both"/>
        <w:rPr>
          <w:rFonts w:ascii="Times New Roman" w:hAnsi="Times New Roman" w:cs="Times New Roman"/>
          <w:b/>
          <w:color w:val="0D0D0D" w:themeColor="text1" w:themeTint="F2"/>
          <w:sz w:val="24"/>
          <w:szCs w:val="24"/>
        </w:rPr>
      </w:pPr>
      <w:r w:rsidRPr="009437B7">
        <w:rPr>
          <w:rFonts w:ascii="Times New Roman" w:hAnsi="Times New Roman" w:cs="Times New Roman"/>
          <w:color w:val="0D0D0D" w:themeColor="text1" w:themeTint="F2"/>
          <w:sz w:val="24"/>
          <w:szCs w:val="24"/>
        </w:rPr>
        <w:t xml:space="preserve">Worked as Pharmacist </w:t>
      </w:r>
      <w:r w:rsidR="00323B71" w:rsidRPr="009437B7">
        <w:rPr>
          <w:rFonts w:ascii="Times New Roman" w:hAnsi="Times New Roman" w:cs="Times New Roman"/>
          <w:color w:val="0D0D0D" w:themeColor="text1" w:themeTint="F2"/>
          <w:sz w:val="24"/>
          <w:szCs w:val="24"/>
        </w:rPr>
        <w:t xml:space="preserve">at </w:t>
      </w:r>
      <w:r w:rsidRPr="009437B7">
        <w:rPr>
          <w:rFonts w:ascii="Times New Roman" w:hAnsi="Times New Roman" w:cs="Times New Roman"/>
          <w:color w:val="0D0D0D" w:themeColor="text1" w:themeTint="F2"/>
          <w:sz w:val="24"/>
          <w:szCs w:val="24"/>
        </w:rPr>
        <w:t>Government Model Pharmacy, The children’s Hospital and Institute of Child health Lahore, Pakistan from July 2003 to Jan 2008.</w:t>
      </w:r>
    </w:p>
    <w:p w14:paraId="220C4F13" w14:textId="192944CC" w:rsidR="00F117F3" w:rsidRPr="009437B7" w:rsidRDefault="00B05A48" w:rsidP="00F117F3">
      <w:pPr>
        <w:widowControl w:val="0"/>
        <w:ind w:left="1166"/>
        <w:contextualSpacing/>
        <w:jc w:val="both"/>
        <w:rPr>
          <w:rFonts w:ascii="Times New Roman" w:hAnsi="Times New Roman" w:cs="Times New Roman"/>
          <w:b/>
          <w:color w:val="0D0D0D" w:themeColor="text1" w:themeTint="F2"/>
          <w:sz w:val="24"/>
          <w:szCs w:val="24"/>
          <w:u w:val="single"/>
        </w:rPr>
      </w:pPr>
      <w:r>
        <w:rPr>
          <w:rFonts w:ascii="Times New Roman" w:hAnsi="Times New Roman" w:cs="Times New Roman"/>
          <w:b/>
          <w:color w:val="0D0D0D" w:themeColor="text1" w:themeTint="F2"/>
          <w:sz w:val="24"/>
          <w:szCs w:val="24"/>
          <w:u w:val="single"/>
        </w:rPr>
        <w:t xml:space="preserve">Academic </w:t>
      </w:r>
      <w:r w:rsidR="00F117F3" w:rsidRPr="009437B7">
        <w:rPr>
          <w:rFonts w:ascii="Times New Roman" w:hAnsi="Times New Roman" w:cs="Times New Roman"/>
          <w:b/>
          <w:color w:val="0D0D0D" w:themeColor="text1" w:themeTint="F2"/>
          <w:sz w:val="24"/>
          <w:szCs w:val="24"/>
          <w:u w:val="single"/>
        </w:rPr>
        <w:t>Administrative Experience</w:t>
      </w:r>
    </w:p>
    <w:p w14:paraId="786E7F8E" w14:textId="69BE3571" w:rsidR="00C2289E" w:rsidRDefault="00BE078E" w:rsidP="00F50D5B">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Peer </w:t>
      </w:r>
      <w:r w:rsidR="00C2289E">
        <w:rPr>
          <w:rFonts w:ascii="Times New Roman" w:hAnsi="Times New Roman" w:cs="Times New Roman"/>
          <w:color w:val="0D0D0D" w:themeColor="text1" w:themeTint="F2"/>
          <w:sz w:val="24"/>
          <w:szCs w:val="24"/>
        </w:rPr>
        <w:t xml:space="preserve">reviewer of several international journals such as International </w:t>
      </w:r>
      <w:r w:rsidR="00247294">
        <w:rPr>
          <w:rFonts w:ascii="Times New Roman" w:hAnsi="Times New Roman" w:cs="Times New Roman"/>
          <w:color w:val="0D0D0D" w:themeColor="text1" w:themeTint="F2"/>
          <w:sz w:val="24"/>
          <w:szCs w:val="24"/>
        </w:rPr>
        <w:t>J</w:t>
      </w:r>
      <w:r w:rsidR="00C2289E">
        <w:rPr>
          <w:rFonts w:ascii="Times New Roman" w:hAnsi="Times New Roman" w:cs="Times New Roman"/>
          <w:color w:val="0D0D0D" w:themeColor="text1" w:themeTint="F2"/>
          <w:sz w:val="24"/>
          <w:szCs w:val="24"/>
        </w:rPr>
        <w:t xml:space="preserve">ournal of </w:t>
      </w:r>
      <w:r w:rsidR="00247294">
        <w:rPr>
          <w:rFonts w:ascii="Times New Roman" w:hAnsi="Times New Roman" w:cs="Times New Roman"/>
          <w:color w:val="0D0D0D" w:themeColor="text1" w:themeTint="F2"/>
          <w:sz w:val="24"/>
          <w:szCs w:val="24"/>
        </w:rPr>
        <w:t>Ph</w:t>
      </w:r>
      <w:r w:rsidR="00C2289E">
        <w:rPr>
          <w:rFonts w:ascii="Times New Roman" w:hAnsi="Times New Roman" w:cs="Times New Roman"/>
          <w:color w:val="0D0D0D" w:themeColor="text1" w:themeTint="F2"/>
          <w:sz w:val="24"/>
          <w:szCs w:val="24"/>
        </w:rPr>
        <w:t xml:space="preserve">armaceutics, Journal of Drug Delivery Science and Technology, </w:t>
      </w:r>
      <w:r w:rsidR="00247294">
        <w:rPr>
          <w:rFonts w:ascii="Times New Roman" w:hAnsi="Times New Roman" w:cs="Times New Roman"/>
          <w:color w:val="0D0D0D" w:themeColor="text1" w:themeTint="F2"/>
          <w:sz w:val="24"/>
          <w:szCs w:val="24"/>
        </w:rPr>
        <w:t xml:space="preserve">Acta </w:t>
      </w:r>
      <w:proofErr w:type="spellStart"/>
      <w:r w:rsidR="00247294">
        <w:rPr>
          <w:rFonts w:ascii="Times New Roman" w:hAnsi="Times New Roman" w:cs="Times New Roman"/>
          <w:color w:val="0D0D0D" w:themeColor="text1" w:themeTint="F2"/>
          <w:sz w:val="24"/>
          <w:szCs w:val="24"/>
        </w:rPr>
        <w:t>Biomaterila</w:t>
      </w:r>
      <w:proofErr w:type="spellEnd"/>
      <w:r w:rsidR="00247294">
        <w:rPr>
          <w:rFonts w:ascii="Times New Roman" w:hAnsi="Times New Roman" w:cs="Times New Roman"/>
          <w:color w:val="0D0D0D" w:themeColor="text1" w:themeTint="F2"/>
          <w:sz w:val="24"/>
          <w:szCs w:val="24"/>
        </w:rPr>
        <w:t>,</w:t>
      </w:r>
      <w:r w:rsidR="002C1AA1">
        <w:rPr>
          <w:rFonts w:ascii="Times New Roman" w:hAnsi="Times New Roman" w:cs="Times New Roman"/>
          <w:color w:val="0D0D0D" w:themeColor="text1" w:themeTint="F2"/>
          <w:sz w:val="24"/>
          <w:szCs w:val="24"/>
        </w:rPr>
        <w:t xml:space="preserve"> Colloid and Surfaces B: </w:t>
      </w:r>
      <w:proofErr w:type="spellStart"/>
      <w:r w:rsidR="00072FA3">
        <w:rPr>
          <w:rFonts w:ascii="Times New Roman" w:hAnsi="Times New Roman" w:cs="Times New Roman"/>
          <w:color w:val="0D0D0D" w:themeColor="text1" w:themeTint="F2"/>
          <w:sz w:val="24"/>
          <w:szCs w:val="24"/>
        </w:rPr>
        <w:t>Biointerfaces</w:t>
      </w:r>
      <w:proofErr w:type="spellEnd"/>
      <w:r w:rsidR="00072FA3">
        <w:rPr>
          <w:rFonts w:ascii="Times New Roman" w:hAnsi="Times New Roman" w:cs="Times New Roman"/>
          <w:color w:val="0D0D0D" w:themeColor="text1" w:themeTint="F2"/>
          <w:sz w:val="24"/>
          <w:szCs w:val="24"/>
        </w:rPr>
        <w:t>,</w:t>
      </w:r>
      <w:r w:rsidR="00247294">
        <w:rPr>
          <w:rFonts w:ascii="Times New Roman" w:hAnsi="Times New Roman" w:cs="Times New Roman"/>
          <w:color w:val="0D0D0D" w:themeColor="text1" w:themeTint="F2"/>
          <w:sz w:val="24"/>
          <w:szCs w:val="24"/>
        </w:rPr>
        <w:t xml:space="preserve"> </w:t>
      </w:r>
      <w:proofErr w:type="spellStart"/>
      <w:r w:rsidR="00247294">
        <w:rPr>
          <w:rFonts w:ascii="Times New Roman" w:hAnsi="Times New Roman" w:cs="Times New Roman"/>
          <w:color w:val="0D0D0D" w:themeColor="text1" w:themeTint="F2"/>
          <w:sz w:val="24"/>
          <w:szCs w:val="24"/>
        </w:rPr>
        <w:t>PLos</w:t>
      </w:r>
      <w:proofErr w:type="spellEnd"/>
      <w:r w:rsidR="00247294">
        <w:rPr>
          <w:rFonts w:ascii="Times New Roman" w:hAnsi="Times New Roman" w:cs="Times New Roman"/>
          <w:color w:val="0D0D0D" w:themeColor="text1" w:themeTint="F2"/>
          <w:sz w:val="24"/>
          <w:szCs w:val="24"/>
        </w:rPr>
        <w:t xml:space="preserve"> One, </w:t>
      </w:r>
      <w:r w:rsidR="00A9022A">
        <w:rPr>
          <w:rFonts w:ascii="Times New Roman" w:hAnsi="Times New Roman" w:cs="Times New Roman"/>
          <w:color w:val="0D0D0D" w:themeColor="text1" w:themeTint="F2"/>
          <w:sz w:val="24"/>
          <w:szCs w:val="24"/>
        </w:rPr>
        <w:t xml:space="preserve">AAPS </w:t>
      </w:r>
      <w:proofErr w:type="spellStart"/>
      <w:r w:rsidR="00A9022A">
        <w:rPr>
          <w:rFonts w:ascii="Times New Roman" w:hAnsi="Times New Roman" w:cs="Times New Roman"/>
          <w:color w:val="0D0D0D" w:themeColor="text1" w:themeTint="F2"/>
          <w:sz w:val="24"/>
          <w:szCs w:val="24"/>
        </w:rPr>
        <w:t>PharmSciTech</w:t>
      </w:r>
      <w:proofErr w:type="spellEnd"/>
      <w:r w:rsidR="00A9022A">
        <w:rPr>
          <w:rFonts w:ascii="Times New Roman" w:hAnsi="Times New Roman" w:cs="Times New Roman"/>
          <w:color w:val="0D0D0D" w:themeColor="text1" w:themeTint="F2"/>
          <w:sz w:val="24"/>
          <w:szCs w:val="24"/>
        </w:rPr>
        <w:t>, DARU</w:t>
      </w:r>
      <w:r w:rsidR="003C5F3E">
        <w:rPr>
          <w:rFonts w:ascii="Times New Roman" w:hAnsi="Times New Roman" w:cs="Times New Roman"/>
          <w:color w:val="0D0D0D" w:themeColor="text1" w:themeTint="F2"/>
          <w:sz w:val="24"/>
          <w:szCs w:val="24"/>
        </w:rPr>
        <w:t xml:space="preserve"> Journal of Pharmaceutical Sciences </w:t>
      </w:r>
    </w:p>
    <w:p w14:paraId="73ACD834" w14:textId="24CD70D6" w:rsidR="00BD5387" w:rsidRDefault="00BD5387" w:rsidP="00F50D5B">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Technical expert of selection board </w:t>
      </w:r>
      <w:r w:rsidR="00822BB7">
        <w:rPr>
          <w:rFonts w:ascii="Times New Roman" w:hAnsi="Times New Roman" w:cs="Times New Roman"/>
          <w:color w:val="0D0D0D" w:themeColor="text1" w:themeTint="F2"/>
          <w:sz w:val="24"/>
          <w:szCs w:val="24"/>
        </w:rPr>
        <w:t xml:space="preserve">Punjab Public Service Commission </w:t>
      </w:r>
    </w:p>
    <w:p w14:paraId="0862DEEF" w14:textId="352D884A" w:rsidR="0042108D" w:rsidRDefault="00F4203B" w:rsidP="00F50D5B">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Technical reviewer of </w:t>
      </w:r>
      <w:r w:rsidR="0042108D">
        <w:rPr>
          <w:rFonts w:ascii="Times New Roman" w:hAnsi="Times New Roman" w:cs="Times New Roman"/>
          <w:color w:val="0D0D0D" w:themeColor="text1" w:themeTint="F2"/>
          <w:sz w:val="24"/>
          <w:szCs w:val="24"/>
        </w:rPr>
        <w:t xml:space="preserve">NRPU (National Research Program for Universities) under HEC </w:t>
      </w:r>
    </w:p>
    <w:p w14:paraId="7872055E" w14:textId="38280DF9" w:rsidR="00F50D5B" w:rsidRDefault="00F50D5B" w:rsidP="00F50D5B">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Director Scholarship, </w:t>
      </w:r>
      <w:r w:rsidRPr="009437B7">
        <w:rPr>
          <w:rFonts w:ascii="Times New Roman" w:hAnsi="Times New Roman" w:cs="Times New Roman"/>
          <w:color w:val="0D0D0D" w:themeColor="text1" w:themeTint="F2"/>
          <w:sz w:val="24"/>
          <w:szCs w:val="24"/>
        </w:rPr>
        <w:t>Bahauddin Zakariya University Multan</w:t>
      </w:r>
    </w:p>
    <w:p w14:paraId="6CEC53CE" w14:textId="77777777" w:rsidR="000D4FC5" w:rsidRDefault="00FC4589" w:rsidP="000D4FC5">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Chairman Admission Committee Faculty of Pharmacy, Bahauddin Zakariya University, Multan</w:t>
      </w:r>
    </w:p>
    <w:p w14:paraId="0531A7DF" w14:textId="5A390614" w:rsidR="00AB1EDA" w:rsidRPr="00AB1EDA" w:rsidRDefault="000D4FC5" w:rsidP="00AB1EDA">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0D4FC5">
        <w:rPr>
          <w:rFonts w:ascii="Times New Roman" w:hAnsi="Times New Roman" w:cs="Times New Roman"/>
          <w:color w:val="0D0D0D" w:themeColor="text1" w:themeTint="F2"/>
          <w:sz w:val="24"/>
          <w:szCs w:val="24"/>
        </w:rPr>
        <w:t xml:space="preserve">Chairman Admission Committee </w:t>
      </w:r>
      <w:r>
        <w:rPr>
          <w:rFonts w:ascii="Times New Roman" w:hAnsi="Times New Roman" w:cs="Times New Roman"/>
          <w:color w:val="0D0D0D" w:themeColor="text1" w:themeTint="F2"/>
          <w:sz w:val="24"/>
          <w:szCs w:val="24"/>
        </w:rPr>
        <w:t>Department</w:t>
      </w:r>
      <w:r w:rsidRPr="000D4FC5">
        <w:rPr>
          <w:rFonts w:ascii="Times New Roman" w:hAnsi="Times New Roman" w:cs="Times New Roman"/>
          <w:color w:val="0D0D0D" w:themeColor="text1" w:themeTint="F2"/>
          <w:sz w:val="24"/>
          <w:szCs w:val="24"/>
        </w:rPr>
        <w:t xml:space="preserve"> of </w:t>
      </w:r>
      <w:r>
        <w:rPr>
          <w:rFonts w:ascii="Times New Roman" w:hAnsi="Times New Roman" w:cs="Times New Roman"/>
          <w:color w:val="0D0D0D" w:themeColor="text1" w:themeTint="F2"/>
          <w:sz w:val="24"/>
          <w:szCs w:val="24"/>
        </w:rPr>
        <w:t>Pharmaceutics</w:t>
      </w:r>
      <w:r w:rsidRPr="000D4FC5">
        <w:rPr>
          <w:rFonts w:ascii="Times New Roman" w:hAnsi="Times New Roman" w:cs="Times New Roman"/>
          <w:color w:val="0D0D0D" w:themeColor="text1" w:themeTint="F2"/>
          <w:sz w:val="24"/>
          <w:szCs w:val="24"/>
        </w:rPr>
        <w:t>, Bahauddin Zakariya University, Multan</w:t>
      </w:r>
    </w:p>
    <w:p w14:paraId="1EF53F2E" w14:textId="175D7C30" w:rsidR="00D96CCB" w:rsidRDefault="00D96CCB"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Chairman Medical Committee, </w:t>
      </w:r>
      <w:r w:rsidRPr="009437B7">
        <w:rPr>
          <w:rFonts w:ascii="Times New Roman" w:hAnsi="Times New Roman" w:cs="Times New Roman"/>
          <w:color w:val="0D0D0D" w:themeColor="text1" w:themeTint="F2"/>
          <w:sz w:val="24"/>
          <w:szCs w:val="24"/>
        </w:rPr>
        <w:t>Bahauddin Zakariya University Multan</w:t>
      </w:r>
    </w:p>
    <w:p w14:paraId="0657CB73" w14:textId="1087B266" w:rsidR="00FF297E" w:rsidRDefault="00FF297E"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Secretary</w:t>
      </w:r>
      <w:r w:rsidR="008460BC">
        <w:rPr>
          <w:rFonts w:ascii="Times New Roman" w:hAnsi="Times New Roman" w:cs="Times New Roman"/>
          <w:color w:val="0D0D0D" w:themeColor="text1" w:themeTint="F2"/>
          <w:sz w:val="24"/>
          <w:szCs w:val="24"/>
        </w:rPr>
        <w:t xml:space="preserve"> Research Ethics Committee,</w:t>
      </w:r>
      <w:r>
        <w:rPr>
          <w:rFonts w:ascii="Times New Roman" w:hAnsi="Times New Roman" w:cs="Times New Roman"/>
          <w:color w:val="0D0D0D" w:themeColor="text1" w:themeTint="F2"/>
          <w:sz w:val="24"/>
          <w:szCs w:val="24"/>
        </w:rPr>
        <w:t xml:space="preserve"> </w:t>
      </w:r>
      <w:r w:rsidR="008460BC">
        <w:rPr>
          <w:rFonts w:ascii="Times New Roman" w:hAnsi="Times New Roman" w:cs="Times New Roman"/>
          <w:color w:val="0D0D0D" w:themeColor="text1" w:themeTint="F2"/>
          <w:sz w:val="24"/>
          <w:szCs w:val="24"/>
        </w:rPr>
        <w:t>Bahauddin Zakariya University Multan</w:t>
      </w:r>
    </w:p>
    <w:p w14:paraId="066B8587" w14:textId="557E8D4C" w:rsidR="00323B71" w:rsidRPr="009437B7" w:rsidRDefault="00323B71"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proofErr w:type="spellStart"/>
      <w:r w:rsidRPr="009437B7">
        <w:rPr>
          <w:rFonts w:ascii="Times New Roman" w:hAnsi="Times New Roman" w:cs="Times New Roman"/>
          <w:color w:val="0D0D0D" w:themeColor="text1" w:themeTint="F2"/>
          <w:sz w:val="24"/>
          <w:szCs w:val="24"/>
        </w:rPr>
        <w:t>Incharge</w:t>
      </w:r>
      <w:proofErr w:type="spellEnd"/>
      <w:r w:rsidRPr="009437B7">
        <w:rPr>
          <w:rFonts w:ascii="Times New Roman" w:hAnsi="Times New Roman" w:cs="Times New Roman"/>
          <w:color w:val="0D0D0D" w:themeColor="text1" w:themeTint="F2"/>
          <w:sz w:val="24"/>
          <w:szCs w:val="24"/>
        </w:rPr>
        <w:t xml:space="preserve"> examination </w:t>
      </w:r>
      <w:r w:rsidR="00D96CCB">
        <w:rPr>
          <w:rFonts w:ascii="Times New Roman" w:hAnsi="Times New Roman" w:cs="Times New Roman"/>
          <w:color w:val="0D0D0D" w:themeColor="text1" w:themeTint="F2"/>
          <w:sz w:val="24"/>
          <w:szCs w:val="24"/>
        </w:rPr>
        <w:t>F</w:t>
      </w:r>
      <w:r w:rsidRPr="009437B7">
        <w:rPr>
          <w:rFonts w:ascii="Times New Roman" w:hAnsi="Times New Roman" w:cs="Times New Roman"/>
          <w:color w:val="0D0D0D" w:themeColor="text1" w:themeTint="F2"/>
          <w:sz w:val="24"/>
          <w:szCs w:val="24"/>
        </w:rPr>
        <w:t xml:space="preserve">aculty of </w:t>
      </w:r>
      <w:r w:rsidR="00D96CCB">
        <w:rPr>
          <w:rFonts w:ascii="Times New Roman" w:hAnsi="Times New Roman" w:cs="Times New Roman"/>
          <w:color w:val="0D0D0D" w:themeColor="text1" w:themeTint="F2"/>
          <w:sz w:val="24"/>
          <w:szCs w:val="24"/>
        </w:rPr>
        <w:t>P</w:t>
      </w:r>
      <w:r w:rsidRPr="009437B7">
        <w:rPr>
          <w:rFonts w:ascii="Times New Roman" w:hAnsi="Times New Roman" w:cs="Times New Roman"/>
          <w:color w:val="0D0D0D" w:themeColor="text1" w:themeTint="F2"/>
          <w:sz w:val="24"/>
          <w:szCs w:val="24"/>
        </w:rPr>
        <w:t>harmacy, Bahauddin Zakariya University Multan</w:t>
      </w:r>
    </w:p>
    <w:p w14:paraId="65EE455C" w14:textId="45465216" w:rsidR="00C14267" w:rsidRPr="009437B7" w:rsidRDefault="00C14267"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Warden</w:t>
      </w:r>
      <w:r w:rsidR="00F4203B">
        <w:rPr>
          <w:rFonts w:ascii="Times New Roman" w:hAnsi="Times New Roman" w:cs="Times New Roman"/>
          <w:color w:val="0D0D0D" w:themeColor="text1" w:themeTint="F2"/>
          <w:sz w:val="24"/>
          <w:szCs w:val="24"/>
        </w:rPr>
        <w:t xml:space="preserve"> B</w:t>
      </w:r>
      <w:r w:rsidRPr="009437B7">
        <w:rPr>
          <w:rFonts w:ascii="Times New Roman" w:hAnsi="Times New Roman" w:cs="Times New Roman"/>
          <w:color w:val="0D0D0D" w:themeColor="text1" w:themeTint="F2"/>
          <w:sz w:val="24"/>
          <w:szCs w:val="24"/>
        </w:rPr>
        <w:t>oys Hostel Usman Hall at Bahauddin Zakariya University, Multan.</w:t>
      </w:r>
    </w:p>
    <w:p w14:paraId="00E7D8E8" w14:textId="77777777" w:rsidR="00C14267" w:rsidRPr="009437B7" w:rsidRDefault="00C14267"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Superintendent Boys Hostel Usman Hall at Bahauddin Zakariya University, Multan.</w:t>
      </w:r>
    </w:p>
    <w:p w14:paraId="5978E0C5" w14:textId="46E3DCA8" w:rsidR="00F117F3" w:rsidRPr="009437B7" w:rsidRDefault="00F117F3"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Program Coordinator for MPhil Pharmaceutics Program Bahauddin Zakari</w:t>
      </w:r>
      <w:r w:rsidR="00140CE9" w:rsidRPr="009437B7">
        <w:rPr>
          <w:rFonts w:ascii="Times New Roman" w:hAnsi="Times New Roman" w:cs="Times New Roman"/>
          <w:color w:val="0D0D0D" w:themeColor="text1" w:themeTint="F2"/>
          <w:sz w:val="24"/>
          <w:szCs w:val="24"/>
        </w:rPr>
        <w:t>ya</w:t>
      </w:r>
      <w:r w:rsidRPr="009437B7">
        <w:rPr>
          <w:rFonts w:ascii="Times New Roman" w:hAnsi="Times New Roman" w:cs="Times New Roman"/>
          <w:color w:val="0D0D0D" w:themeColor="text1" w:themeTint="F2"/>
          <w:sz w:val="24"/>
          <w:szCs w:val="24"/>
        </w:rPr>
        <w:t xml:space="preserve"> University Multan.</w:t>
      </w:r>
    </w:p>
    <w:p w14:paraId="0D53D105" w14:textId="77777777" w:rsidR="00C14267" w:rsidRPr="009437B7" w:rsidRDefault="00C14267"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Secretary Admission Committee Faculty of Pharmacy, Bahauddin Zakariya University, Multan</w:t>
      </w:r>
    </w:p>
    <w:p w14:paraId="63865786" w14:textId="7134F921" w:rsidR="00C14267" w:rsidRPr="009437B7" w:rsidRDefault="00C14267"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Secretary Departmental Purchase Committee, Department of Pharm</w:t>
      </w:r>
      <w:r w:rsidR="00140CE9" w:rsidRPr="009437B7">
        <w:rPr>
          <w:rFonts w:ascii="Times New Roman" w:hAnsi="Times New Roman" w:cs="Times New Roman"/>
          <w:color w:val="0D0D0D" w:themeColor="text1" w:themeTint="F2"/>
          <w:sz w:val="24"/>
          <w:szCs w:val="24"/>
        </w:rPr>
        <w:t>a</w:t>
      </w:r>
      <w:r w:rsidRPr="009437B7">
        <w:rPr>
          <w:rFonts w:ascii="Times New Roman" w:hAnsi="Times New Roman" w:cs="Times New Roman"/>
          <w:color w:val="0D0D0D" w:themeColor="text1" w:themeTint="F2"/>
          <w:sz w:val="24"/>
          <w:szCs w:val="24"/>
        </w:rPr>
        <w:t>cy, Bahauddin Zakariya University, Multan</w:t>
      </w:r>
    </w:p>
    <w:p w14:paraId="33D89E0D" w14:textId="6BDCA5C8" w:rsidR="00F117F3" w:rsidRPr="009437B7" w:rsidRDefault="00F117F3"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Member Hall</w:t>
      </w:r>
      <w:r w:rsidR="00C35FBE" w:rsidRPr="009437B7">
        <w:rPr>
          <w:rFonts w:ascii="Times New Roman" w:hAnsi="Times New Roman" w:cs="Times New Roman"/>
          <w:color w:val="0D0D0D" w:themeColor="text1" w:themeTint="F2"/>
          <w:sz w:val="24"/>
          <w:szCs w:val="24"/>
        </w:rPr>
        <w:t>s</w:t>
      </w:r>
      <w:r w:rsidRPr="009437B7">
        <w:rPr>
          <w:rFonts w:ascii="Times New Roman" w:hAnsi="Times New Roman" w:cs="Times New Roman"/>
          <w:color w:val="0D0D0D" w:themeColor="text1" w:themeTint="F2"/>
          <w:sz w:val="24"/>
          <w:szCs w:val="24"/>
        </w:rPr>
        <w:t xml:space="preserve"> Council</w:t>
      </w:r>
      <w:r w:rsidR="00C35FBE" w:rsidRPr="009437B7">
        <w:rPr>
          <w:rFonts w:ascii="Times New Roman" w:hAnsi="Times New Roman" w:cs="Times New Roman"/>
          <w:color w:val="0D0D0D" w:themeColor="text1" w:themeTint="F2"/>
          <w:sz w:val="24"/>
          <w:szCs w:val="24"/>
        </w:rPr>
        <w:t>,</w:t>
      </w:r>
      <w:r w:rsidRPr="009437B7">
        <w:rPr>
          <w:rFonts w:ascii="Times New Roman" w:hAnsi="Times New Roman" w:cs="Times New Roman"/>
          <w:color w:val="0D0D0D" w:themeColor="text1" w:themeTint="F2"/>
          <w:sz w:val="24"/>
          <w:szCs w:val="24"/>
        </w:rPr>
        <w:t xml:space="preserve"> Bahauddin Zakari</w:t>
      </w:r>
      <w:r w:rsidR="00140CE9" w:rsidRPr="009437B7">
        <w:rPr>
          <w:rFonts w:ascii="Times New Roman" w:hAnsi="Times New Roman" w:cs="Times New Roman"/>
          <w:color w:val="0D0D0D" w:themeColor="text1" w:themeTint="F2"/>
          <w:sz w:val="24"/>
          <w:szCs w:val="24"/>
        </w:rPr>
        <w:t>ya</w:t>
      </w:r>
      <w:r w:rsidRPr="009437B7">
        <w:rPr>
          <w:rFonts w:ascii="Times New Roman" w:hAnsi="Times New Roman" w:cs="Times New Roman"/>
          <w:color w:val="0D0D0D" w:themeColor="text1" w:themeTint="F2"/>
          <w:sz w:val="24"/>
          <w:szCs w:val="24"/>
        </w:rPr>
        <w:t xml:space="preserve"> University, Multan</w:t>
      </w:r>
    </w:p>
    <w:p w14:paraId="1834218E" w14:textId="184649D2" w:rsidR="00C14267" w:rsidRPr="009437B7" w:rsidRDefault="00C14267"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Member Department Examination Committee, Department of Pharmaceutics, Faculty of Pharmacy, Bahauddin Zakariya University, Multan.</w:t>
      </w:r>
    </w:p>
    <w:p w14:paraId="22F80D58" w14:textId="2E94FBA3" w:rsidR="00F117F3" w:rsidRPr="009437B7" w:rsidRDefault="00F117F3"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Member Departmental Purchase Committee Department of Pharmac</w:t>
      </w:r>
      <w:r w:rsidR="00140CE9" w:rsidRPr="009437B7">
        <w:rPr>
          <w:rFonts w:ascii="Times New Roman" w:hAnsi="Times New Roman" w:cs="Times New Roman"/>
          <w:color w:val="0D0D0D" w:themeColor="text1" w:themeTint="F2"/>
          <w:sz w:val="24"/>
          <w:szCs w:val="24"/>
        </w:rPr>
        <w:t>e</w:t>
      </w:r>
      <w:r w:rsidR="008446E3" w:rsidRPr="009437B7">
        <w:rPr>
          <w:rFonts w:ascii="Times New Roman" w:hAnsi="Times New Roman" w:cs="Times New Roman"/>
          <w:color w:val="0D0D0D" w:themeColor="text1" w:themeTint="F2"/>
          <w:sz w:val="24"/>
          <w:szCs w:val="24"/>
        </w:rPr>
        <w:t>utics</w:t>
      </w:r>
      <w:r w:rsidRPr="009437B7">
        <w:rPr>
          <w:rFonts w:ascii="Times New Roman" w:hAnsi="Times New Roman" w:cs="Times New Roman"/>
          <w:color w:val="0D0D0D" w:themeColor="text1" w:themeTint="F2"/>
          <w:sz w:val="24"/>
          <w:szCs w:val="24"/>
        </w:rPr>
        <w:t xml:space="preserve"> Bahauddin Zakari</w:t>
      </w:r>
      <w:r w:rsidR="00140CE9" w:rsidRPr="009437B7">
        <w:rPr>
          <w:rFonts w:ascii="Times New Roman" w:hAnsi="Times New Roman" w:cs="Times New Roman"/>
          <w:color w:val="0D0D0D" w:themeColor="text1" w:themeTint="F2"/>
          <w:sz w:val="24"/>
          <w:szCs w:val="24"/>
        </w:rPr>
        <w:t>ya</w:t>
      </w:r>
      <w:r w:rsidRPr="009437B7">
        <w:rPr>
          <w:rFonts w:ascii="Times New Roman" w:hAnsi="Times New Roman" w:cs="Times New Roman"/>
          <w:color w:val="0D0D0D" w:themeColor="text1" w:themeTint="F2"/>
          <w:sz w:val="24"/>
          <w:szCs w:val="24"/>
        </w:rPr>
        <w:t xml:space="preserve"> University, Multan</w:t>
      </w:r>
    </w:p>
    <w:p w14:paraId="2124AAC2" w14:textId="39849CFC" w:rsidR="00F117F3" w:rsidRPr="009437B7" w:rsidRDefault="00F117F3"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Member Board of Studies at </w:t>
      </w:r>
      <w:r w:rsidR="00023663">
        <w:rPr>
          <w:rFonts w:ascii="Times New Roman" w:hAnsi="Times New Roman" w:cs="Times New Roman"/>
          <w:color w:val="0D0D0D" w:themeColor="text1" w:themeTint="F2"/>
          <w:sz w:val="24"/>
          <w:szCs w:val="24"/>
        </w:rPr>
        <w:t xml:space="preserve">Faculty </w:t>
      </w:r>
      <w:r w:rsidRPr="009437B7">
        <w:rPr>
          <w:rFonts w:ascii="Times New Roman" w:hAnsi="Times New Roman" w:cs="Times New Roman"/>
          <w:color w:val="0D0D0D" w:themeColor="text1" w:themeTint="F2"/>
          <w:sz w:val="24"/>
          <w:szCs w:val="24"/>
        </w:rPr>
        <w:t>of Pharmacy, Bahauddin Zaka</w:t>
      </w:r>
      <w:r w:rsidR="00140CE9" w:rsidRPr="009437B7">
        <w:rPr>
          <w:rFonts w:ascii="Times New Roman" w:hAnsi="Times New Roman" w:cs="Times New Roman"/>
          <w:color w:val="0D0D0D" w:themeColor="text1" w:themeTint="F2"/>
          <w:sz w:val="24"/>
          <w:szCs w:val="24"/>
        </w:rPr>
        <w:t>ri</w:t>
      </w:r>
      <w:r w:rsidRPr="009437B7">
        <w:rPr>
          <w:rFonts w:ascii="Times New Roman" w:hAnsi="Times New Roman" w:cs="Times New Roman"/>
          <w:color w:val="0D0D0D" w:themeColor="text1" w:themeTint="F2"/>
          <w:sz w:val="24"/>
          <w:szCs w:val="24"/>
        </w:rPr>
        <w:t>ya University Multan</w:t>
      </w:r>
    </w:p>
    <w:p w14:paraId="16B79A63" w14:textId="77777777" w:rsidR="008446E3" w:rsidRPr="009437B7" w:rsidRDefault="008446E3"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Member Board of Studies, Department of Pharmaceutics, Bahauddin Zakariya University, Multan</w:t>
      </w:r>
    </w:p>
    <w:p w14:paraId="1CAA8D80" w14:textId="77777777" w:rsidR="00C93D2A" w:rsidRPr="009437B7" w:rsidRDefault="00C93D2A" w:rsidP="00C93D2A">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PhD examiner at Islamia University Bahawalpur, Pakistan </w:t>
      </w:r>
    </w:p>
    <w:p w14:paraId="5603308E" w14:textId="5118BB0B" w:rsidR="00F117F3" w:rsidRPr="009437B7" w:rsidRDefault="00F117F3"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PhD examiner at </w:t>
      </w:r>
      <w:proofErr w:type="spellStart"/>
      <w:r w:rsidRPr="009437B7">
        <w:rPr>
          <w:rFonts w:ascii="Times New Roman" w:hAnsi="Times New Roman" w:cs="Times New Roman"/>
          <w:color w:val="0D0D0D" w:themeColor="text1" w:themeTint="F2"/>
          <w:sz w:val="24"/>
          <w:szCs w:val="24"/>
        </w:rPr>
        <w:t>Gomal</w:t>
      </w:r>
      <w:proofErr w:type="spellEnd"/>
      <w:r w:rsidRPr="009437B7">
        <w:rPr>
          <w:rFonts w:ascii="Times New Roman" w:hAnsi="Times New Roman" w:cs="Times New Roman"/>
          <w:color w:val="0D0D0D" w:themeColor="text1" w:themeTint="F2"/>
          <w:sz w:val="24"/>
          <w:szCs w:val="24"/>
        </w:rPr>
        <w:t xml:space="preserve"> University, Dera Ismail Khan, Khyber </w:t>
      </w:r>
      <w:proofErr w:type="spellStart"/>
      <w:r w:rsidRPr="009437B7">
        <w:rPr>
          <w:rFonts w:ascii="Times New Roman" w:hAnsi="Times New Roman" w:cs="Times New Roman"/>
          <w:color w:val="0D0D0D" w:themeColor="text1" w:themeTint="F2"/>
          <w:sz w:val="24"/>
          <w:szCs w:val="24"/>
        </w:rPr>
        <w:t>Pakhtun</w:t>
      </w:r>
      <w:proofErr w:type="spellEnd"/>
      <w:r w:rsidRPr="009437B7">
        <w:rPr>
          <w:rFonts w:ascii="Times New Roman" w:hAnsi="Times New Roman" w:cs="Times New Roman"/>
          <w:color w:val="0D0D0D" w:themeColor="text1" w:themeTint="F2"/>
          <w:sz w:val="24"/>
          <w:szCs w:val="24"/>
        </w:rPr>
        <w:t xml:space="preserve"> </w:t>
      </w:r>
      <w:proofErr w:type="spellStart"/>
      <w:r w:rsidRPr="009437B7">
        <w:rPr>
          <w:rFonts w:ascii="Times New Roman" w:hAnsi="Times New Roman" w:cs="Times New Roman"/>
          <w:color w:val="0D0D0D" w:themeColor="text1" w:themeTint="F2"/>
          <w:sz w:val="24"/>
          <w:szCs w:val="24"/>
        </w:rPr>
        <w:t>Khwah</w:t>
      </w:r>
      <w:proofErr w:type="spellEnd"/>
      <w:r w:rsidRPr="009437B7">
        <w:rPr>
          <w:rFonts w:ascii="Times New Roman" w:hAnsi="Times New Roman" w:cs="Times New Roman"/>
          <w:color w:val="0D0D0D" w:themeColor="text1" w:themeTint="F2"/>
          <w:sz w:val="24"/>
          <w:szCs w:val="24"/>
        </w:rPr>
        <w:t xml:space="preserve"> Pakistan </w:t>
      </w:r>
    </w:p>
    <w:p w14:paraId="3CCC6ACA" w14:textId="7C4328F0" w:rsidR="006D537E" w:rsidRPr="009437B7" w:rsidRDefault="006D537E"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PhD Examiner at Government College University, Faisalabad</w:t>
      </w:r>
    </w:p>
    <w:p w14:paraId="536A953F" w14:textId="77777777" w:rsidR="00F117F3" w:rsidRPr="009437B7" w:rsidRDefault="00F117F3"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M.Phil. Examiner at Islamia University Bahawalpur, Pakistan</w:t>
      </w:r>
    </w:p>
    <w:p w14:paraId="3AEC6DAD" w14:textId="77777777" w:rsidR="00F117F3" w:rsidRPr="009437B7" w:rsidRDefault="00F117F3"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M.Phil. Examiner at University of Faisalabad, Pakistan.</w:t>
      </w:r>
    </w:p>
    <w:p w14:paraId="1B384CE2" w14:textId="77777777" w:rsidR="00F117F3" w:rsidRPr="009437B7" w:rsidRDefault="00F117F3"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M.Phil. Examiner at University of the Punjab, Lahore.</w:t>
      </w:r>
    </w:p>
    <w:p w14:paraId="59EA3512" w14:textId="77777777" w:rsidR="000C1D16" w:rsidRPr="009437B7" w:rsidRDefault="000C1D16"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M.Phil. Examiner at University of Sargodha, Sargodha.</w:t>
      </w:r>
    </w:p>
    <w:p w14:paraId="0902CB82" w14:textId="77777777" w:rsidR="005A2F18" w:rsidRPr="009437B7" w:rsidRDefault="005A2F18"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proofErr w:type="spellStart"/>
      <w:r w:rsidRPr="009437B7">
        <w:rPr>
          <w:rFonts w:ascii="Times New Roman" w:hAnsi="Times New Roman" w:cs="Times New Roman"/>
          <w:color w:val="0D0D0D" w:themeColor="text1" w:themeTint="F2"/>
          <w:sz w:val="24"/>
          <w:szCs w:val="24"/>
        </w:rPr>
        <w:t>M.phil.</w:t>
      </w:r>
      <w:proofErr w:type="spellEnd"/>
      <w:r w:rsidRPr="009437B7">
        <w:rPr>
          <w:rFonts w:ascii="Times New Roman" w:hAnsi="Times New Roman" w:cs="Times New Roman"/>
          <w:color w:val="0D0D0D" w:themeColor="text1" w:themeTint="F2"/>
          <w:sz w:val="24"/>
          <w:szCs w:val="24"/>
        </w:rPr>
        <w:t xml:space="preserve"> Examiner at Government College University Faisalabad</w:t>
      </w:r>
    </w:p>
    <w:p w14:paraId="4B45F725" w14:textId="77777777" w:rsidR="005A2F18" w:rsidRPr="009437B7" w:rsidRDefault="005A2F18"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proofErr w:type="spellStart"/>
      <w:r w:rsidRPr="009437B7">
        <w:rPr>
          <w:rFonts w:ascii="Times New Roman" w:hAnsi="Times New Roman" w:cs="Times New Roman"/>
          <w:color w:val="0D0D0D" w:themeColor="text1" w:themeTint="F2"/>
          <w:sz w:val="24"/>
          <w:szCs w:val="24"/>
        </w:rPr>
        <w:t>M.phil.</w:t>
      </w:r>
      <w:proofErr w:type="spellEnd"/>
      <w:r w:rsidRPr="009437B7">
        <w:rPr>
          <w:rFonts w:ascii="Times New Roman" w:hAnsi="Times New Roman" w:cs="Times New Roman"/>
          <w:color w:val="0D0D0D" w:themeColor="text1" w:themeTint="F2"/>
          <w:sz w:val="24"/>
          <w:szCs w:val="24"/>
        </w:rPr>
        <w:t xml:space="preserve"> Examiner at </w:t>
      </w:r>
      <w:proofErr w:type="spellStart"/>
      <w:r w:rsidRPr="009437B7">
        <w:rPr>
          <w:rFonts w:ascii="Times New Roman" w:hAnsi="Times New Roman" w:cs="Times New Roman"/>
          <w:color w:val="0D0D0D" w:themeColor="text1" w:themeTint="F2"/>
          <w:sz w:val="24"/>
          <w:szCs w:val="24"/>
        </w:rPr>
        <w:t>Gomal</w:t>
      </w:r>
      <w:proofErr w:type="spellEnd"/>
      <w:r w:rsidRPr="009437B7">
        <w:rPr>
          <w:rFonts w:ascii="Times New Roman" w:hAnsi="Times New Roman" w:cs="Times New Roman"/>
          <w:color w:val="0D0D0D" w:themeColor="text1" w:themeTint="F2"/>
          <w:sz w:val="24"/>
          <w:szCs w:val="24"/>
        </w:rPr>
        <w:t xml:space="preserve"> University, Dera Ismail Khan, Khyber </w:t>
      </w:r>
      <w:proofErr w:type="spellStart"/>
      <w:r w:rsidRPr="009437B7">
        <w:rPr>
          <w:rFonts w:ascii="Times New Roman" w:hAnsi="Times New Roman" w:cs="Times New Roman"/>
          <w:color w:val="0D0D0D" w:themeColor="text1" w:themeTint="F2"/>
          <w:sz w:val="24"/>
          <w:szCs w:val="24"/>
        </w:rPr>
        <w:t>Pakhtun</w:t>
      </w:r>
      <w:proofErr w:type="spellEnd"/>
      <w:r w:rsidRPr="009437B7">
        <w:rPr>
          <w:rFonts w:ascii="Times New Roman" w:hAnsi="Times New Roman" w:cs="Times New Roman"/>
          <w:color w:val="0D0D0D" w:themeColor="text1" w:themeTint="F2"/>
          <w:sz w:val="24"/>
          <w:szCs w:val="24"/>
        </w:rPr>
        <w:t xml:space="preserve"> </w:t>
      </w:r>
      <w:proofErr w:type="spellStart"/>
      <w:r w:rsidRPr="009437B7">
        <w:rPr>
          <w:rFonts w:ascii="Times New Roman" w:hAnsi="Times New Roman" w:cs="Times New Roman"/>
          <w:color w:val="0D0D0D" w:themeColor="text1" w:themeTint="F2"/>
          <w:sz w:val="24"/>
          <w:szCs w:val="24"/>
        </w:rPr>
        <w:t>Khwah</w:t>
      </w:r>
      <w:proofErr w:type="spellEnd"/>
      <w:r w:rsidRPr="009437B7">
        <w:rPr>
          <w:rFonts w:ascii="Times New Roman" w:hAnsi="Times New Roman" w:cs="Times New Roman"/>
          <w:color w:val="0D0D0D" w:themeColor="text1" w:themeTint="F2"/>
          <w:sz w:val="24"/>
          <w:szCs w:val="24"/>
        </w:rPr>
        <w:t xml:space="preserve"> Pakistan</w:t>
      </w:r>
    </w:p>
    <w:p w14:paraId="562713C4" w14:textId="77777777" w:rsidR="00F117F3" w:rsidRPr="009437B7" w:rsidRDefault="00F117F3"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Examiner for Pharm D course at University of the Punjab, Lahore.</w:t>
      </w:r>
    </w:p>
    <w:p w14:paraId="342E316D" w14:textId="77777777" w:rsidR="00F117F3" w:rsidRPr="009437B7" w:rsidRDefault="00F117F3"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Examiner for Pharm D course at University of Sargodha, Sargodha.</w:t>
      </w:r>
    </w:p>
    <w:p w14:paraId="6B2AF9A9" w14:textId="77777777" w:rsidR="00F117F3" w:rsidRPr="009437B7" w:rsidRDefault="00F117F3" w:rsidP="009D598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Examiner for Pharm D Government College University, Faisalabad</w:t>
      </w:r>
    </w:p>
    <w:p w14:paraId="6AB8CB24" w14:textId="77777777" w:rsidR="00CE0103" w:rsidRPr="009437B7" w:rsidRDefault="00CE0103" w:rsidP="00CE0103">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9437B7">
        <w:rPr>
          <w:rFonts w:ascii="Times New Roman" w:hAnsi="Times New Roman" w:cs="Times New Roman"/>
          <w:color w:val="0D0D0D" w:themeColor="text1" w:themeTint="F2"/>
          <w:sz w:val="24"/>
          <w:szCs w:val="24"/>
        </w:rPr>
        <w:t xml:space="preserve">Examiner for Pharm D </w:t>
      </w:r>
      <w:proofErr w:type="spellStart"/>
      <w:r w:rsidRPr="009437B7">
        <w:rPr>
          <w:rFonts w:ascii="Times New Roman" w:hAnsi="Times New Roman" w:cs="Times New Roman"/>
          <w:color w:val="0D0D0D" w:themeColor="text1" w:themeTint="F2"/>
          <w:sz w:val="24"/>
          <w:szCs w:val="24"/>
        </w:rPr>
        <w:t>Gomal</w:t>
      </w:r>
      <w:proofErr w:type="spellEnd"/>
      <w:r w:rsidRPr="009437B7">
        <w:rPr>
          <w:rFonts w:ascii="Times New Roman" w:hAnsi="Times New Roman" w:cs="Times New Roman"/>
          <w:color w:val="0D0D0D" w:themeColor="text1" w:themeTint="F2"/>
          <w:sz w:val="24"/>
          <w:szCs w:val="24"/>
        </w:rPr>
        <w:t xml:space="preserve"> University, Dera Ismail Khan, KPK, Pakistan</w:t>
      </w:r>
    </w:p>
    <w:p w14:paraId="4E5622EE" w14:textId="77777777" w:rsidR="005853A3" w:rsidRPr="009437B7" w:rsidRDefault="005853A3" w:rsidP="005853A3">
      <w:pPr>
        <w:pStyle w:val="ListParagraph"/>
        <w:widowControl w:val="0"/>
        <w:ind w:left="1526"/>
        <w:jc w:val="both"/>
        <w:rPr>
          <w:rFonts w:ascii="Times New Roman" w:hAnsi="Times New Roman" w:cs="Times New Roman"/>
          <w:color w:val="0D0D0D" w:themeColor="text1" w:themeTint="F2"/>
          <w:sz w:val="24"/>
          <w:szCs w:val="24"/>
        </w:rPr>
      </w:pPr>
    </w:p>
    <w:p w14:paraId="59D4223B" w14:textId="7D71975F" w:rsidR="009E2736" w:rsidRPr="009437B7" w:rsidRDefault="009E2736" w:rsidP="009E2736">
      <w:pPr>
        <w:widowControl w:val="0"/>
        <w:ind w:left="1166"/>
        <w:contextualSpacing/>
        <w:jc w:val="both"/>
        <w:rPr>
          <w:rFonts w:ascii="Times New Roman" w:hAnsi="Times New Roman" w:cs="Times New Roman"/>
          <w:b/>
          <w:color w:val="0D0D0D" w:themeColor="text1" w:themeTint="F2"/>
          <w:sz w:val="24"/>
          <w:szCs w:val="24"/>
          <w:u w:val="single"/>
        </w:rPr>
      </w:pPr>
      <w:r>
        <w:rPr>
          <w:rFonts w:ascii="Times New Roman" w:hAnsi="Times New Roman" w:cs="Times New Roman"/>
          <w:b/>
          <w:color w:val="0D0D0D" w:themeColor="text1" w:themeTint="F2"/>
          <w:sz w:val="24"/>
          <w:szCs w:val="24"/>
          <w:u w:val="single"/>
        </w:rPr>
        <w:t>Memberships</w:t>
      </w:r>
    </w:p>
    <w:p w14:paraId="05CE1F16" w14:textId="77777777" w:rsidR="00456A78" w:rsidRDefault="00456A78" w:rsidP="00456A7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Convener Board of Studies, Bahauddin Zakariya University, Multan</w:t>
      </w:r>
    </w:p>
    <w:p w14:paraId="4F8B3DBF" w14:textId="77777777" w:rsidR="00456A78" w:rsidRDefault="00456A78" w:rsidP="00456A7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183AC6">
        <w:rPr>
          <w:rFonts w:ascii="Times New Roman" w:hAnsi="Times New Roman" w:cs="Times New Roman"/>
          <w:color w:val="0D0D0D" w:themeColor="text1" w:themeTint="F2"/>
          <w:sz w:val="24"/>
          <w:szCs w:val="24"/>
        </w:rPr>
        <w:t>Member Board of Faculty, Bahauddin Zakariya University, Multan</w:t>
      </w:r>
    </w:p>
    <w:p w14:paraId="17A841B8" w14:textId="2EFD26E4" w:rsidR="000B0DE2" w:rsidRPr="00183AC6" w:rsidRDefault="000B0DE2" w:rsidP="00456A7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Member Research Project Evaluation Committee, Bahauddin Zakariya University, Multan</w:t>
      </w:r>
    </w:p>
    <w:p w14:paraId="23F764F4" w14:textId="77777777" w:rsidR="00456A78" w:rsidRPr="00183AC6" w:rsidRDefault="00456A78" w:rsidP="00456A78">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sidRPr="00183AC6">
        <w:rPr>
          <w:rFonts w:ascii="Times New Roman" w:hAnsi="Times New Roman" w:cs="Times New Roman"/>
          <w:color w:val="0D0D0D" w:themeColor="text1" w:themeTint="F2"/>
          <w:sz w:val="24"/>
          <w:szCs w:val="24"/>
        </w:rPr>
        <w:t>Member Board of Studies, Emerson University, Multan</w:t>
      </w:r>
    </w:p>
    <w:p w14:paraId="3A320FC5" w14:textId="697BA150" w:rsidR="009E2736" w:rsidRDefault="009E2736" w:rsidP="009E2736">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Member Board of Faculty, University of Lahore, Lahore</w:t>
      </w:r>
    </w:p>
    <w:p w14:paraId="46C62009" w14:textId="4B4661A1" w:rsidR="009E2736" w:rsidRDefault="009E2736" w:rsidP="009E2736">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Member Board of Faculty, University of Sargodha, Sargodha</w:t>
      </w:r>
    </w:p>
    <w:p w14:paraId="661C2A4A" w14:textId="408C040C" w:rsidR="009E2736" w:rsidRDefault="009E2736" w:rsidP="009E2736">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Member Board of Studies, Government College University, Faisalabad</w:t>
      </w:r>
    </w:p>
    <w:p w14:paraId="243E9017" w14:textId="4F4A7D95" w:rsidR="009E2736" w:rsidRDefault="009E2736" w:rsidP="009E2736">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Member Board of Studies, Hazara University, </w:t>
      </w:r>
      <w:proofErr w:type="spellStart"/>
      <w:r>
        <w:rPr>
          <w:rFonts w:ascii="Times New Roman" w:hAnsi="Times New Roman" w:cs="Times New Roman"/>
          <w:color w:val="0D0D0D" w:themeColor="text1" w:themeTint="F2"/>
          <w:sz w:val="24"/>
          <w:szCs w:val="24"/>
        </w:rPr>
        <w:t>Mansehra</w:t>
      </w:r>
      <w:proofErr w:type="spellEnd"/>
    </w:p>
    <w:p w14:paraId="0CA94F65" w14:textId="6A889A4B" w:rsidR="0023481D" w:rsidRDefault="0023481D" w:rsidP="009E2736">
      <w:pPr>
        <w:pStyle w:val="ListParagraph"/>
        <w:widowControl w:val="0"/>
        <w:numPr>
          <w:ilvl w:val="0"/>
          <w:numId w:val="11"/>
        </w:numPr>
        <w:ind w:left="1170"/>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Member University Ranking Committee, Punjab Higher Education Commission (PHEC), Lahore </w:t>
      </w:r>
    </w:p>
    <w:p w14:paraId="0C3D43A5" w14:textId="77777777" w:rsidR="009E2736" w:rsidRPr="009437B7" w:rsidRDefault="009E2736" w:rsidP="009E2736">
      <w:pPr>
        <w:spacing w:line="240" w:lineRule="auto"/>
        <w:ind w:left="1080"/>
        <w:rPr>
          <w:rFonts w:ascii="Times New Roman" w:hAnsi="Times New Roman" w:cs="Times New Roman"/>
          <w:b/>
          <w:noProof/>
          <w:color w:val="0D0D0D" w:themeColor="text1" w:themeTint="F2"/>
          <w:sz w:val="24"/>
          <w:szCs w:val="24"/>
          <w:u w:val="single"/>
        </w:rPr>
      </w:pPr>
      <w:r w:rsidRPr="009437B7">
        <w:rPr>
          <w:rFonts w:ascii="Times New Roman" w:hAnsi="Times New Roman" w:cs="Times New Roman"/>
          <w:b/>
          <w:noProof/>
          <w:color w:val="0D0D0D" w:themeColor="text1" w:themeTint="F2"/>
          <w:sz w:val="24"/>
          <w:szCs w:val="24"/>
          <w:u w:val="single"/>
        </w:rPr>
        <w:t>Reference</w:t>
      </w:r>
    </w:p>
    <w:p w14:paraId="0E988544" w14:textId="0F528D1A" w:rsidR="009E2736" w:rsidRPr="009437B7" w:rsidRDefault="009E2736" w:rsidP="00183AC6">
      <w:pPr>
        <w:spacing w:after="0"/>
        <w:ind w:left="720" w:firstLine="720"/>
        <w:rPr>
          <w:rFonts w:ascii="Times New Roman" w:hAnsi="Times New Roman" w:cs="Times New Roman"/>
          <w:color w:val="0D0D0D" w:themeColor="text1" w:themeTint="F2"/>
        </w:rPr>
      </w:pPr>
      <w:r w:rsidRPr="009437B7">
        <w:rPr>
          <w:rFonts w:ascii="Times New Roman" w:hAnsi="Times New Roman" w:cs="Times New Roman"/>
          <w:noProof/>
          <w:color w:val="0D0D0D" w:themeColor="text1" w:themeTint="F2"/>
          <w:sz w:val="24"/>
          <w:szCs w:val="24"/>
        </w:rPr>
        <w:t>Available on Demand</w:t>
      </w:r>
    </w:p>
    <w:sectPr w:rsidR="009E2736" w:rsidRPr="009437B7" w:rsidSect="00963C12">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B80DE" w14:textId="77777777" w:rsidR="00AA1895" w:rsidRDefault="00AA1895" w:rsidP="00B91B53">
      <w:pPr>
        <w:spacing w:after="0" w:line="240" w:lineRule="auto"/>
      </w:pPr>
      <w:r>
        <w:separator/>
      </w:r>
    </w:p>
  </w:endnote>
  <w:endnote w:type="continuationSeparator" w:id="0">
    <w:p w14:paraId="0076123D" w14:textId="77777777" w:rsidR="00AA1895" w:rsidRDefault="00AA1895" w:rsidP="00B91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UnicodeMS">
    <w:altName w:val="Malgun Gothic"/>
    <w:panose1 w:val="00000000000000000000"/>
    <w:charset w:val="81"/>
    <w:family w:val="auto"/>
    <w:notTrueType/>
    <w:pitch w:val="default"/>
    <w:sig w:usb0="00000000"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874176"/>
      <w:docPartObj>
        <w:docPartGallery w:val="Page Numbers (Bottom of Page)"/>
        <w:docPartUnique/>
      </w:docPartObj>
    </w:sdtPr>
    <w:sdtEndPr>
      <w:rPr>
        <w:noProof/>
      </w:rPr>
    </w:sdtEndPr>
    <w:sdtContent>
      <w:p w14:paraId="69B7FF4B" w14:textId="2FCD260D" w:rsidR="00AE4E8D" w:rsidRDefault="00AE4E8D">
        <w:pPr>
          <w:pStyle w:val="Footer"/>
          <w:jc w:val="right"/>
        </w:pPr>
        <w:r>
          <w:fldChar w:fldCharType="begin"/>
        </w:r>
        <w:r>
          <w:instrText xml:space="preserve"> PAGE   \* MERGEFORMAT </w:instrText>
        </w:r>
        <w:r>
          <w:fldChar w:fldCharType="separate"/>
        </w:r>
        <w:r w:rsidR="00D0711D">
          <w:rPr>
            <w:noProof/>
          </w:rPr>
          <w:t>1</w:t>
        </w:r>
        <w:r>
          <w:rPr>
            <w:noProof/>
          </w:rPr>
          <w:fldChar w:fldCharType="end"/>
        </w:r>
      </w:p>
    </w:sdtContent>
  </w:sdt>
  <w:p w14:paraId="7094FFCC" w14:textId="77777777" w:rsidR="00AE4E8D" w:rsidRDefault="00AE4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BFFE2" w14:textId="77777777" w:rsidR="00AA1895" w:rsidRDefault="00AA1895" w:rsidP="00B91B53">
      <w:pPr>
        <w:spacing w:after="0" w:line="240" w:lineRule="auto"/>
      </w:pPr>
      <w:r>
        <w:separator/>
      </w:r>
    </w:p>
  </w:footnote>
  <w:footnote w:type="continuationSeparator" w:id="0">
    <w:p w14:paraId="65807CF4" w14:textId="77777777" w:rsidR="00AA1895" w:rsidRDefault="00AA1895" w:rsidP="00B91B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03E2F"/>
    <w:multiLevelType w:val="hybridMultilevel"/>
    <w:tmpl w:val="A4F027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4FE6409"/>
    <w:multiLevelType w:val="hybridMultilevel"/>
    <w:tmpl w:val="EA4017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2E2617B5"/>
    <w:multiLevelType w:val="hybridMultilevel"/>
    <w:tmpl w:val="14149C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41F50D15"/>
    <w:multiLevelType w:val="hybridMultilevel"/>
    <w:tmpl w:val="3230A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3A54FD"/>
    <w:multiLevelType w:val="hybridMultilevel"/>
    <w:tmpl w:val="1CF07AEE"/>
    <w:lvl w:ilvl="0" w:tplc="04090001">
      <w:start w:val="1"/>
      <w:numFmt w:val="bullet"/>
      <w:lvlText w:val=""/>
      <w:lvlJc w:val="left"/>
      <w:pPr>
        <w:ind w:left="2246" w:hanging="360"/>
      </w:pPr>
      <w:rPr>
        <w:rFonts w:ascii="Symbol" w:hAnsi="Symbol" w:hint="default"/>
      </w:rPr>
    </w:lvl>
    <w:lvl w:ilvl="1" w:tplc="04090003" w:tentative="1">
      <w:start w:val="1"/>
      <w:numFmt w:val="bullet"/>
      <w:lvlText w:val="o"/>
      <w:lvlJc w:val="left"/>
      <w:pPr>
        <w:ind w:left="2966" w:hanging="360"/>
      </w:pPr>
      <w:rPr>
        <w:rFonts w:ascii="Courier New" w:hAnsi="Courier New" w:cs="Courier New" w:hint="default"/>
      </w:rPr>
    </w:lvl>
    <w:lvl w:ilvl="2" w:tplc="04090005" w:tentative="1">
      <w:start w:val="1"/>
      <w:numFmt w:val="bullet"/>
      <w:lvlText w:val=""/>
      <w:lvlJc w:val="left"/>
      <w:pPr>
        <w:ind w:left="3686" w:hanging="360"/>
      </w:pPr>
      <w:rPr>
        <w:rFonts w:ascii="Wingdings" w:hAnsi="Wingdings" w:hint="default"/>
      </w:rPr>
    </w:lvl>
    <w:lvl w:ilvl="3" w:tplc="04090001" w:tentative="1">
      <w:start w:val="1"/>
      <w:numFmt w:val="bullet"/>
      <w:lvlText w:val=""/>
      <w:lvlJc w:val="left"/>
      <w:pPr>
        <w:ind w:left="4406" w:hanging="360"/>
      </w:pPr>
      <w:rPr>
        <w:rFonts w:ascii="Symbol" w:hAnsi="Symbol" w:hint="default"/>
      </w:rPr>
    </w:lvl>
    <w:lvl w:ilvl="4" w:tplc="04090003" w:tentative="1">
      <w:start w:val="1"/>
      <w:numFmt w:val="bullet"/>
      <w:lvlText w:val="o"/>
      <w:lvlJc w:val="left"/>
      <w:pPr>
        <w:ind w:left="5126" w:hanging="360"/>
      </w:pPr>
      <w:rPr>
        <w:rFonts w:ascii="Courier New" w:hAnsi="Courier New" w:cs="Courier New" w:hint="default"/>
      </w:rPr>
    </w:lvl>
    <w:lvl w:ilvl="5" w:tplc="04090005" w:tentative="1">
      <w:start w:val="1"/>
      <w:numFmt w:val="bullet"/>
      <w:lvlText w:val=""/>
      <w:lvlJc w:val="left"/>
      <w:pPr>
        <w:ind w:left="5846" w:hanging="360"/>
      </w:pPr>
      <w:rPr>
        <w:rFonts w:ascii="Wingdings" w:hAnsi="Wingdings" w:hint="default"/>
      </w:rPr>
    </w:lvl>
    <w:lvl w:ilvl="6" w:tplc="04090001" w:tentative="1">
      <w:start w:val="1"/>
      <w:numFmt w:val="bullet"/>
      <w:lvlText w:val=""/>
      <w:lvlJc w:val="left"/>
      <w:pPr>
        <w:ind w:left="6566" w:hanging="360"/>
      </w:pPr>
      <w:rPr>
        <w:rFonts w:ascii="Symbol" w:hAnsi="Symbol" w:hint="default"/>
      </w:rPr>
    </w:lvl>
    <w:lvl w:ilvl="7" w:tplc="04090003" w:tentative="1">
      <w:start w:val="1"/>
      <w:numFmt w:val="bullet"/>
      <w:lvlText w:val="o"/>
      <w:lvlJc w:val="left"/>
      <w:pPr>
        <w:ind w:left="7286" w:hanging="360"/>
      </w:pPr>
      <w:rPr>
        <w:rFonts w:ascii="Courier New" w:hAnsi="Courier New" w:cs="Courier New" w:hint="default"/>
      </w:rPr>
    </w:lvl>
    <w:lvl w:ilvl="8" w:tplc="04090005" w:tentative="1">
      <w:start w:val="1"/>
      <w:numFmt w:val="bullet"/>
      <w:lvlText w:val=""/>
      <w:lvlJc w:val="left"/>
      <w:pPr>
        <w:ind w:left="8006" w:hanging="360"/>
      </w:pPr>
      <w:rPr>
        <w:rFonts w:ascii="Wingdings" w:hAnsi="Wingdings" w:hint="default"/>
      </w:rPr>
    </w:lvl>
  </w:abstractNum>
  <w:abstractNum w:abstractNumId="5" w15:restartNumberingAfterBreak="0">
    <w:nsid w:val="48D85534"/>
    <w:multiLevelType w:val="hybridMultilevel"/>
    <w:tmpl w:val="CF5458BE"/>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 w15:restartNumberingAfterBreak="0">
    <w:nsid w:val="4A5019AA"/>
    <w:multiLevelType w:val="hybridMultilevel"/>
    <w:tmpl w:val="1222F03E"/>
    <w:lvl w:ilvl="0" w:tplc="142AE940">
      <w:start w:val="1"/>
      <w:numFmt w:val="decimal"/>
      <w:lvlText w:val="%1."/>
      <w:lvlJc w:val="left"/>
      <w:pPr>
        <w:ind w:left="1146" w:hanging="360"/>
      </w:pPr>
      <w:rPr>
        <w:b w:val="0"/>
        <w:bCs w:val="0"/>
        <w:sz w:val="24"/>
        <w:szCs w:val="2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7" w15:restartNumberingAfterBreak="0">
    <w:nsid w:val="5414570C"/>
    <w:multiLevelType w:val="hybridMultilevel"/>
    <w:tmpl w:val="7B90B7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75512ED"/>
    <w:multiLevelType w:val="hybridMultilevel"/>
    <w:tmpl w:val="A2725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9EC6F25"/>
    <w:multiLevelType w:val="hybridMultilevel"/>
    <w:tmpl w:val="4CEA06C4"/>
    <w:lvl w:ilvl="0" w:tplc="41FCD2EE">
      <w:start w:val="1"/>
      <w:numFmt w:val="decimal"/>
      <w:lvlText w:val="%1."/>
      <w:lvlJc w:val="left"/>
      <w:pPr>
        <w:ind w:left="114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FA08D5"/>
    <w:multiLevelType w:val="hybridMultilevel"/>
    <w:tmpl w:val="9E8E3BB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670E503A"/>
    <w:multiLevelType w:val="hybridMultilevel"/>
    <w:tmpl w:val="40E4D3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D5650EB"/>
    <w:multiLevelType w:val="hybridMultilevel"/>
    <w:tmpl w:val="C6BA73A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D7A307B"/>
    <w:multiLevelType w:val="hybridMultilevel"/>
    <w:tmpl w:val="2700B1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0DB5631"/>
    <w:multiLevelType w:val="hybridMultilevel"/>
    <w:tmpl w:val="A328B7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D9639B"/>
    <w:multiLevelType w:val="hybridMultilevel"/>
    <w:tmpl w:val="F3B63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95177FC"/>
    <w:multiLevelType w:val="hybridMultilevel"/>
    <w:tmpl w:val="BF8A9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68724717">
    <w:abstractNumId w:val="6"/>
  </w:num>
  <w:num w:numId="2" w16cid:durableId="1759709086">
    <w:abstractNumId w:val="10"/>
  </w:num>
  <w:num w:numId="3" w16cid:durableId="1101878050">
    <w:abstractNumId w:val="8"/>
  </w:num>
  <w:num w:numId="4" w16cid:durableId="269358605">
    <w:abstractNumId w:val="16"/>
  </w:num>
  <w:num w:numId="5" w16cid:durableId="1017384230">
    <w:abstractNumId w:val="13"/>
  </w:num>
  <w:num w:numId="6" w16cid:durableId="791093258">
    <w:abstractNumId w:val="1"/>
  </w:num>
  <w:num w:numId="7" w16cid:durableId="1484855672">
    <w:abstractNumId w:val="12"/>
  </w:num>
  <w:num w:numId="8" w16cid:durableId="406616228">
    <w:abstractNumId w:val="9"/>
  </w:num>
  <w:num w:numId="9" w16cid:durableId="1781139993">
    <w:abstractNumId w:val="5"/>
  </w:num>
  <w:num w:numId="10" w16cid:durableId="1220823294">
    <w:abstractNumId w:val="3"/>
  </w:num>
  <w:num w:numId="11" w16cid:durableId="949514239">
    <w:abstractNumId w:val="15"/>
  </w:num>
  <w:num w:numId="12" w16cid:durableId="1681542354">
    <w:abstractNumId w:val="2"/>
  </w:num>
  <w:num w:numId="13" w16cid:durableId="197620501">
    <w:abstractNumId w:val="7"/>
  </w:num>
  <w:num w:numId="14" w16cid:durableId="1546067112">
    <w:abstractNumId w:val="11"/>
  </w:num>
  <w:num w:numId="15" w16cid:durableId="1661687501">
    <w:abstractNumId w:val="14"/>
  </w:num>
  <w:num w:numId="16" w16cid:durableId="1414667544">
    <w:abstractNumId w:val="4"/>
  </w:num>
  <w:num w:numId="17" w16cid:durableId="110303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02FB2"/>
    <w:rsid w:val="00005995"/>
    <w:rsid w:val="00006BA6"/>
    <w:rsid w:val="00012CBF"/>
    <w:rsid w:val="00023663"/>
    <w:rsid w:val="000251BE"/>
    <w:rsid w:val="00030522"/>
    <w:rsid w:val="0003506F"/>
    <w:rsid w:val="00036BA5"/>
    <w:rsid w:val="000373E7"/>
    <w:rsid w:val="00040440"/>
    <w:rsid w:val="000435E5"/>
    <w:rsid w:val="0005032C"/>
    <w:rsid w:val="00055143"/>
    <w:rsid w:val="000668E6"/>
    <w:rsid w:val="0006693B"/>
    <w:rsid w:val="00072FA3"/>
    <w:rsid w:val="000743B8"/>
    <w:rsid w:val="00075795"/>
    <w:rsid w:val="00077B91"/>
    <w:rsid w:val="000934A6"/>
    <w:rsid w:val="00094665"/>
    <w:rsid w:val="00097759"/>
    <w:rsid w:val="000A1A2B"/>
    <w:rsid w:val="000A34E2"/>
    <w:rsid w:val="000A3CD2"/>
    <w:rsid w:val="000A457D"/>
    <w:rsid w:val="000B0DE2"/>
    <w:rsid w:val="000B113D"/>
    <w:rsid w:val="000B114C"/>
    <w:rsid w:val="000B1522"/>
    <w:rsid w:val="000C1D16"/>
    <w:rsid w:val="000C6BA3"/>
    <w:rsid w:val="000C72B3"/>
    <w:rsid w:val="000D2275"/>
    <w:rsid w:val="000D4799"/>
    <w:rsid w:val="000D4FC5"/>
    <w:rsid w:val="000D65FA"/>
    <w:rsid w:val="000E61A6"/>
    <w:rsid w:val="000E6D0E"/>
    <w:rsid w:val="000F118B"/>
    <w:rsid w:val="000F2666"/>
    <w:rsid w:val="000F32A6"/>
    <w:rsid w:val="000F3DCF"/>
    <w:rsid w:val="001029F4"/>
    <w:rsid w:val="001066E8"/>
    <w:rsid w:val="0011119B"/>
    <w:rsid w:val="001122CC"/>
    <w:rsid w:val="00120462"/>
    <w:rsid w:val="00121127"/>
    <w:rsid w:val="00122620"/>
    <w:rsid w:val="0012433B"/>
    <w:rsid w:val="00133A00"/>
    <w:rsid w:val="00140CE9"/>
    <w:rsid w:val="00142986"/>
    <w:rsid w:val="001458ED"/>
    <w:rsid w:val="00151125"/>
    <w:rsid w:val="0015572C"/>
    <w:rsid w:val="00173523"/>
    <w:rsid w:val="00183AC6"/>
    <w:rsid w:val="00185B17"/>
    <w:rsid w:val="00186372"/>
    <w:rsid w:val="00191F1E"/>
    <w:rsid w:val="00195249"/>
    <w:rsid w:val="0019688F"/>
    <w:rsid w:val="001A2C26"/>
    <w:rsid w:val="001B385C"/>
    <w:rsid w:val="001B4350"/>
    <w:rsid w:val="001B64B3"/>
    <w:rsid w:val="001B7D39"/>
    <w:rsid w:val="001C07DC"/>
    <w:rsid w:val="001C590C"/>
    <w:rsid w:val="001C63C7"/>
    <w:rsid w:val="001C7140"/>
    <w:rsid w:val="001D3FFC"/>
    <w:rsid w:val="001E2322"/>
    <w:rsid w:val="001E309F"/>
    <w:rsid w:val="001E4B91"/>
    <w:rsid w:val="001E5B2D"/>
    <w:rsid w:val="001E719D"/>
    <w:rsid w:val="001F14A2"/>
    <w:rsid w:val="00203490"/>
    <w:rsid w:val="00207412"/>
    <w:rsid w:val="002121FA"/>
    <w:rsid w:val="00213BA2"/>
    <w:rsid w:val="00216C38"/>
    <w:rsid w:val="00221A36"/>
    <w:rsid w:val="00222F2B"/>
    <w:rsid w:val="002274EA"/>
    <w:rsid w:val="0023481D"/>
    <w:rsid w:val="00234F59"/>
    <w:rsid w:val="00235265"/>
    <w:rsid w:val="00241B2F"/>
    <w:rsid w:val="00247294"/>
    <w:rsid w:val="00253D73"/>
    <w:rsid w:val="00254139"/>
    <w:rsid w:val="00260A3E"/>
    <w:rsid w:val="00260DFE"/>
    <w:rsid w:val="00262015"/>
    <w:rsid w:val="00265AA2"/>
    <w:rsid w:val="0027103A"/>
    <w:rsid w:val="00274CEC"/>
    <w:rsid w:val="00281175"/>
    <w:rsid w:val="0028345F"/>
    <w:rsid w:val="0029284C"/>
    <w:rsid w:val="002A6E09"/>
    <w:rsid w:val="002B134F"/>
    <w:rsid w:val="002B180F"/>
    <w:rsid w:val="002B5A01"/>
    <w:rsid w:val="002C0D91"/>
    <w:rsid w:val="002C1AA1"/>
    <w:rsid w:val="002C3704"/>
    <w:rsid w:val="002C7CCF"/>
    <w:rsid w:val="002D188A"/>
    <w:rsid w:val="002D1F70"/>
    <w:rsid w:val="002E54E8"/>
    <w:rsid w:val="002F24DC"/>
    <w:rsid w:val="00301B7B"/>
    <w:rsid w:val="003031E2"/>
    <w:rsid w:val="003060D5"/>
    <w:rsid w:val="00315261"/>
    <w:rsid w:val="00323B71"/>
    <w:rsid w:val="003272EF"/>
    <w:rsid w:val="00327A11"/>
    <w:rsid w:val="00332129"/>
    <w:rsid w:val="00335281"/>
    <w:rsid w:val="00336494"/>
    <w:rsid w:val="00340DD5"/>
    <w:rsid w:val="0034382C"/>
    <w:rsid w:val="00356B5B"/>
    <w:rsid w:val="003571A9"/>
    <w:rsid w:val="00362746"/>
    <w:rsid w:val="0037259A"/>
    <w:rsid w:val="00375C17"/>
    <w:rsid w:val="003927A4"/>
    <w:rsid w:val="0039445D"/>
    <w:rsid w:val="003A7E85"/>
    <w:rsid w:val="003B1CF4"/>
    <w:rsid w:val="003B31E6"/>
    <w:rsid w:val="003B406F"/>
    <w:rsid w:val="003B54DD"/>
    <w:rsid w:val="003B68CC"/>
    <w:rsid w:val="003C3AC8"/>
    <w:rsid w:val="003C3E2C"/>
    <w:rsid w:val="003C5F3E"/>
    <w:rsid w:val="003C6AB5"/>
    <w:rsid w:val="003D1CDB"/>
    <w:rsid w:val="003D6001"/>
    <w:rsid w:val="003E2E4E"/>
    <w:rsid w:val="003E51F6"/>
    <w:rsid w:val="003F0203"/>
    <w:rsid w:val="003F42EF"/>
    <w:rsid w:val="004129D6"/>
    <w:rsid w:val="00414F90"/>
    <w:rsid w:val="0042108D"/>
    <w:rsid w:val="00421C33"/>
    <w:rsid w:val="004305C6"/>
    <w:rsid w:val="004310A3"/>
    <w:rsid w:val="004407E9"/>
    <w:rsid w:val="0044449B"/>
    <w:rsid w:val="00444E4C"/>
    <w:rsid w:val="00446274"/>
    <w:rsid w:val="004505BE"/>
    <w:rsid w:val="00452B68"/>
    <w:rsid w:val="00454350"/>
    <w:rsid w:val="00455E12"/>
    <w:rsid w:val="004561F8"/>
    <w:rsid w:val="00456A78"/>
    <w:rsid w:val="00460C24"/>
    <w:rsid w:val="004638C9"/>
    <w:rsid w:val="004710C3"/>
    <w:rsid w:val="004724D1"/>
    <w:rsid w:val="00473AF1"/>
    <w:rsid w:val="0048177D"/>
    <w:rsid w:val="00483F91"/>
    <w:rsid w:val="00494269"/>
    <w:rsid w:val="00495999"/>
    <w:rsid w:val="00497026"/>
    <w:rsid w:val="00497666"/>
    <w:rsid w:val="004B5640"/>
    <w:rsid w:val="004C1C0B"/>
    <w:rsid w:val="004C2181"/>
    <w:rsid w:val="004D5583"/>
    <w:rsid w:val="004D6221"/>
    <w:rsid w:val="004D7B80"/>
    <w:rsid w:val="004E61A1"/>
    <w:rsid w:val="004E6BD4"/>
    <w:rsid w:val="004E7497"/>
    <w:rsid w:val="004F33AB"/>
    <w:rsid w:val="004F7E91"/>
    <w:rsid w:val="005053FA"/>
    <w:rsid w:val="00510B13"/>
    <w:rsid w:val="00514EA0"/>
    <w:rsid w:val="005208C3"/>
    <w:rsid w:val="0052195E"/>
    <w:rsid w:val="00521E66"/>
    <w:rsid w:val="00525C0C"/>
    <w:rsid w:val="00554D90"/>
    <w:rsid w:val="0055552C"/>
    <w:rsid w:val="00562F1A"/>
    <w:rsid w:val="00564185"/>
    <w:rsid w:val="00575660"/>
    <w:rsid w:val="00582A5C"/>
    <w:rsid w:val="005853A3"/>
    <w:rsid w:val="005901E0"/>
    <w:rsid w:val="00591E93"/>
    <w:rsid w:val="0059259C"/>
    <w:rsid w:val="005975BB"/>
    <w:rsid w:val="005A170A"/>
    <w:rsid w:val="005A2F18"/>
    <w:rsid w:val="005A603D"/>
    <w:rsid w:val="005B246E"/>
    <w:rsid w:val="005B44F2"/>
    <w:rsid w:val="005B59E5"/>
    <w:rsid w:val="005B6048"/>
    <w:rsid w:val="005C27A9"/>
    <w:rsid w:val="005C46C0"/>
    <w:rsid w:val="005D52B3"/>
    <w:rsid w:val="005D6726"/>
    <w:rsid w:val="005D6955"/>
    <w:rsid w:val="005D7A77"/>
    <w:rsid w:val="005E3AD9"/>
    <w:rsid w:val="005E4FEB"/>
    <w:rsid w:val="005E5CF0"/>
    <w:rsid w:val="005F66F1"/>
    <w:rsid w:val="006069F1"/>
    <w:rsid w:val="00613FFB"/>
    <w:rsid w:val="0061655A"/>
    <w:rsid w:val="00625563"/>
    <w:rsid w:val="00626BAC"/>
    <w:rsid w:val="00632653"/>
    <w:rsid w:val="006347CF"/>
    <w:rsid w:val="00634FDD"/>
    <w:rsid w:val="0064029E"/>
    <w:rsid w:val="00646A6A"/>
    <w:rsid w:val="0065628A"/>
    <w:rsid w:val="00657F85"/>
    <w:rsid w:val="00660A2B"/>
    <w:rsid w:val="00662E34"/>
    <w:rsid w:val="00675E07"/>
    <w:rsid w:val="00675E9C"/>
    <w:rsid w:val="006767C5"/>
    <w:rsid w:val="00683751"/>
    <w:rsid w:val="00684E0E"/>
    <w:rsid w:val="0068505C"/>
    <w:rsid w:val="00686BA8"/>
    <w:rsid w:val="006A2AD7"/>
    <w:rsid w:val="006A6EE8"/>
    <w:rsid w:val="006A7816"/>
    <w:rsid w:val="006B106B"/>
    <w:rsid w:val="006B62B2"/>
    <w:rsid w:val="006C11AD"/>
    <w:rsid w:val="006C6FA1"/>
    <w:rsid w:val="006C728A"/>
    <w:rsid w:val="006D02D2"/>
    <w:rsid w:val="006D537E"/>
    <w:rsid w:val="006E2510"/>
    <w:rsid w:val="006E588E"/>
    <w:rsid w:val="006F002B"/>
    <w:rsid w:val="006F065C"/>
    <w:rsid w:val="00700220"/>
    <w:rsid w:val="007037EA"/>
    <w:rsid w:val="00705DCB"/>
    <w:rsid w:val="00706907"/>
    <w:rsid w:val="0072233B"/>
    <w:rsid w:val="00724CFE"/>
    <w:rsid w:val="00741E09"/>
    <w:rsid w:val="007443F8"/>
    <w:rsid w:val="00746AC7"/>
    <w:rsid w:val="0075003B"/>
    <w:rsid w:val="007613D7"/>
    <w:rsid w:val="00761A28"/>
    <w:rsid w:val="0077173C"/>
    <w:rsid w:val="007774FD"/>
    <w:rsid w:val="007849DC"/>
    <w:rsid w:val="00787703"/>
    <w:rsid w:val="00793C3F"/>
    <w:rsid w:val="007A12B6"/>
    <w:rsid w:val="007B53CD"/>
    <w:rsid w:val="007D0A4C"/>
    <w:rsid w:val="007D45DE"/>
    <w:rsid w:val="007E066A"/>
    <w:rsid w:val="007E0C52"/>
    <w:rsid w:val="007E429D"/>
    <w:rsid w:val="007F590E"/>
    <w:rsid w:val="00801942"/>
    <w:rsid w:val="00802FB2"/>
    <w:rsid w:val="00811144"/>
    <w:rsid w:val="00814DF5"/>
    <w:rsid w:val="0081791D"/>
    <w:rsid w:val="00822BB7"/>
    <w:rsid w:val="00832F0C"/>
    <w:rsid w:val="008446E3"/>
    <w:rsid w:val="008460BC"/>
    <w:rsid w:val="00850179"/>
    <w:rsid w:val="00852580"/>
    <w:rsid w:val="0085775D"/>
    <w:rsid w:val="00861BF1"/>
    <w:rsid w:val="0086525C"/>
    <w:rsid w:val="008725C6"/>
    <w:rsid w:val="00874A56"/>
    <w:rsid w:val="00881FE9"/>
    <w:rsid w:val="0088641A"/>
    <w:rsid w:val="00892858"/>
    <w:rsid w:val="00894E7F"/>
    <w:rsid w:val="00896A38"/>
    <w:rsid w:val="008A1487"/>
    <w:rsid w:val="008A1B48"/>
    <w:rsid w:val="008A2D51"/>
    <w:rsid w:val="008A62C7"/>
    <w:rsid w:val="008B1D2A"/>
    <w:rsid w:val="008C535F"/>
    <w:rsid w:val="008C6B7D"/>
    <w:rsid w:val="008C7B78"/>
    <w:rsid w:val="008D2EF4"/>
    <w:rsid w:val="008E39F1"/>
    <w:rsid w:val="008F5DFD"/>
    <w:rsid w:val="00907B70"/>
    <w:rsid w:val="0091697E"/>
    <w:rsid w:val="00921D62"/>
    <w:rsid w:val="009254D5"/>
    <w:rsid w:val="00930E92"/>
    <w:rsid w:val="009437B7"/>
    <w:rsid w:val="009438F1"/>
    <w:rsid w:val="009451A0"/>
    <w:rsid w:val="00955D74"/>
    <w:rsid w:val="00963C12"/>
    <w:rsid w:val="009752C1"/>
    <w:rsid w:val="009859B2"/>
    <w:rsid w:val="00993DE1"/>
    <w:rsid w:val="00996AC4"/>
    <w:rsid w:val="009A03F9"/>
    <w:rsid w:val="009A137E"/>
    <w:rsid w:val="009A1C0A"/>
    <w:rsid w:val="009B481C"/>
    <w:rsid w:val="009C53EC"/>
    <w:rsid w:val="009D5988"/>
    <w:rsid w:val="009D77B0"/>
    <w:rsid w:val="009E0601"/>
    <w:rsid w:val="009E2736"/>
    <w:rsid w:val="009E7496"/>
    <w:rsid w:val="009F69DA"/>
    <w:rsid w:val="00A01E85"/>
    <w:rsid w:val="00A06611"/>
    <w:rsid w:val="00A10A28"/>
    <w:rsid w:val="00A12F11"/>
    <w:rsid w:val="00A22F24"/>
    <w:rsid w:val="00A235B6"/>
    <w:rsid w:val="00A533C1"/>
    <w:rsid w:val="00A711AC"/>
    <w:rsid w:val="00A72E0A"/>
    <w:rsid w:val="00A7464B"/>
    <w:rsid w:val="00A83B32"/>
    <w:rsid w:val="00A84F42"/>
    <w:rsid w:val="00A861CD"/>
    <w:rsid w:val="00A9022A"/>
    <w:rsid w:val="00A94DD8"/>
    <w:rsid w:val="00A9635B"/>
    <w:rsid w:val="00AA1895"/>
    <w:rsid w:val="00AA351E"/>
    <w:rsid w:val="00AA47DE"/>
    <w:rsid w:val="00AB121A"/>
    <w:rsid w:val="00AB1EDA"/>
    <w:rsid w:val="00AB4776"/>
    <w:rsid w:val="00AB52F9"/>
    <w:rsid w:val="00AB57C4"/>
    <w:rsid w:val="00AC1566"/>
    <w:rsid w:val="00AC2D06"/>
    <w:rsid w:val="00AC4259"/>
    <w:rsid w:val="00AC7125"/>
    <w:rsid w:val="00AD486A"/>
    <w:rsid w:val="00AD7F31"/>
    <w:rsid w:val="00AE4E8D"/>
    <w:rsid w:val="00B03BF6"/>
    <w:rsid w:val="00B0472F"/>
    <w:rsid w:val="00B05A48"/>
    <w:rsid w:val="00B07EEC"/>
    <w:rsid w:val="00B23CF6"/>
    <w:rsid w:val="00B26E0D"/>
    <w:rsid w:val="00B300D0"/>
    <w:rsid w:val="00B32BD9"/>
    <w:rsid w:val="00B36F0A"/>
    <w:rsid w:val="00B40F7C"/>
    <w:rsid w:val="00B5251F"/>
    <w:rsid w:val="00B7154E"/>
    <w:rsid w:val="00B74F2D"/>
    <w:rsid w:val="00B76ECF"/>
    <w:rsid w:val="00B77247"/>
    <w:rsid w:val="00B8586F"/>
    <w:rsid w:val="00B87BCE"/>
    <w:rsid w:val="00B91B53"/>
    <w:rsid w:val="00BA4301"/>
    <w:rsid w:val="00BA478F"/>
    <w:rsid w:val="00BB0E13"/>
    <w:rsid w:val="00BB20B1"/>
    <w:rsid w:val="00BB7074"/>
    <w:rsid w:val="00BC025D"/>
    <w:rsid w:val="00BC0D53"/>
    <w:rsid w:val="00BD0E10"/>
    <w:rsid w:val="00BD1BCB"/>
    <w:rsid w:val="00BD5387"/>
    <w:rsid w:val="00BD5903"/>
    <w:rsid w:val="00BE078E"/>
    <w:rsid w:val="00BE65CD"/>
    <w:rsid w:val="00BE7080"/>
    <w:rsid w:val="00BE7E1B"/>
    <w:rsid w:val="00C00452"/>
    <w:rsid w:val="00C0062D"/>
    <w:rsid w:val="00C01D15"/>
    <w:rsid w:val="00C06122"/>
    <w:rsid w:val="00C07FD9"/>
    <w:rsid w:val="00C14267"/>
    <w:rsid w:val="00C148DC"/>
    <w:rsid w:val="00C201E1"/>
    <w:rsid w:val="00C20371"/>
    <w:rsid w:val="00C2289E"/>
    <w:rsid w:val="00C33858"/>
    <w:rsid w:val="00C35FBE"/>
    <w:rsid w:val="00C369A9"/>
    <w:rsid w:val="00C44EF7"/>
    <w:rsid w:val="00C471F9"/>
    <w:rsid w:val="00C4799E"/>
    <w:rsid w:val="00C50A7F"/>
    <w:rsid w:val="00C57D37"/>
    <w:rsid w:val="00C61464"/>
    <w:rsid w:val="00C66C3F"/>
    <w:rsid w:val="00C71414"/>
    <w:rsid w:val="00C72B51"/>
    <w:rsid w:val="00C75A33"/>
    <w:rsid w:val="00C86AFF"/>
    <w:rsid w:val="00C86D4C"/>
    <w:rsid w:val="00C86E89"/>
    <w:rsid w:val="00C87824"/>
    <w:rsid w:val="00C90D28"/>
    <w:rsid w:val="00C93D2A"/>
    <w:rsid w:val="00CA016E"/>
    <w:rsid w:val="00CA1FF8"/>
    <w:rsid w:val="00CA302D"/>
    <w:rsid w:val="00CA343B"/>
    <w:rsid w:val="00CA4D36"/>
    <w:rsid w:val="00CA4FF2"/>
    <w:rsid w:val="00CB38BE"/>
    <w:rsid w:val="00CB609D"/>
    <w:rsid w:val="00CB6256"/>
    <w:rsid w:val="00CC0197"/>
    <w:rsid w:val="00CD1557"/>
    <w:rsid w:val="00CD3779"/>
    <w:rsid w:val="00CE0103"/>
    <w:rsid w:val="00CE4D0C"/>
    <w:rsid w:val="00CE6965"/>
    <w:rsid w:val="00CF3A47"/>
    <w:rsid w:val="00D018C5"/>
    <w:rsid w:val="00D04901"/>
    <w:rsid w:val="00D05C38"/>
    <w:rsid w:val="00D063BD"/>
    <w:rsid w:val="00D0688C"/>
    <w:rsid w:val="00D0711D"/>
    <w:rsid w:val="00D10F36"/>
    <w:rsid w:val="00D137C3"/>
    <w:rsid w:val="00D2760C"/>
    <w:rsid w:val="00D32C42"/>
    <w:rsid w:val="00D40CCA"/>
    <w:rsid w:val="00D542DF"/>
    <w:rsid w:val="00D54DBB"/>
    <w:rsid w:val="00D55A8A"/>
    <w:rsid w:val="00D56D96"/>
    <w:rsid w:val="00D660D1"/>
    <w:rsid w:val="00D72B5F"/>
    <w:rsid w:val="00D764E0"/>
    <w:rsid w:val="00D8046F"/>
    <w:rsid w:val="00D80EA7"/>
    <w:rsid w:val="00D867C9"/>
    <w:rsid w:val="00D930CA"/>
    <w:rsid w:val="00D96CCB"/>
    <w:rsid w:val="00DA764D"/>
    <w:rsid w:val="00DB0142"/>
    <w:rsid w:val="00DB3032"/>
    <w:rsid w:val="00DB6CAB"/>
    <w:rsid w:val="00DB75D2"/>
    <w:rsid w:val="00DC2B69"/>
    <w:rsid w:val="00DC4040"/>
    <w:rsid w:val="00DC6D66"/>
    <w:rsid w:val="00DD400F"/>
    <w:rsid w:val="00DD7ED5"/>
    <w:rsid w:val="00DE4CCF"/>
    <w:rsid w:val="00DF09CC"/>
    <w:rsid w:val="00DF2D9A"/>
    <w:rsid w:val="00DF7987"/>
    <w:rsid w:val="00E038AA"/>
    <w:rsid w:val="00E06038"/>
    <w:rsid w:val="00E11107"/>
    <w:rsid w:val="00E159A6"/>
    <w:rsid w:val="00E17B45"/>
    <w:rsid w:val="00E20EAD"/>
    <w:rsid w:val="00E247AE"/>
    <w:rsid w:val="00E36D72"/>
    <w:rsid w:val="00E46904"/>
    <w:rsid w:val="00E60CA7"/>
    <w:rsid w:val="00E61086"/>
    <w:rsid w:val="00E64C72"/>
    <w:rsid w:val="00E679C6"/>
    <w:rsid w:val="00E7234E"/>
    <w:rsid w:val="00E72900"/>
    <w:rsid w:val="00E8420D"/>
    <w:rsid w:val="00E8575B"/>
    <w:rsid w:val="00E97190"/>
    <w:rsid w:val="00EA3CBD"/>
    <w:rsid w:val="00EA7B1F"/>
    <w:rsid w:val="00EB4CCC"/>
    <w:rsid w:val="00EC55C5"/>
    <w:rsid w:val="00EE0CDA"/>
    <w:rsid w:val="00EE1552"/>
    <w:rsid w:val="00EE3363"/>
    <w:rsid w:val="00EE529B"/>
    <w:rsid w:val="00EF0AAA"/>
    <w:rsid w:val="00EF6DDB"/>
    <w:rsid w:val="00F07E8E"/>
    <w:rsid w:val="00F10727"/>
    <w:rsid w:val="00F117F3"/>
    <w:rsid w:val="00F21556"/>
    <w:rsid w:val="00F21CE5"/>
    <w:rsid w:val="00F23972"/>
    <w:rsid w:val="00F307DD"/>
    <w:rsid w:val="00F32DD7"/>
    <w:rsid w:val="00F34DAF"/>
    <w:rsid w:val="00F4203B"/>
    <w:rsid w:val="00F45BC1"/>
    <w:rsid w:val="00F50D5B"/>
    <w:rsid w:val="00F55A43"/>
    <w:rsid w:val="00F60394"/>
    <w:rsid w:val="00F60C56"/>
    <w:rsid w:val="00F60E87"/>
    <w:rsid w:val="00F646BA"/>
    <w:rsid w:val="00F65B14"/>
    <w:rsid w:val="00F71B87"/>
    <w:rsid w:val="00F71E07"/>
    <w:rsid w:val="00F803F4"/>
    <w:rsid w:val="00F867C6"/>
    <w:rsid w:val="00F90FD2"/>
    <w:rsid w:val="00FA6B65"/>
    <w:rsid w:val="00FB1506"/>
    <w:rsid w:val="00FB1EFA"/>
    <w:rsid w:val="00FB29E8"/>
    <w:rsid w:val="00FC073D"/>
    <w:rsid w:val="00FC4589"/>
    <w:rsid w:val="00FC601C"/>
    <w:rsid w:val="00FD1CE9"/>
    <w:rsid w:val="00FD2A31"/>
    <w:rsid w:val="00FD3EDA"/>
    <w:rsid w:val="00FD6DEA"/>
    <w:rsid w:val="00FF297E"/>
    <w:rsid w:val="00FF2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9907F"/>
  <w15:chartTrackingRefBased/>
  <w15:docId w15:val="{409C42AE-83BC-4381-9E7A-87DF2725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FB2"/>
    <w:pPr>
      <w:spacing w:after="200" w:line="276" w:lineRule="auto"/>
    </w:pPr>
    <w:rPr>
      <w:lang w:val="en-GB"/>
    </w:rPr>
  </w:style>
  <w:style w:type="paragraph" w:styleId="Heading1">
    <w:name w:val="heading 1"/>
    <w:basedOn w:val="Normal"/>
    <w:next w:val="Normal"/>
    <w:link w:val="Heading1Char"/>
    <w:uiPriority w:val="9"/>
    <w:qFormat/>
    <w:rsid w:val="00802FB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802FB2"/>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802FB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B858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FB2"/>
    <w:rPr>
      <w:rFonts w:asciiTheme="majorHAnsi" w:eastAsiaTheme="majorEastAsia" w:hAnsiTheme="majorHAnsi" w:cstheme="majorBidi"/>
      <w:b/>
      <w:bCs/>
      <w:color w:val="2E74B5" w:themeColor="accent1" w:themeShade="BF"/>
      <w:sz w:val="28"/>
      <w:szCs w:val="28"/>
      <w:lang w:val="en-GB"/>
    </w:rPr>
  </w:style>
  <w:style w:type="character" w:customStyle="1" w:styleId="Heading2Char">
    <w:name w:val="Heading 2 Char"/>
    <w:basedOn w:val="DefaultParagraphFont"/>
    <w:link w:val="Heading2"/>
    <w:uiPriority w:val="9"/>
    <w:semiHidden/>
    <w:rsid w:val="00802FB2"/>
    <w:rPr>
      <w:rFonts w:asciiTheme="majorHAnsi" w:eastAsiaTheme="majorEastAsia" w:hAnsiTheme="majorHAnsi" w:cstheme="majorBidi"/>
      <w:b/>
      <w:bCs/>
      <w:color w:val="5B9BD5" w:themeColor="accent1"/>
      <w:sz w:val="26"/>
      <w:szCs w:val="26"/>
      <w:lang w:val="en-GB"/>
    </w:rPr>
  </w:style>
  <w:style w:type="character" w:customStyle="1" w:styleId="Heading3Char">
    <w:name w:val="Heading 3 Char"/>
    <w:basedOn w:val="DefaultParagraphFont"/>
    <w:link w:val="Heading3"/>
    <w:uiPriority w:val="9"/>
    <w:rsid w:val="00802FB2"/>
    <w:rPr>
      <w:rFonts w:ascii="Times New Roman" w:eastAsia="Times New Roman" w:hAnsi="Times New Roman" w:cs="Times New Roman"/>
      <w:b/>
      <w:bCs/>
      <w:sz w:val="27"/>
      <w:szCs w:val="27"/>
      <w:lang w:val="en-GB" w:eastAsia="en-GB"/>
    </w:rPr>
  </w:style>
  <w:style w:type="paragraph" w:styleId="ListParagraph">
    <w:name w:val="List Paragraph"/>
    <w:basedOn w:val="Normal"/>
    <w:uiPriority w:val="34"/>
    <w:qFormat/>
    <w:rsid w:val="00802FB2"/>
    <w:pPr>
      <w:ind w:left="720"/>
      <w:contextualSpacing/>
    </w:pPr>
  </w:style>
  <w:style w:type="character" w:styleId="Hyperlink">
    <w:name w:val="Hyperlink"/>
    <w:basedOn w:val="DefaultParagraphFont"/>
    <w:uiPriority w:val="99"/>
    <w:unhideWhenUsed/>
    <w:rsid w:val="00802FB2"/>
    <w:rPr>
      <w:color w:val="0563C1" w:themeColor="hyperlink"/>
      <w:u w:val="single"/>
    </w:rPr>
  </w:style>
  <w:style w:type="paragraph" w:styleId="BalloonText">
    <w:name w:val="Balloon Text"/>
    <w:basedOn w:val="Normal"/>
    <w:link w:val="BalloonTextChar"/>
    <w:uiPriority w:val="99"/>
    <w:semiHidden/>
    <w:unhideWhenUsed/>
    <w:rsid w:val="00802F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2FB2"/>
    <w:rPr>
      <w:rFonts w:ascii="Tahoma" w:hAnsi="Tahoma" w:cs="Tahoma"/>
      <w:sz w:val="16"/>
      <w:szCs w:val="16"/>
      <w:lang w:val="en-GB"/>
    </w:rPr>
  </w:style>
  <w:style w:type="character" w:customStyle="1" w:styleId="UnresolvedMention1">
    <w:name w:val="Unresolved Mention1"/>
    <w:basedOn w:val="DefaultParagraphFont"/>
    <w:uiPriority w:val="99"/>
    <w:semiHidden/>
    <w:unhideWhenUsed/>
    <w:rsid w:val="00327A11"/>
    <w:rPr>
      <w:color w:val="605E5C"/>
      <w:shd w:val="clear" w:color="auto" w:fill="E1DFDD"/>
    </w:rPr>
  </w:style>
  <w:style w:type="character" w:styleId="FollowedHyperlink">
    <w:name w:val="FollowedHyperlink"/>
    <w:basedOn w:val="DefaultParagraphFont"/>
    <w:uiPriority w:val="99"/>
    <w:semiHidden/>
    <w:unhideWhenUsed/>
    <w:rsid w:val="00327A11"/>
    <w:rPr>
      <w:color w:val="954F72" w:themeColor="followedHyperlink"/>
      <w:u w:val="single"/>
    </w:rPr>
  </w:style>
  <w:style w:type="paragraph" w:styleId="Header">
    <w:name w:val="header"/>
    <w:basedOn w:val="Normal"/>
    <w:link w:val="HeaderChar"/>
    <w:uiPriority w:val="99"/>
    <w:unhideWhenUsed/>
    <w:rsid w:val="00B91B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B53"/>
    <w:rPr>
      <w:lang w:val="en-GB"/>
    </w:rPr>
  </w:style>
  <w:style w:type="paragraph" w:styleId="Footer">
    <w:name w:val="footer"/>
    <w:basedOn w:val="Normal"/>
    <w:link w:val="FooterChar"/>
    <w:uiPriority w:val="99"/>
    <w:unhideWhenUsed/>
    <w:rsid w:val="00B91B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B53"/>
    <w:rPr>
      <w:lang w:val="en-GB"/>
    </w:rPr>
  </w:style>
  <w:style w:type="character" w:customStyle="1" w:styleId="Heading4Char">
    <w:name w:val="Heading 4 Char"/>
    <w:basedOn w:val="DefaultParagraphFont"/>
    <w:link w:val="Heading4"/>
    <w:uiPriority w:val="9"/>
    <w:rsid w:val="00B8586F"/>
    <w:rPr>
      <w:rFonts w:asciiTheme="majorHAnsi" w:eastAsiaTheme="majorEastAsia" w:hAnsiTheme="majorHAnsi" w:cstheme="majorBidi"/>
      <w:i/>
      <w:iCs/>
      <w:color w:val="2E74B5" w:themeColor="accent1" w:themeShade="B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46779">
      <w:bodyDiv w:val="1"/>
      <w:marLeft w:val="0"/>
      <w:marRight w:val="0"/>
      <w:marTop w:val="0"/>
      <w:marBottom w:val="0"/>
      <w:divBdr>
        <w:top w:val="none" w:sz="0" w:space="0" w:color="auto"/>
        <w:left w:val="none" w:sz="0" w:space="0" w:color="auto"/>
        <w:bottom w:val="none" w:sz="0" w:space="0" w:color="auto"/>
        <w:right w:val="none" w:sz="0" w:space="0" w:color="auto"/>
      </w:divBdr>
    </w:div>
    <w:div w:id="40179397">
      <w:bodyDiv w:val="1"/>
      <w:marLeft w:val="0"/>
      <w:marRight w:val="0"/>
      <w:marTop w:val="0"/>
      <w:marBottom w:val="0"/>
      <w:divBdr>
        <w:top w:val="none" w:sz="0" w:space="0" w:color="auto"/>
        <w:left w:val="none" w:sz="0" w:space="0" w:color="auto"/>
        <w:bottom w:val="none" w:sz="0" w:space="0" w:color="auto"/>
        <w:right w:val="none" w:sz="0" w:space="0" w:color="auto"/>
      </w:divBdr>
    </w:div>
    <w:div w:id="563419278">
      <w:bodyDiv w:val="1"/>
      <w:marLeft w:val="0"/>
      <w:marRight w:val="0"/>
      <w:marTop w:val="0"/>
      <w:marBottom w:val="0"/>
      <w:divBdr>
        <w:top w:val="none" w:sz="0" w:space="0" w:color="auto"/>
        <w:left w:val="none" w:sz="0" w:space="0" w:color="auto"/>
        <w:bottom w:val="none" w:sz="0" w:space="0" w:color="auto"/>
        <w:right w:val="none" w:sz="0" w:space="0" w:color="auto"/>
      </w:divBdr>
    </w:div>
    <w:div w:id="709459096">
      <w:bodyDiv w:val="1"/>
      <w:marLeft w:val="0"/>
      <w:marRight w:val="0"/>
      <w:marTop w:val="0"/>
      <w:marBottom w:val="0"/>
      <w:divBdr>
        <w:top w:val="none" w:sz="0" w:space="0" w:color="auto"/>
        <w:left w:val="none" w:sz="0" w:space="0" w:color="auto"/>
        <w:bottom w:val="none" w:sz="0" w:space="0" w:color="auto"/>
        <w:right w:val="none" w:sz="0" w:space="0" w:color="auto"/>
      </w:divBdr>
    </w:div>
    <w:div w:id="1162967850">
      <w:bodyDiv w:val="1"/>
      <w:marLeft w:val="0"/>
      <w:marRight w:val="0"/>
      <w:marTop w:val="0"/>
      <w:marBottom w:val="0"/>
      <w:divBdr>
        <w:top w:val="none" w:sz="0" w:space="0" w:color="auto"/>
        <w:left w:val="none" w:sz="0" w:space="0" w:color="auto"/>
        <w:bottom w:val="none" w:sz="0" w:space="0" w:color="auto"/>
        <w:right w:val="none" w:sz="0" w:space="0" w:color="auto"/>
      </w:divBdr>
    </w:div>
    <w:div w:id="1286811054">
      <w:bodyDiv w:val="1"/>
      <w:marLeft w:val="0"/>
      <w:marRight w:val="0"/>
      <w:marTop w:val="0"/>
      <w:marBottom w:val="0"/>
      <w:divBdr>
        <w:top w:val="none" w:sz="0" w:space="0" w:color="auto"/>
        <w:left w:val="none" w:sz="0" w:space="0" w:color="auto"/>
        <w:bottom w:val="none" w:sz="0" w:space="0" w:color="auto"/>
        <w:right w:val="none" w:sz="0" w:space="0" w:color="auto"/>
      </w:divBdr>
    </w:div>
    <w:div w:id="165329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hailarshad@bzu.edu.pk"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searchgate.net/publication/362225781_Development_and_Validation_of_Facile_RP-HPLC_Method_for_Simultaneous_Determination_of_Timolol_Maleate_Moxifloxacin_Hydrochloride_Diclofenac_Sodium_and_Dexamethasone_in_Plasma_Aqueous_Humor_and_Pharmac?_sg%5B0%5D=9rkwvSqvWLVYokz2vtJaXOhFYu2WCZfyOtDqasPKiZOybyjscmg_A6iN01IV2fTlzT5pmk989AhUuYx6j9qVJEmSuK7IV5PrbXIxeMSr.mpE8i5znKRd4aDFTXVLtMqTns1Ld5yZCp2ok88x3rkY2XkGQfKEDatoX-hbEcpcFt7yAQ3ABO-w8XyefmTy-SQ" TargetMode="Externa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theme" Target="theme/theme1.xml"/><Relationship Id="rId10" Type="http://schemas.openxmlformats.org/officeDocument/2006/relationships/hyperlink" Target="https://orcid.org/0000-0001-9807-5841"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mailto:Sohail_arshad79@yahoo.com" TargetMode="External"/><Relationship Id="rId14" Type="http://schemas.openxmlformats.org/officeDocument/2006/relationships/hyperlink" Target="javascript:void(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20</Pages>
  <Words>7631</Words>
  <Characters>43503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Sohail Arshad</dc:creator>
  <cp:keywords/>
  <dc:description/>
  <cp:lastModifiedBy>Saman Zafar</cp:lastModifiedBy>
  <cp:revision>32</cp:revision>
  <cp:lastPrinted>2020-02-03T12:00:00Z</cp:lastPrinted>
  <dcterms:created xsi:type="dcterms:W3CDTF">2024-08-21T06:18:00Z</dcterms:created>
  <dcterms:modified xsi:type="dcterms:W3CDTF">2025-03-13T09:27:00Z</dcterms:modified>
</cp:coreProperties>
</file>