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50E7" w14:textId="742D0990" w:rsidR="00C10EFC" w:rsidRPr="00F320A0" w:rsidRDefault="00210ED4" w:rsidP="00210ED4">
      <w:pPr>
        <w:spacing w:line="276" w:lineRule="auto"/>
        <w:rPr>
          <w:b/>
        </w:rPr>
      </w:pPr>
      <w:r w:rsidRPr="00685663">
        <w:rPr>
          <w:b/>
          <w:sz w:val="28"/>
          <w:szCs w:val="28"/>
        </w:rPr>
        <w:t xml:space="preserve">DR. </w:t>
      </w:r>
      <w:r w:rsidR="009F7191" w:rsidRPr="00685663">
        <w:rPr>
          <w:b/>
          <w:sz w:val="28"/>
          <w:szCs w:val="28"/>
        </w:rPr>
        <w:fldChar w:fldCharType="begin"/>
      </w:r>
      <w:r w:rsidR="009F7191" w:rsidRPr="00685663">
        <w:rPr>
          <w:b/>
          <w:sz w:val="28"/>
          <w:szCs w:val="28"/>
        </w:rPr>
        <w:instrText xml:space="preserve"> INCLUDEPICTURE "https://scholar.google.com/citations?view_op=medium_photo&amp;user=n8Gwp68AAAAJ&amp;citpid=3" \* MERGEFORMATINET </w:instrText>
      </w:r>
      <w:r w:rsidR="009F7191" w:rsidRPr="00685663">
        <w:rPr>
          <w:b/>
          <w:sz w:val="28"/>
          <w:szCs w:val="28"/>
        </w:rPr>
        <w:fldChar w:fldCharType="end"/>
      </w:r>
      <w:r w:rsidR="00C10EFC" w:rsidRPr="00685663">
        <w:rPr>
          <w:b/>
          <w:color w:val="000000"/>
          <w:sz w:val="28"/>
          <w:szCs w:val="28"/>
        </w:rPr>
        <w:t>MUHAMMAD IMRAN</w:t>
      </w:r>
      <w:r w:rsidR="008C1E46" w:rsidRPr="00685663">
        <w:rPr>
          <w:b/>
          <w:color w:val="000000"/>
          <w:sz w:val="28"/>
          <w:szCs w:val="28"/>
        </w:rPr>
        <w:t xml:space="preserve"> </w:t>
      </w:r>
      <w:r w:rsidR="00685663">
        <w:rPr>
          <w:b/>
          <w:i/>
          <w:color w:val="000000"/>
          <w:sz w:val="28"/>
          <w:szCs w:val="28"/>
        </w:rPr>
        <w:t xml:space="preserve">                  </w:t>
      </w:r>
      <w:r w:rsidR="00D2798F" w:rsidRPr="00F320A0">
        <w:rPr>
          <w:b/>
          <w:i/>
          <w:color w:val="000000"/>
          <w:sz w:val="28"/>
          <w:szCs w:val="20"/>
        </w:rPr>
        <w:t>(CURRICULUM VITAE)</w:t>
      </w:r>
    </w:p>
    <w:p w14:paraId="7EF46968" w14:textId="22760E81" w:rsidR="00414C52" w:rsidRPr="00685663" w:rsidRDefault="0060617A" w:rsidP="00210ED4">
      <w:pPr>
        <w:pStyle w:val="Heading1"/>
        <w:tabs>
          <w:tab w:val="left" w:pos="4320"/>
          <w:tab w:val="left" w:pos="5040"/>
          <w:tab w:val="left" w:pos="5130"/>
          <w:tab w:val="left" w:pos="5760"/>
        </w:tabs>
        <w:spacing w:before="0" w:after="0" w:line="276" w:lineRule="auto"/>
        <w:rPr>
          <w:rFonts w:ascii="Times New Roman" w:hAnsi="Times New Roman"/>
          <w:color w:val="000000"/>
          <w:sz w:val="24"/>
          <w:szCs w:val="24"/>
          <w:lang w:val="en-US"/>
        </w:rPr>
      </w:pPr>
      <w:r w:rsidRPr="00685663">
        <w:rPr>
          <w:rFonts w:ascii="Times New Roman" w:hAnsi="Times New Roman"/>
          <w:color w:val="000000"/>
          <w:sz w:val="24"/>
          <w:szCs w:val="24"/>
          <w:lang w:val="en-US"/>
        </w:rPr>
        <w:t>Professor</w:t>
      </w:r>
      <w:r w:rsidR="004D6C90" w:rsidRPr="00685663">
        <w:rPr>
          <w:rFonts w:ascii="Times New Roman" w:hAnsi="Times New Roman"/>
          <w:color w:val="000000"/>
          <w:sz w:val="24"/>
          <w:szCs w:val="24"/>
          <w:lang w:val="en-US"/>
        </w:rPr>
        <w:t xml:space="preserve"> </w:t>
      </w:r>
      <w:r w:rsidR="00E7358F">
        <w:rPr>
          <w:rFonts w:ascii="Times New Roman" w:hAnsi="Times New Roman"/>
          <w:color w:val="000000"/>
          <w:sz w:val="24"/>
          <w:szCs w:val="24"/>
          <w:lang w:val="en-US"/>
        </w:rPr>
        <w:t>&amp;Provost</w:t>
      </w:r>
      <w:r w:rsidR="007244EC">
        <w:rPr>
          <w:rFonts w:ascii="Times New Roman" w:hAnsi="Times New Roman"/>
          <w:color w:val="000000"/>
          <w:sz w:val="24"/>
          <w:szCs w:val="24"/>
          <w:lang w:val="en-US"/>
        </w:rPr>
        <w:t xml:space="preserve"> (Boy’s Hostels)</w:t>
      </w:r>
      <w:r w:rsidR="00E7358F">
        <w:rPr>
          <w:rFonts w:ascii="Times New Roman" w:hAnsi="Times New Roman"/>
          <w:color w:val="000000"/>
          <w:sz w:val="24"/>
          <w:szCs w:val="24"/>
          <w:lang w:val="en-US"/>
        </w:rPr>
        <w:t xml:space="preserve"> </w:t>
      </w:r>
    </w:p>
    <w:p w14:paraId="017CC388" w14:textId="77777777" w:rsidR="00B13D86" w:rsidRPr="003826C7" w:rsidRDefault="00B13D86" w:rsidP="00210ED4">
      <w:pPr>
        <w:spacing w:line="276" w:lineRule="auto"/>
        <w:rPr>
          <w:b/>
          <w:bCs/>
          <w:i/>
          <w:iCs/>
          <w:sz w:val="22"/>
          <w:szCs w:val="22"/>
        </w:rPr>
      </w:pPr>
      <w:r w:rsidRPr="003826C7">
        <w:rPr>
          <w:b/>
          <w:bCs/>
          <w:i/>
          <w:iCs/>
          <w:sz w:val="22"/>
          <w:szCs w:val="22"/>
        </w:rPr>
        <w:t>Department of Microbiology, Quaid-I-Azam University Islamabad-45320, PAKISTAN.</w:t>
      </w:r>
    </w:p>
    <w:p w14:paraId="2A65D88D" w14:textId="38BE6C5B" w:rsidR="0060617A" w:rsidRPr="00210ED4" w:rsidRDefault="0060617A" w:rsidP="00210ED4">
      <w:pPr>
        <w:pStyle w:val="Heading1"/>
        <w:tabs>
          <w:tab w:val="left" w:pos="4320"/>
          <w:tab w:val="left" w:pos="5040"/>
          <w:tab w:val="left" w:pos="5130"/>
          <w:tab w:val="left" w:pos="5760"/>
        </w:tabs>
        <w:spacing w:before="0" w:after="0" w:line="276" w:lineRule="auto"/>
        <w:rPr>
          <w:rFonts w:ascii="Times New Roman" w:hAnsi="Times New Roman"/>
          <w:b w:val="0"/>
          <w:color w:val="000000"/>
          <w:sz w:val="22"/>
          <w:szCs w:val="22"/>
          <w:lang w:val="en-GB"/>
        </w:rPr>
      </w:pPr>
      <w:r w:rsidRPr="00210ED4">
        <w:rPr>
          <w:rFonts w:ascii="Times New Roman" w:hAnsi="Times New Roman"/>
          <w:sz w:val="22"/>
          <w:szCs w:val="22"/>
        </w:rPr>
        <w:sym w:font="Wingdings" w:char="F028"/>
      </w:r>
      <w:r w:rsidRPr="00210ED4">
        <w:rPr>
          <w:rFonts w:ascii="Times New Roman" w:hAnsi="Times New Roman"/>
          <w:sz w:val="22"/>
          <w:szCs w:val="22"/>
        </w:rPr>
        <w:t xml:space="preserve"> </w:t>
      </w:r>
      <w:r w:rsidRPr="00210ED4">
        <w:rPr>
          <w:rFonts w:ascii="Times New Roman" w:hAnsi="Times New Roman"/>
          <w:b w:val="0"/>
          <w:color w:val="000000"/>
          <w:sz w:val="22"/>
          <w:szCs w:val="22"/>
        </w:rPr>
        <w:t>+9290643183,+923465459904,</w:t>
      </w:r>
      <w:r w:rsidRPr="00210ED4">
        <w:rPr>
          <w:rFonts w:ascii="Times New Roman" w:hAnsi="Times New Roman"/>
          <w:color w:val="000000"/>
          <w:sz w:val="22"/>
          <w:szCs w:val="22"/>
        </w:rPr>
        <w:t xml:space="preserve"> Email: </w:t>
      </w:r>
      <w:hyperlink r:id="rId8" w:history="1">
        <w:r w:rsidR="009C1F61" w:rsidRPr="00210ED4">
          <w:rPr>
            <w:rStyle w:val="Hyperlink"/>
            <w:rFonts w:ascii="Times New Roman" w:hAnsi="Times New Roman"/>
            <w:b w:val="0"/>
            <w:sz w:val="22"/>
            <w:szCs w:val="22"/>
          </w:rPr>
          <w:t>mimran@qau.edu.pk</w:t>
        </w:r>
      </w:hyperlink>
      <w:r w:rsidR="009C1F61" w:rsidRPr="00210ED4">
        <w:rPr>
          <w:rFonts w:ascii="Times New Roman" w:hAnsi="Times New Roman"/>
          <w:b w:val="0"/>
          <w:color w:val="000000"/>
          <w:sz w:val="22"/>
          <w:szCs w:val="22"/>
          <w:lang w:val="en-US"/>
        </w:rPr>
        <w:t xml:space="preserve"> / mimran766@gmail.com</w:t>
      </w:r>
      <w:r w:rsidRPr="00210ED4">
        <w:rPr>
          <w:rFonts w:ascii="Times New Roman" w:hAnsi="Times New Roman"/>
          <w:b w:val="0"/>
          <w:color w:val="000000"/>
          <w:sz w:val="22"/>
          <w:szCs w:val="22"/>
        </w:rPr>
        <w:t xml:space="preserve"> </w:t>
      </w:r>
    </w:p>
    <w:p w14:paraId="20317025" w14:textId="77777777" w:rsidR="00EF28FB" w:rsidRPr="00210ED4" w:rsidRDefault="00EF28FB" w:rsidP="00210ED4">
      <w:pPr>
        <w:pBdr>
          <w:bottom w:val="thickThinSmallGap" w:sz="24" w:space="0" w:color="auto"/>
        </w:pBdr>
        <w:tabs>
          <w:tab w:val="left" w:pos="4320"/>
        </w:tabs>
        <w:spacing w:line="276" w:lineRule="auto"/>
        <w:rPr>
          <w:color w:val="000000"/>
          <w:sz w:val="6"/>
          <w:szCs w:val="15"/>
        </w:rPr>
      </w:pPr>
    </w:p>
    <w:p w14:paraId="23A7EF08" w14:textId="77777777" w:rsidR="00414C52" w:rsidRPr="005B3196" w:rsidRDefault="00414C52" w:rsidP="00414C52">
      <w:pPr>
        <w:rPr>
          <w:sz w:val="11"/>
          <w:szCs w:val="20"/>
        </w:rPr>
      </w:pPr>
    </w:p>
    <w:p w14:paraId="7C89CED8" w14:textId="77777777" w:rsidR="00D4051D" w:rsidRPr="00685663" w:rsidRDefault="00D34032" w:rsidP="005C596B">
      <w:pPr>
        <w:spacing w:line="360" w:lineRule="auto"/>
        <w:jc w:val="both"/>
        <w:rPr>
          <w:b/>
          <w:u w:val="single"/>
        </w:rPr>
      </w:pPr>
      <w:r w:rsidRPr="00685663">
        <w:rPr>
          <w:b/>
          <w:u w:val="single"/>
        </w:rPr>
        <w:t>PERSONAL</w:t>
      </w:r>
    </w:p>
    <w:p w14:paraId="4DD14139" w14:textId="1A31EE7A" w:rsidR="00D125BC" w:rsidRPr="00210ED4" w:rsidRDefault="00D125BC" w:rsidP="00471C00">
      <w:pPr>
        <w:ind w:left="1440" w:firstLine="720"/>
        <w:jc w:val="both"/>
        <w:rPr>
          <w:b/>
          <w:sz w:val="22"/>
          <w:szCs w:val="22"/>
        </w:rPr>
      </w:pPr>
      <w:r w:rsidRPr="00210ED4">
        <w:rPr>
          <w:b/>
          <w:sz w:val="22"/>
          <w:szCs w:val="22"/>
        </w:rPr>
        <w:t xml:space="preserve">Father’s Name: </w:t>
      </w:r>
      <w:r w:rsidRPr="00210ED4">
        <w:rPr>
          <w:b/>
          <w:sz w:val="22"/>
          <w:szCs w:val="22"/>
        </w:rPr>
        <w:tab/>
      </w:r>
      <w:r w:rsidRPr="00210ED4">
        <w:rPr>
          <w:b/>
          <w:sz w:val="22"/>
          <w:szCs w:val="22"/>
        </w:rPr>
        <w:tab/>
      </w:r>
      <w:r w:rsidRPr="00210ED4">
        <w:rPr>
          <w:b/>
          <w:sz w:val="22"/>
          <w:szCs w:val="22"/>
        </w:rPr>
        <w:tab/>
      </w:r>
      <w:r w:rsidR="00210ED4">
        <w:rPr>
          <w:b/>
          <w:sz w:val="22"/>
          <w:szCs w:val="22"/>
        </w:rPr>
        <w:t xml:space="preserve">  </w:t>
      </w:r>
      <w:r w:rsidRPr="00210ED4">
        <w:rPr>
          <w:sz w:val="22"/>
          <w:szCs w:val="22"/>
        </w:rPr>
        <w:t>Mehr Muhammad</w:t>
      </w:r>
      <w:r w:rsidRPr="00210ED4">
        <w:rPr>
          <w:b/>
          <w:sz w:val="22"/>
          <w:szCs w:val="22"/>
        </w:rPr>
        <w:t xml:space="preserve"> </w:t>
      </w:r>
    </w:p>
    <w:p w14:paraId="6FBFF69B" w14:textId="13AB7853" w:rsidR="00D4051D" w:rsidRPr="00210ED4" w:rsidRDefault="00D4051D" w:rsidP="00471C00">
      <w:pPr>
        <w:ind w:left="1440" w:firstLine="720"/>
        <w:jc w:val="both"/>
        <w:rPr>
          <w:sz w:val="22"/>
          <w:szCs w:val="22"/>
        </w:rPr>
      </w:pPr>
      <w:r w:rsidRPr="00210ED4">
        <w:rPr>
          <w:b/>
          <w:sz w:val="22"/>
          <w:szCs w:val="22"/>
        </w:rPr>
        <w:t>Date of Birth</w:t>
      </w:r>
      <w:r w:rsidRPr="00210ED4">
        <w:rPr>
          <w:sz w:val="22"/>
          <w:szCs w:val="22"/>
        </w:rPr>
        <w:t xml:space="preserve">: </w:t>
      </w:r>
      <w:r w:rsidR="00E41050" w:rsidRPr="00210ED4">
        <w:rPr>
          <w:sz w:val="22"/>
          <w:szCs w:val="22"/>
        </w:rPr>
        <w:tab/>
      </w:r>
      <w:r w:rsidRPr="00210ED4">
        <w:rPr>
          <w:sz w:val="22"/>
          <w:szCs w:val="22"/>
        </w:rPr>
        <w:tab/>
      </w:r>
      <w:r w:rsidRPr="00210ED4">
        <w:rPr>
          <w:sz w:val="22"/>
          <w:szCs w:val="22"/>
        </w:rPr>
        <w:tab/>
      </w:r>
      <w:r w:rsidR="008661D9" w:rsidRPr="00210ED4">
        <w:rPr>
          <w:sz w:val="22"/>
          <w:szCs w:val="22"/>
        </w:rPr>
        <w:tab/>
      </w:r>
      <w:r w:rsidR="00210ED4">
        <w:rPr>
          <w:sz w:val="22"/>
          <w:szCs w:val="22"/>
        </w:rPr>
        <w:t xml:space="preserve">  </w:t>
      </w:r>
      <w:r w:rsidRPr="00210ED4">
        <w:rPr>
          <w:sz w:val="22"/>
          <w:szCs w:val="22"/>
        </w:rPr>
        <w:t>26</w:t>
      </w:r>
      <w:r w:rsidRPr="00210ED4">
        <w:rPr>
          <w:sz w:val="22"/>
          <w:szCs w:val="22"/>
          <w:vertAlign w:val="superscript"/>
        </w:rPr>
        <w:t>th</w:t>
      </w:r>
      <w:r w:rsidRPr="00210ED4">
        <w:rPr>
          <w:sz w:val="22"/>
          <w:szCs w:val="22"/>
        </w:rPr>
        <w:t xml:space="preserve"> December, 1980</w:t>
      </w:r>
    </w:p>
    <w:p w14:paraId="32647C6A" w14:textId="0DC9D98C" w:rsidR="00D4051D" w:rsidRPr="00210ED4" w:rsidRDefault="00D4051D" w:rsidP="00471C00">
      <w:pPr>
        <w:ind w:left="1440" w:firstLine="720"/>
        <w:jc w:val="both"/>
        <w:rPr>
          <w:sz w:val="22"/>
          <w:szCs w:val="22"/>
          <w:lang w:val="it-IT"/>
        </w:rPr>
      </w:pPr>
      <w:r w:rsidRPr="00210ED4">
        <w:rPr>
          <w:b/>
          <w:sz w:val="22"/>
          <w:szCs w:val="22"/>
        </w:rPr>
        <w:t>Nationality</w:t>
      </w:r>
      <w:r w:rsidRPr="00210ED4">
        <w:rPr>
          <w:sz w:val="22"/>
          <w:szCs w:val="22"/>
          <w:lang w:val="it-IT"/>
        </w:rPr>
        <w:t xml:space="preserve">:  </w:t>
      </w:r>
      <w:r w:rsidRPr="00210ED4">
        <w:rPr>
          <w:sz w:val="22"/>
          <w:szCs w:val="22"/>
          <w:lang w:val="it-IT"/>
        </w:rPr>
        <w:tab/>
      </w:r>
      <w:r w:rsidRPr="00210ED4">
        <w:rPr>
          <w:sz w:val="22"/>
          <w:szCs w:val="22"/>
          <w:lang w:val="it-IT"/>
        </w:rPr>
        <w:tab/>
      </w:r>
      <w:r w:rsidRPr="00210ED4">
        <w:rPr>
          <w:sz w:val="22"/>
          <w:szCs w:val="22"/>
          <w:lang w:val="it-IT"/>
        </w:rPr>
        <w:tab/>
      </w:r>
      <w:r w:rsidRPr="00210ED4">
        <w:rPr>
          <w:sz w:val="22"/>
          <w:szCs w:val="22"/>
          <w:lang w:val="it-IT"/>
        </w:rPr>
        <w:tab/>
        <w:t xml:space="preserve"> </w:t>
      </w:r>
      <w:r w:rsidR="00210ED4">
        <w:rPr>
          <w:sz w:val="22"/>
          <w:szCs w:val="22"/>
          <w:lang w:val="it-IT"/>
        </w:rPr>
        <w:t xml:space="preserve"> </w:t>
      </w:r>
      <w:r w:rsidRPr="00210ED4">
        <w:rPr>
          <w:sz w:val="22"/>
          <w:szCs w:val="22"/>
          <w:lang w:val="it-IT"/>
        </w:rPr>
        <w:t>Pakistani</w:t>
      </w:r>
      <w:r w:rsidR="00A04E2D" w:rsidRPr="00210ED4">
        <w:rPr>
          <w:sz w:val="22"/>
          <w:szCs w:val="22"/>
          <w:lang w:val="it-IT"/>
        </w:rPr>
        <w:t xml:space="preserve"> </w:t>
      </w:r>
    </w:p>
    <w:p w14:paraId="5405BBC2" w14:textId="0F194C86" w:rsidR="00D4051D" w:rsidRPr="00210ED4" w:rsidRDefault="00D4051D" w:rsidP="00471C00">
      <w:pPr>
        <w:jc w:val="both"/>
        <w:rPr>
          <w:b/>
          <w:sz w:val="22"/>
          <w:szCs w:val="22"/>
          <w:lang w:val="it-IT"/>
        </w:rPr>
      </w:pPr>
      <w:r w:rsidRPr="00210ED4">
        <w:rPr>
          <w:b/>
          <w:sz w:val="22"/>
          <w:szCs w:val="22"/>
          <w:lang w:val="it-IT"/>
        </w:rPr>
        <w:t xml:space="preserve">             </w:t>
      </w:r>
      <w:r w:rsidR="00D34032" w:rsidRPr="00210ED4">
        <w:rPr>
          <w:b/>
          <w:sz w:val="22"/>
          <w:szCs w:val="22"/>
          <w:lang w:val="it-IT"/>
        </w:rPr>
        <w:t xml:space="preserve">            </w:t>
      </w:r>
      <w:r w:rsidR="00AA64DF" w:rsidRPr="00210ED4">
        <w:rPr>
          <w:b/>
          <w:sz w:val="22"/>
          <w:szCs w:val="22"/>
          <w:lang w:val="it-IT"/>
        </w:rPr>
        <w:t xml:space="preserve">       </w:t>
      </w:r>
      <w:r w:rsidR="00A04E2D" w:rsidRPr="00210ED4">
        <w:rPr>
          <w:b/>
          <w:sz w:val="22"/>
          <w:szCs w:val="22"/>
          <w:lang w:val="it-IT"/>
        </w:rPr>
        <w:t xml:space="preserve">    </w:t>
      </w:r>
      <w:r w:rsidR="008661D9" w:rsidRPr="00210ED4">
        <w:rPr>
          <w:b/>
          <w:sz w:val="22"/>
          <w:szCs w:val="22"/>
          <w:lang w:val="it-IT"/>
        </w:rPr>
        <w:tab/>
      </w:r>
      <w:r w:rsidR="00A04E2D" w:rsidRPr="00210ED4">
        <w:rPr>
          <w:b/>
          <w:sz w:val="22"/>
          <w:szCs w:val="22"/>
          <w:lang w:val="it-IT"/>
        </w:rPr>
        <w:t>CNIC #</w:t>
      </w:r>
      <w:r w:rsidR="00AA64DF" w:rsidRPr="00210ED4">
        <w:rPr>
          <w:b/>
          <w:sz w:val="22"/>
          <w:szCs w:val="22"/>
          <w:lang w:val="it-IT"/>
        </w:rPr>
        <w:t xml:space="preserve"> </w:t>
      </w:r>
      <w:r w:rsidR="00A04E2D" w:rsidRPr="00210ED4">
        <w:rPr>
          <w:b/>
          <w:sz w:val="22"/>
          <w:szCs w:val="22"/>
          <w:lang w:val="it-IT"/>
        </w:rPr>
        <w:t xml:space="preserve">                                                    </w:t>
      </w:r>
      <w:r w:rsidR="00210ED4">
        <w:rPr>
          <w:b/>
          <w:sz w:val="22"/>
          <w:szCs w:val="22"/>
          <w:lang w:val="it-IT"/>
        </w:rPr>
        <w:t xml:space="preserve"> </w:t>
      </w:r>
      <w:r w:rsidR="00A04E2D" w:rsidRPr="00210ED4">
        <w:rPr>
          <w:sz w:val="22"/>
          <w:szCs w:val="22"/>
          <w:lang w:val="it-IT"/>
        </w:rPr>
        <w:t>37201-1669164-3</w:t>
      </w:r>
    </w:p>
    <w:p w14:paraId="7B00E5BA" w14:textId="1B566851" w:rsidR="00D4051D" w:rsidRPr="00F34827" w:rsidRDefault="00D4051D" w:rsidP="007168F4">
      <w:pPr>
        <w:tabs>
          <w:tab w:val="left" w:pos="7155"/>
        </w:tabs>
        <w:spacing w:line="360" w:lineRule="auto"/>
        <w:jc w:val="both"/>
        <w:rPr>
          <w:b/>
          <w:u w:val="single"/>
        </w:rPr>
      </w:pPr>
      <w:r w:rsidRPr="00F34827">
        <w:rPr>
          <w:b/>
          <w:u w:val="single"/>
        </w:rPr>
        <w:t>ACADEMICS</w:t>
      </w:r>
    </w:p>
    <w:p w14:paraId="6C7A121E" w14:textId="7961BC62" w:rsidR="002E0E61" w:rsidRPr="00FF66D5" w:rsidRDefault="002E0E61" w:rsidP="0067101C">
      <w:pPr>
        <w:pStyle w:val="ListParagraph"/>
        <w:numPr>
          <w:ilvl w:val="0"/>
          <w:numId w:val="24"/>
        </w:numPr>
        <w:shd w:val="clear" w:color="auto" w:fill="FFFFFF"/>
        <w:jc w:val="both"/>
        <w:rPr>
          <w:rFonts w:ascii="Calibri" w:hAnsi="Calibri" w:cs="Arial"/>
          <w:b/>
          <w:color w:val="212121"/>
          <w:sz w:val="21"/>
          <w:szCs w:val="21"/>
        </w:rPr>
      </w:pPr>
      <w:r w:rsidRPr="00FF66D5">
        <w:rPr>
          <w:b/>
          <w:sz w:val="21"/>
          <w:szCs w:val="21"/>
        </w:rPr>
        <w:t>Visit</w:t>
      </w:r>
      <w:r w:rsidR="00F14E02" w:rsidRPr="00FF66D5">
        <w:rPr>
          <w:b/>
          <w:sz w:val="21"/>
          <w:szCs w:val="21"/>
        </w:rPr>
        <w:t>ing</w:t>
      </w:r>
      <w:r w:rsidRPr="00FF66D5">
        <w:rPr>
          <w:b/>
          <w:sz w:val="21"/>
          <w:szCs w:val="21"/>
        </w:rPr>
        <w:t xml:space="preserve"> </w:t>
      </w:r>
      <w:r w:rsidR="00615B64" w:rsidRPr="00FF66D5">
        <w:rPr>
          <w:b/>
          <w:sz w:val="21"/>
          <w:szCs w:val="21"/>
        </w:rPr>
        <w:t>Scientis</w:t>
      </w:r>
      <w:r w:rsidR="00BB3148" w:rsidRPr="00FF66D5">
        <w:rPr>
          <w:b/>
          <w:sz w:val="21"/>
          <w:szCs w:val="21"/>
        </w:rPr>
        <w:t>t</w:t>
      </w:r>
      <w:r w:rsidR="006A6A93" w:rsidRPr="00FF66D5">
        <w:rPr>
          <w:b/>
          <w:sz w:val="21"/>
          <w:szCs w:val="21"/>
          <w:lang w:val="en-US"/>
        </w:rPr>
        <w:t xml:space="preserve"> </w:t>
      </w:r>
      <w:r w:rsidR="006A6A93" w:rsidRPr="00FF66D5">
        <w:rPr>
          <w:bCs/>
          <w:sz w:val="21"/>
          <w:szCs w:val="21"/>
        </w:rPr>
        <w:t>(2019</w:t>
      </w:r>
      <w:r w:rsidR="00E136CB">
        <w:rPr>
          <w:bCs/>
          <w:sz w:val="21"/>
          <w:szCs w:val="21"/>
        </w:rPr>
        <w:t>-2020</w:t>
      </w:r>
      <w:r w:rsidR="006A6A93" w:rsidRPr="00FF66D5">
        <w:rPr>
          <w:bCs/>
          <w:sz w:val="21"/>
          <w:szCs w:val="21"/>
        </w:rPr>
        <w:t>)</w:t>
      </w:r>
      <w:r w:rsidR="006A6A93" w:rsidRPr="00FF66D5">
        <w:rPr>
          <w:b/>
          <w:sz w:val="21"/>
          <w:szCs w:val="21"/>
          <w:lang w:val="en-US"/>
        </w:rPr>
        <w:t xml:space="preserve">, </w:t>
      </w:r>
      <w:r w:rsidR="00DE255D" w:rsidRPr="00FF66D5">
        <w:rPr>
          <w:b/>
          <w:sz w:val="21"/>
          <w:szCs w:val="21"/>
          <w:lang w:val="en-US"/>
        </w:rPr>
        <w:t>Human</w:t>
      </w:r>
      <w:r w:rsidR="00106A17">
        <w:rPr>
          <w:b/>
          <w:sz w:val="21"/>
          <w:szCs w:val="21"/>
          <w:lang w:val="en-US"/>
        </w:rPr>
        <w:t xml:space="preserve"> M</w:t>
      </w:r>
      <w:r w:rsidR="00DE255D" w:rsidRPr="00FF66D5">
        <w:rPr>
          <w:b/>
          <w:sz w:val="21"/>
          <w:szCs w:val="21"/>
          <w:lang w:val="en-US"/>
        </w:rPr>
        <w:t xml:space="preserve">icrobiome, </w:t>
      </w:r>
      <w:r w:rsidRPr="00FF66D5">
        <w:rPr>
          <w:bCs/>
          <w:sz w:val="21"/>
          <w:szCs w:val="21"/>
        </w:rPr>
        <w:t>Depart</w:t>
      </w:r>
      <w:r w:rsidR="00B6060C" w:rsidRPr="00FF66D5">
        <w:rPr>
          <w:bCs/>
          <w:sz w:val="21"/>
          <w:szCs w:val="21"/>
        </w:rPr>
        <w:t>ment</w:t>
      </w:r>
      <w:r w:rsidRPr="00FF66D5">
        <w:rPr>
          <w:bCs/>
          <w:sz w:val="21"/>
          <w:szCs w:val="21"/>
        </w:rPr>
        <w:t xml:space="preserve"> of Biological Engineering</w:t>
      </w:r>
      <w:r w:rsidR="00CA0A85" w:rsidRPr="00FF66D5">
        <w:rPr>
          <w:bCs/>
          <w:sz w:val="21"/>
          <w:szCs w:val="21"/>
        </w:rPr>
        <w:t>,</w:t>
      </w:r>
      <w:r w:rsidRPr="00FF66D5">
        <w:rPr>
          <w:bCs/>
          <w:sz w:val="21"/>
          <w:szCs w:val="21"/>
        </w:rPr>
        <w:t xml:space="preserve"> </w:t>
      </w:r>
      <w:r w:rsidR="001C3003" w:rsidRPr="00FF66D5">
        <w:rPr>
          <w:color w:val="212121"/>
          <w:sz w:val="21"/>
          <w:szCs w:val="21"/>
        </w:rPr>
        <w:t>Center for Microbiome Informatics and Therapeutic</w:t>
      </w:r>
      <w:r w:rsidR="001C3003" w:rsidRPr="00FF66D5">
        <w:rPr>
          <w:color w:val="212121"/>
          <w:sz w:val="21"/>
          <w:szCs w:val="21"/>
          <w:lang w:val="en-US"/>
        </w:rPr>
        <w:t xml:space="preserve">, </w:t>
      </w:r>
      <w:r w:rsidRPr="00FF66D5">
        <w:rPr>
          <w:b/>
          <w:sz w:val="21"/>
          <w:szCs w:val="21"/>
        </w:rPr>
        <w:t>Massachusetts Institute of Technology</w:t>
      </w:r>
      <w:r w:rsidRPr="00FF66D5">
        <w:rPr>
          <w:bCs/>
          <w:sz w:val="21"/>
          <w:szCs w:val="21"/>
        </w:rPr>
        <w:t xml:space="preserve"> </w:t>
      </w:r>
      <w:r w:rsidRPr="00FF66D5">
        <w:rPr>
          <w:b/>
          <w:sz w:val="21"/>
          <w:szCs w:val="21"/>
        </w:rPr>
        <w:t>(MIT)</w:t>
      </w:r>
      <w:r w:rsidRPr="00FF66D5">
        <w:rPr>
          <w:bCs/>
          <w:sz w:val="21"/>
          <w:szCs w:val="21"/>
        </w:rPr>
        <w:t xml:space="preserve"> </w:t>
      </w:r>
      <w:r w:rsidRPr="00FF66D5">
        <w:rPr>
          <w:b/>
          <w:sz w:val="21"/>
          <w:szCs w:val="21"/>
        </w:rPr>
        <w:t>Cambrigde, USA</w:t>
      </w:r>
      <w:r w:rsidR="00B6060C" w:rsidRPr="00FF66D5">
        <w:rPr>
          <w:b/>
          <w:sz w:val="21"/>
          <w:szCs w:val="21"/>
        </w:rPr>
        <w:t xml:space="preserve"> </w:t>
      </w:r>
    </w:p>
    <w:p w14:paraId="5EE6913F" w14:textId="0BBC6522" w:rsidR="00E136CB" w:rsidRPr="00E136CB" w:rsidRDefault="00E136CB" w:rsidP="00E136CB">
      <w:pPr>
        <w:jc w:val="both"/>
        <w:rPr>
          <w:color w:val="000000"/>
          <w:sz w:val="4"/>
          <w:szCs w:val="4"/>
        </w:rPr>
      </w:pPr>
      <w:r>
        <w:t xml:space="preserve">         </w:t>
      </w:r>
      <w:hyperlink r:id="rId9" w:history="1">
        <w:r w:rsidRPr="001C7041">
          <w:rPr>
            <w:rStyle w:val="Hyperlink"/>
            <w:rFonts w:ascii="Garamond" w:hAnsi="Garamond" w:cs="Arial"/>
            <w:b/>
            <w:bCs/>
            <w:sz w:val="21"/>
            <w:szCs w:val="21"/>
          </w:rPr>
          <w:t>https://web.mit.edu/almlab/Imran.html</w:t>
        </w:r>
        <w:r w:rsidRPr="001C7041">
          <w:rPr>
            <w:rStyle w:val="Hyperlink"/>
            <w:rFonts w:ascii="Garamond" w:hAnsi="Garamond" w:cs="Arial"/>
            <w:sz w:val="21"/>
            <w:szCs w:val="21"/>
          </w:rPr>
          <w:br/>
        </w:r>
      </w:hyperlink>
    </w:p>
    <w:p w14:paraId="42BE3850" w14:textId="7DD13B8D" w:rsidR="00441989" w:rsidRPr="00E136CB" w:rsidRDefault="00EB184A" w:rsidP="00E136CB">
      <w:pPr>
        <w:pStyle w:val="ListParagraph"/>
        <w:numPr>
          <w:ilvl w:val="0"/>
          <w:numId w:val="39"/>
        </w:numPr>
        <w:jc w:val="both"/>
        <w:rPr>
          <w:color w:val="000000"/>
          <w:sz w:val="21"/>
          <w:szCs w:val="21"/>
        </w:rPr>
      </w:pPr>
      <w:r w:rsidRPr="00E136CB">
        <w:rPr>
          <w:b/>
          <w:sz w:val="21"/>
          <w:szCs w:val="21"/>
        </w:rPr>
        <w:t>Post-</w:t>
      </w:r>
      <w:r w:rsidR="00347017" w:rsidRPr="00E136CB">
        <w:rPr>
          <w:b/>
          <w:sz w:val="21"/>
          <w:szCs w:val="21"/>
        </w:rPr>
        <w:t>D</w:t>
      </w:r>
      <w:r w:rsidRPr="00E136CB">
        <w:rPr>
          <w:b/>
          <w:sz w:val="21"/>
          <w:szCs w:val="21"/>
        </w:rPr>
        <w:t>octorate</w:t>
      </w:r>
      <w:r w:rsidR="00FF6E39" w:rsidRPr="00E136CB">
        <w:rPr>
          <w:b/>
          <w:sz w:val="21"/>
          <w:szCs w:val="21"/>
        </w:rPr>
        <w:t>:</w:t>
      </w:r>
      <w:r w:rsidRPr="00E136CB">
        <w:rPr>
          <w:sz w:val="21"/>
          <w:szCs w:val="21"/>
        </w:rPr>
        <w:t xml:space="preserve"> </w:t>
      </w:r>
      <w:r w:rsidR="0003106E" w:rsidRPr="00E136CB">
        <w:rPr>
          <w:b/>
          <w:sz w:val="21"/>
          <w:szCs w:val="21"/>
        </w:rPr>
        <w:t>Microbial Genomic</w:t>
      </w:r>
      <w:r w:rsidR="00414B34" w:rsidRPr="00E136CB">
        <w:rPr>
          <w:b/>
          <w:sz w:val="21"/>
          <w:szCs w:val="21"/>
        </w:rPr>
        <w:t>s</w:t>
      </w:r>
      <w:r w:rsidR="0003106E" w:rsidRPr="00E136CB">
        <w:rPr>
          <w:b/>
          <w:sz w:val="21"/>
          <w:szCs w:val="21"/>
        </w:rPr>
        <w:t xml:space="preserve"> and </w:t>
      </w:r>
      <w:r w:rsidR="00E41050" w:rsidRPr="00E136CB">
        <w:rPr>
          <w:b/>
          <w:sz w:val="21"/>
          <w:szCs w:val="21"/>
        </w:rPr>
        <w:t>Proteomic</w:t>
      </w:r>
      <w:r w:rsidR="00414B34" w:rsidRPr="00E136CB">
        <w:rPr>
          <w:b/>
          <w:sz w:val="21"/>
          <w:szCs w:val="21"/>
        </w:rPr>
        <w:t>s</w:t>
      </w:r>
      <w:r w:rsidR="00E41050" w:rsidRPr="00E136CB">
        <w:rPr>
          <w:sz w:val="21"/>
          <w:szCs w:val="21"/>
        </w:rPr>
        <w:t xml:space="preserve"> </w:t>
      </w:r>
      <w:r w:rsidR="0003106E" w:rsidRPr="00E136CB">
        <w:rPr>
          <w:sz w:val="21"/>
          <w:szCs w:val="21"/>
        </w:rPr>
        <w:t>(2015-2016)</w:t>
      </w:r>
      <w:r w:rsidRPr="00E136CB">
        <w:rPr>
          <w:sz w:val="21"/>
          <w:szCs w:val="21"/>
        </w:rPr>
        <w:t xml:space="preserve"> </w:t>
      </w:r>
      <w:r w:rsidRPr="00E136CB">
        <w:rPr>
          <w:color w:val="000000"/>
          <w:sz w:val="21"/>
          <w:szCs w:val="21"/>
        </w:rPr>
        <w:t xml:space="preserve">Food Quality (QALEA), Food, Bioprocesses, Toxicology and Environment (Aliments Bioprocédés Toxicologie </w:t>
      </w:r>
      <w:r w:rsidR="00076E49" w:rsidRPr="00E136CB">
        <w:rPr>
          <w:color w:val="000000"/>
          <w:sz w:val="21"/>
          <w:szCs w:val="21"/>
        </w:rPr>
        <w:t>Environnements (ABTE) [EA 4651]</w:t>
      </w:r>
      <w:r w:rsidRPr="00E136CB">
        <w:rPr>
          <w:bCs/>
          <w:color w:val="000000"/>
          <w:sz w:val="21"/>
          <w:szCs w:val="21"/>
        </w:rPr>
        <w:t xml:space="preserve"> </w:t>
      </w:r>
      <w:r w:rsidR="00D36923" w:rsidRPr="00E136CB">
        <w:rPr>
          <w:b/>
          <w:color w:val="000000"/>
          <w:sz w:val="21"/>
          <w:szCs w:val="21"/>
        </w:rPr>
        <w:t>University of the</w:t>
      </w:r>
      <w:r w:rsidRPr="00E136CB">
        <w:rPr>
          <w:b/>
          <w:color w:val="000000"/>
          <w:sz w:val="21"/>
          <w:szCs w:val="21"/>
        </w:rPr>
        <w:t xml:space="preserve"> Caen- Lower Normandy-France</w:t>
      </w:r>
    </w:p>
    <w:p w14:paraId="16832CE2" w14:textId="77777777" w:rsidR="001A7E4F" w:rsidRPr="00FF66D5" w:rsidRDefault="001609B1" w:rsidP="0067101C">
      <w:pPr>
        <w:pStyle w:val="ListParagraph"/>
        <w:numPr>
          <w:ilvl w:val="0"/>
          <w:numId w:val="24"/>
        </w:numPr>
        <w:jc w:val="both"/>
        <w:rPr>
          <w:color w:val="000000"/>
          <w:sz w:val="21"/>
          <w:szCs w:val="21"/>
        </w:rPr>
      </w:pPr>
      <w:r w:rsidRPr="00FF66D5">
        <w:rPr>
          <w:b/>
          <w:sz w:val="21"/>
          <w:szCs w:val="21"/>
        </w:rPr>
        <w:t>Ph. D</w:t>
      </w:r>
      <w:r w:rsidR="00FF6E39" w:rsidRPr="00FF66D5">
        <w:rPr>
          <w:b/>
          <w:sz w:val="21"/>
          <w:szCs w:val="21"/>
        </w:rPr>
        <w:t>:</w:t>
      </w:r>
      <w:r w:rsidR="0077142A" w:rsidRPr="00FF66D5">
        <w:rPr>
          <w:b/>
          <w:sz w:val="21"/>
          <w:szCs w:val="21"/>
        </w:rPr>
        <w:t xml:space="preserve"> Food </w:t>
      </w:r>
      <w:r w:rsidR="00BE731C" w:rsidRPr="00FF66D5">
        <w:rPr>
          <w:b/>
          <w:sz w:val="21"/>
          <w:szCs w:val="21"/>
        </w:rPr>
        <w:t>and Agro</w:t>
      </w:r>
      <w:r w:rsidR="006F1392" w:rsidRPr="00FF66D5">
        <w:rPr>
          <w:b/>
          <w:sz w:val="21"/>
          <w:szCs w:val="21"/>
        </w:rPr>
        <w:t xml:space="preserve">. </w:t>
      </w:r>
      <w:r w:rsidR="0077142A" w:rsidRPr="00FF66D5">
        <w:rPr>
          <w:b/>
          <w:sz w:val="21"/>
          <w:szCs w:val="21"/>
        </w:rPr>
        <w:t>Biotechnology</w:t>
      </w:r>
      <w:r w:rsidR="0002557F" w:rsidRPr="00FF66D5">
        <w:rPr>
          <w:b/>
          <w:sz w:val="21"/>
          <w:szCs w:val="21"/>
        </w:rPr>
        <w:t xml:space="preserve"> </w:t>
      </w:r>
      <w:r w:rsidR="00EE5E98" w:rsidRPr="00FF66D5">
        <w:rPr>
          <w:b/>
          <w:sz w:val="21"/>
          <w:szCs w:val="21"/>
        </w:rPr>
        <w:t xml:space="preserve">April, </w:t>
      </w:r>
      <w:r w:rsidR="0002557F" w:rsidRPr="00FF66D5">
        <w:rPr>
          <w:b/>
          <w:sz w:val="21"/>
          <w:szCs w:val="21"/>
        </w:rPr>
        <w:t>2011</w:t>
      </w:r>
      <w:r w:rsidR="0010315C" w:rsidRPr="00FF66D5">
        <w:rPr>
          <w:b/>
          <w:sz w:val="21"/>
          <w:szCs w:val="21"/>
        </w:rPr>
        <w:t xml:space="preserve"> </w:t>
      </w:r>
      <w:r w:rsidR="006F1392" w:rsidRPr="00FF66D5">
        <w:rPr>
          <w:b/>
          <w:sz w:val="21"/>
          <w:szCs w:val="21"/>
        </w:rPr>
        <w:t>(</w:t>
      </w:r>
      <w:r w:rsidR="00083080" w:rsidRPr="00FF66D5">
        <w:rPr>
          <w:b/>
          <w:sz w:val="21"/>
          <w:szCs w:val="21"/>
        </w:rPr>
        <w:t xml:space="preserve">Grade: </w:t>
      </w:r>
      <w:r w:rsidR="00BD1001" w:rsidRPr="00FF66D5">
        <w:rPr>
          <w:b/>
          <w:sz w:val="21"/>
          <w:szCs w:val="21"/>
        </w:rPr>
        <w:t xml:space="preserve">Very </w:t>
      </w:r>
      <w:r w:rsidR="00D716E3" w:rsidRPr="00FF66D5">
        <w:rPr>
          <w:b/>
          <w:sz w:val="21"/>
          <w:szCs w:val="21"/>
        </w:rPr>
        <w:t>Honorable</w:t>
      </w:r>
      <w:r w:rsidR="00083080" w:rsidRPr="00FF66D5">
        <w:rPr>
          <w:b/>
          <w:sz w:val="21"/>
          <w:szCs w:val="21"/>
        </w:rPr>
        <w:t>)</w:t>
      </w:r>
    </w:p>
    <w:p w14:paraId="415D8915" w14:textId="3F59EA1D" w:rsidR="0077142A" w:rsidRPr="00FF66D5" w:rsidRDefault="00164E35" w:rsidP="0067101C">
      <w:pPr>
        <w:pStyle w:val="ListParagraph"/>
        <w:numPr>
          <w:ilvl w:val="1"/>
          <w:numId w:val="24"/>
        </w:numPr>
        <w:jc w:val="both"/>
        <w:rPr>
          <w:b/>
          <w:sz w:val="21"/>
          <w:szCs w:val="21"/>
        </w:rPr>
      </w:pPr>
      <w:r w:rsidRPr="00FF66D5">
        <w:rPr>
          <w:sz w:val="21"/>
          <w:szCs w:val="21"/>
        </w:rPr>
        <w:t>Unité</w:t>
      </w:r>
      <w:r w:rsidR="00841994" w:rsidRPr="00FF66D5">
        <w:rPr>
          <w:sz w:val="21"/>
          <w:szCs w:val="21"/>
        </w:rPr>
        <w:t xml:space="preserve"> des </w:t>
      </w:r>
      <w:r w:rsidR="00986A1A" w:rsidRPr="00FF66D5">
        <w:rPr>
          <w:sz w:val="21"/>
          <w:szCs w:val="21"/>
        </w:rPr>
        <w:t xml:space="preserve">Microorganismes </w:t>
      </w:r>
      <w:r w:rsidR="00841994" w:rsidRPr="00FF66D5">
        <w:rPr>
          <w:sz w:val="21"/>
          <w:szCs w:val="21"/>
        </w:rPr>
        <w:t>d'</w:t>
      </w:r>
      <w:r w:rsidR="006D072E" w:rsidRPr="00FF66D5">
        <w:rPr>
          <w:sz w:val="21"/>
          <w:szCs w:val="21"/>
        </w:rPr>
        <w:t>intérêt</w:t>
      </w:r>
      <w:r w:rsidR="00841994" w:rsidRPr="00FF66D5">
        <w:rPr>
          <w:sz w:val="21"/>
          <w:szCs w:val="21"/>
        </w:rPr>
        <w:t xml:space="preserve"> Laitier et Alimentaire</w:t>
      </w:r>
      <w:r w:rsidR="00AA0BD7" w:rsidRPr="00FF66D5">
        <w:rPr>
          <w:sz w:val="21"/>
          <w:szCs w:val="21"/>
        </w:rPr>
        <w:t xml:space="preserve"> </w:t>
      </w:r>
      <w:r w:rsidR="003544D2" w:rsidRPr="00FF66D5">
        <w:rPr>
          <w:sz w:val="21"/>
          <w:szCs w:val="21"/>
        </w:rPr>
        <w:t>(</w:t>
      </w:r>
      <w:r w:rsidR="006E1041" w:rsidRPr="00FF66D5">
        <w:rPr>
          <w:sz w:val="21"/>
          <w:szCs w:val="21"/>
        </w:rPr>
        <w:t xml:space="preserve">Unit of Microorganisms of Dairy and Food </w:t>
      </w:r>
      <w:r w:rsidR="006F1392" w:rsidRPr="00FF66D5">
        <w:rPr>
          <w:sz w:val="21"/>
          <w:szCs w:val="21"/>
        </w:rPr>
        <w:t>Interests</w:t>
      </w:r>
      <w:r w:rsidR="009C420E" w:rsidRPr="00FF66D5">
        <w:rPr>
          <w:sz w:val="21"/>
          <w:szCs w:val="21"/>
        </w:rPr>
        <w:t>)</w:t>
      </w:r>
      <w:r w:rsidR="00B10A25" w:rsidRPr="00FF66D5">
        <w:rPr>
          <w:sz w:val="21"/>
          <w:szCs w:val="21"/>
        </w:rPr>
        <w:t xml:space="preserve"> </w:t>
      </w:r>
      <w:r w:rsidR="007E0885" w:rsidRPr="00FF66D5">
        <w:rPr>
          <w:b/>
          <w:sz w:val="21"/>
          <w:szCs w:val="21"/>
        </w:rPr>
        <w:t xml:space="preserve">University of Caen, Lower Normandy, </w:t>
      </w:r>
      <w:r w:rsidR="00182B7E" w:rsidRPr="00FF66D5">
        <w:rPr>
          <w:b/>
          <w:sz w:val="21"/>
          <w:szCs w:val="21"/>
        </w:rPr>
        <w:t>France</w:t>
      </w:r>
    </w:p>
    <w:p w14:paraId="3C60C033" w14:textId="77777777" w:rsidR="008D48FC" w:rsidRPr="00FF66D5" w:rsidRDefault="008D48FC" w:rsidP="0067101C">
      <w:pPr>
        <w:pStyle w:val="ListParagraph"/>
        <w:numPr>
          <w:ilvl w:val="1"/>
          <w:numId w:val="24"/>
        </w:numPr>
        <w:jc w:val="both"/>
        <w:rPr>
          <w:i/>
          <w:sz w:val="21"/>
          <w:szCs w:val="21"/>
        </w:rPr>
      </w:pPr>
      <w:r w:rsidRPr="00FF66D5">
        <w:rPr>
          <w:b/>
          <w:i/>
          <w:sz w:val="21"/>
          <w:szCs w:val="21"/>
        </w:rPr>
        <w:t>Thesis Title:</w:t>
      </w:r>
      <w:r w:rsidRPr="00FF66D5">
        <w:rPr>
          <w:i/>
          <w:sz w:val="21"/>
          <w:szCs w:val="21"/>
        </w:rPr>
        <w:t xml:space="preserve"> Comprehensive </w:t>
      </w:r>
      <w:r w:rsidR="0000445C" w:rsidRPr="00FF66D5">
        <w:rPr>
          <w:i/>
          <w:sz w:val="21"/>
          <w:szCs w:val="21"/>
        </w:rPr>
        <w:t>S</w:t>
      </w:r>
      <w:r w:rsidRPr="00FF66D5">
        <w:rPr>
          <w:i/>
          <w:sz w:val="21"/>
          <w:szCs w:val="21"/>
        </w:rPr>
        <w:t xml:space="preserve">tudy of </w:t>
      </w:r>
      <w:r w:rsidR="0000445C" w:rsidRPr="00FF66D5">
        <w:rPr>
          <w:i/>
          <w:sz w:val="21"/>
          <w:szCs w:val="21"/>
        </w:rPr>
        <w:t>M</w:t>
      </w:r>
      <w:r w:rsidRPr="00FF66D5">
        <w:rPr>
          <w:i/>
          <w:sz w:val="21"/>
          <w:szCs w:val="21"/>
        </w:rPr>
        <w:t xml:space="preserve">odel </w:t>
      </w:r>
      <w:r w:rsidR="0000445C" w:rsidRPr="00FF66D5">
        <w:rPr>
          <w:i/>
          <w:sz w:val="21"/>
          <w:szCs w:val="21"/>
        </w:rPr>
        <w:t>M</w:t>
      </w:r>
      <w:r w:rsidRPr="00FF66D5">
        <w:rPr>
          <w:i/>
          <w:sz w:val="21"/>
          <w:szCs w:val="21"/>
        </w:rPr>
        <w:t xml:space="preserve">icrobial </w:t>
      </w:r>
      <w:r w:rsidR="0000445C" w:rsidRPr="00FF66D5">
        <w:rPr>
          <w:i/>
          <w:sz w:val="21"/>
          <w:szCs w:val="21"/>
        </w:rPr>
        <w:t>C</w:t>
      </w:r>
      <w:r w:rsidRPr="00FF66D5">
        <w:rPr>
          <w:i/>
          <w:sz w:val="21"/>
          <w:szCs w:val="21"/>
        </w:rPr>
        <w:t xml:space="preserve">ommunities </w:t>
      </w:r>
      <w:r w:rsidR="0000445C" w:rsidRPr="00FF66D5">
        <w:rPr>
          <w:i/>
          <w:sz w:val="21"/>
          <w:szCs w:val="21"/>
        </w:rPr>
        <w:t>E</w:t>
      </w:r>
      <w:r w:rsidRPr="00FF66D5">
        <w:rPr>
          <w:i/>
          <w:sz w:val="21"/>
          <w:szCs w:val="21"/>
        </w:rPr>
        <w:t xml:space="preserve">xhibiting </w:t>
      </w:r>
      <w:r w:rsidR="0000445C" w:rsidRPr="00FF66D5">
        <w:rPr>
          <w:i/>
          <w:sz w:val="21"/>
          <w:szCs w:val="21"/>
        </w:rPr>
        <w:t>A</w:t>
      </w:r>
      <w:r w:rsidRPr="00FF66D5">
        <w:rPr>
          <w:i/>
          <w:sz w:val="21"/>
          <w:szCs w:val="21"/>
        </w:rPr>
        <w:t xml:space="preserve">ntilisterial </w:t>
      </w:r>
      <w:r w:rsidR="00294252" w:rsidRPr="00FF66D5">
        <w:rPr>
          <w:i/>
          <w:sz w:val="21"/>
          <w:szCs w:val="21"/>
        </w:rPr>
        <w:t>A</w:t>
      </w:r>
      <w:r w:rsidRPr="00FF66D5">
        <w:rPr>
          <w:i/>
          <w:sz w:val="21"/>
          <w:szCs w:val="21"/>
        </w:rPr>
        <w:t xml:space="preserve">ctivity in a </w:t>
      </w:r>
      <w:r w:rsidR="00294252" w:rsidRPr="00FF66D5">
        <w:rPr>
          <w:i/>
          <w:sz w:val="21"/>
          <w:szCs w:val="21"/>
        </w:rPr>
        <w:t>C</w:t>
      </w:r>
      <w:r w:rsidRPr="00FF66D5">
        <w:rPr>
          <w:i/>
          <w:sz w:val="21"/>
          <w:szCs w:val="21"/>
        </w:rPr>
        <w:t xml:space="preserve">heese </w:t>
      </w:r>
      <w:r w:rsidR="00294252" w:rsidRPr="00FF66D5">
        <w:rPr>
          <w:i/>
          <w:sz w:val="21"/>
          <w:szCs w:val="21"/>
        </w:rPr>
        <w:t>M</w:t>
      </w:r>
      <w:r w:rsidRPr="00FF66D5">
        <w:rPr>
          <w:i/>
          <w:sz w:val="21"/>
          <w:szCs w:val="21"/>
        </w:rPr>
        <w:t>icrocosm</w:t>
      </w:r>
    </w:p>
    <w:p w14:paraId="66BA28A3" w14:textId="09641B6F" w:rsidR="0077142A" w:rsidRPr="00FF66D5" w:rsidRDefault="00D532F5" w:rsidP="0067101C">
      <w:pPr>
        <w:pStyle w:val="ListParagraph"/>
        <w:numPr>
          <w:ilvl w:val="0"/>
          <w:numId w:val="24"/>
        </w:numPr>
        <w:jc w:val="both"/>
        <w:rPr>
          <w:sz w:val="21"/>
          <w:szCs w:val="21"/>
        </w:rPr>
      </w:pPr>
      <w:r>
        <w:rPr>
          <w:b/>
          <w:sz w:val="21"/>
          <w:szCs w:val="21"/>
        </w:rPr>
        <w:t>MS (</w:t>
      </w:r>
      <w:r w:rsidR="00682139" w:rsidRPr="00FF66D5">
        <w:rPr>
          <w:b/>
          <w:sz w:val="21"/>
          <w:szCs w:val="21"/>
        </w:rPr>
        <w:t>M.Phil</w:t>
      </w:r>
      <w:r>
        <w:rPr>
          <w:b/>
          <w:sz w:val="21"/>
          <w:szCs w:val="21"/>
        </w:rPr>
        <w:t>)</w:t>
      </w:r>
      <w:r w:rsidR="00FF6E39" w:rsidRPr="00FF66D5">
        <w:rPr>
          <w:b/>
          <w:sz w:val="21"/>
          <w:szCs w:val="21"/>
        </w:rPr>
        <w:t xml:space="preserve">: </w:t>
      </w:r>
      <w:r w:rsidR="007B31E5" w:rsidRPr="00FF66D5">
        <w:rPr>
          <w:b/>
          <w:sz w:val="21"/>
          <w:szCs w:val="21"/>
        </w:rPr>
        <w:t xml:space="preserve">Life and </w:t>
      </w:r>
      <w:r w:rsidR="009A2E25" w:rsidRPr="00FF66D5">
        <w:rPr>
          <w:b/>
          <w:sz w:val="21"/>
          <w:szCs w:val="21"/>
        </w:rPr>
        <w:t>Health Sciences</w:t>
      </w:r>
      <w:r w:rsidR="0044628D">
        <w:rPr>
          <w:b/>
          <w:sz w:val="21"/>
          <w:szCs w:val="21"/>
        </w:rPr>
        <w:t xml:space="preserve">. 2007. </w:t>
      </w:r>
      <w:r w:rsidR="00E92A47" w:rsidRPr="0044628D">
        <w:rPr>
          <w:bCs/>
          <w:sz w:val="21"/>
          <w:szCs w:val="21"/>
        </w:rPr>
        <w:t>Fundamental and</w:t>
      </w:r>
      <w:r w:rsidR="00B644C2" w:rsidRPr="0044628D">
        <w:rPr>
          <w:bCs/>
          <w:sz w:val="21"/>
          <w:szCs w:val="21"/>
        </w:rPr>
        <w:t xml:space="preserve"> Applied Biology</w:t>
      </w:r>
      <w:r w:rsidR="00312950" w:rsidRPr="0044628D">
        <w:rPr>
          <w:bCs/>
          <w:sz w:val="21"/>
          <w:szCs w:val="21"/>
        </w:rPr>
        <w:t xml:space="preserve"> -</w:t>
      </w:r>
      <w:r w:rsidR="0032686E" w:rsidRPr="0044628D">
        <w:rPr>
          <w:bCs/>
          <w:sz w:val="21"/>
          <w:szCs w:val="21"/>
        </w:rPr>
        <w:t xml:space="preserve"> Cell </w:t>
      </w:r>
      <w:r w:rsidR="00F34827" w:rsidRPr="0044628D">
        <w:rPr>
          <w:bCs/>
          <w:sz w:val="21"/>
          <w:szCs w:val="21"/>
        </w:rPr>
        <w:t>B</w:t>
      </w:r>
      <w:r w:rsidR="00312950" w:rsidRPr="0044628D">
        <w:rPr>
          <w:bCs/>
          <w:sz w:val="21"/>
          <w:szCs w:val="21"/>
        </w:rPr>
        <w:t>iology</w:t>
      </w:r>
      <w:r w:rsidR="00B644C2" w:rsidRPr="0044628D">
        <w:rPr>
          <w:bCs/>
          <w:sz w:val="21"/>
          <w:szCs w:val="21"/>
        </w:rPr>
        <w:t xml:space="preserve"> </w:t>
      </w:r>
      <w:r w:rsidR="007B31E5" w:rsidRPr="0044628D">
        <w:rPr>
          <w:bCs/>
          <w:sz w:val="21"/>
          <w:szCs w:val="21"/>
        </w:rPr>
        <w:t>(</w:t>
      </w:r>
      <w:r w:rsidR="00083080" w:rsidRPr="0044628D">
        <w:rPr>
          <w:bCs/>
          <w:sz w:val="21"/>
          <w:szCs w:val="21"/>
        </w:rPr>
        <w:t xml:space="preserve">Specialization: </w:t>
      </w:r>
      <w:r w:rsidR="00E92A47" w:rsidRPr="0044628D">
        <w:rPr>
          <w:bCs/>
          <w:sz w:val="21"/>
          <w:szCs w:val="21"/>
        </w:rPr>
        <w:t>Microbiology</w:t>
      </w:r>
      <w:r w:rsidR="007B31E5" w:rsidRPr="0044628D">
        <w:rPr>
          <w:bCs/>
          <w:sz w:val="21"/>
          <w:szCs w:val="21"/>
        </w:rPr>
        <w:t>)</w:t>
      </w:r>
      <w:r w:rsidR="00AA64DF" w:rsidRPr="0044628D">
        <w:rPr>
          <w:bCs/>
          <w:sz w:val="21"/>
          <w:szCs w:val="21"/>
        </w:rPr>
        <w:t xml:space="preserve">, </w:t>
      </w:r>
      <w:r w:rsidR="007E0885" w:rsidRPr="0044628D">
        <w:rPr>
          <w:bCs/>
          <w:sz w:val="21"/>
          <w:szCs w:val="21"/>
        </w:rPr>
        <w:t xml:space="preserve">2007.University of Caen, Lower Normandy, France </w:t>
      </w:r>
      <w:r w:rsidR="00E92A47" w:rsidRPr="0044628D">
        <w:rPr>
          <w:bCs/>
          <w:sz w:val="21"/>
          <w:szCs w:val="21"/>
        </w:rPr>
        <w:t>(10 European C</w:t>
      </w:r>
      <w:r w:rsidR="00D2798F" w:rsidRPr="0044628D">
        <w:rPr>
          <w:bCs/>
          <w:sz w:val="21"/>
          <w:szCs w:val="21"/>
        </w:rPr>
        <w:t>r</w:t>
      </w:r>
      <w:r w:rsidR="00E92A47" w:rsidRPr="0044628D">
        <w:rPr>
          <w:bCs/>
          <w:sz w:val="21"/>
          <w:szCs w:val="21"/>
        </w:rPr>
        <w:t>edit</w:t>
      </w:r>
      <w:r w:rsidR="00E92A47" w:rsidRPr="00FF66D5">
        <w:rPr>
          <w:sz w:val="21"/>
          <w:szCs w:val="21"/>
        </w:rPr>
        <w:t xml:space="preserve"> Hours)</w:t>
      </w:r>
    </w:p>
    <w:p w14:paraId="0EB5D354" w14:textId="77777777" w:rsidR="002D77A7" w:rsidRPr="00FF66D5" w:rsidRDefault="00D4051D" w:rsidP="0067101C">
      <w:pPr>
        <w:pStyle w:val="ListParagraph"/>
        <w:numPr>
          <w:ilvl w:val="0"/>
          <w:numId w:val="24"/>
        </w:numPr>
        <w:jc w:val="both"/>
        <w:rPr>
          <w:sz w:val="21"/>
          <w:szCs w:val="21"/>
        </w:rPr>
      </w:pPr>
      <w:r w:rsidRPr="00FF66D5">
        <w:rPr>
          <w:b/>
          <w:sz w:val="21"/>
          <w:szCs w:val="21"/>
        </w:rPr>
        <w:t>M.Sc (Hons)</w:t>
      </w:r>
      <w:r w:rsidRPr="00FF66D5">
        <w:rPr>
          <w:sz w:val="21"/>
          <w:szCs w:val="21"/>
        </w:rPr>
        <w:t xml:space="preserve"> </w:t>
      </w:r>
      <w:r w:rsidRPr="00FF66D5">
        <w:rPr>
          <w:b/>
          <w:sz w:val="21"/>
          <w:szCs w:val="21"/>
        </w:rPr>
        <w:t xml:space="preserve">Food </w:t>
      </w:r>
      <w:r w:rsidR="00190EE2" w:rsidRPr="00FF66D5">
        <w:rPr>
          <w:b/>
          <w:sz w:val="21"/>
          <w:szCs w:val="21"/>
        </w:rPr>
        <w:t>Technology</w:t>
      </w:r>
      <w:r w:rsidR="00190EE2" w:rsidRPr="00FF66D5">
        <w:rPr>
          <w:sz w:val="21"/>
          <w:szCs w:val="21"/>
        </w:rPr>
        <w:t xml:space="preserve">, </w:t>
      </w:r>
      <w:r w:rsidR="00190EE2" w:rsidRPr="00FF66D5">
        <w:rPr>
          <w:b/>
          <w:sz w:val="21"/>
          <w:szCs w:val="21"/>
        </w:rPr>
        <w:t>2006.</w:t>
      </w:r>
      <w:r w:rsidR="00AB7412" w:rsidRPr="00FF66D5">
        <w:rPr>
          <w:sz w:val="21"/>
          <w:szCs w:val="21"/>
        </w:rPr>
        <w:t xml:space="preserve"> </w:t>
      </w:r>
      <w:r w:rsidR="005E7EE9" w:rsidRPr="00FF66D5">
        <w:rPr>
          <w:sz w:val="21"/>
          <w:szCs w:val="21"/>
        </w:rPr>
        <w:t xml:space="preserve">University </w:t>
      </w:r>
      <w:r w:rsidR="00190EE2" w:rsidRPr="00FF66D5">
        <w:rPr>
          <w:sz w:val="21"/>
          <w:szCs w:val="21"/>
        </w:rPr>
        <w:t xml:space="preserve">of Arid </w:t>
      </w:r>
      <w:r w:rsidR="005E7EE9" w:rsidRPr="00FF66D5">
        <w:rPr>
          <w:sz w:val="21"/>
          <w:szCs w:val="21"/>
        </w:rPr>
        <w:t xml:space="preserve">Agriculture </w:t>
      </w:r>
      <w:r w:rsidR="00190EE2" w:rsidRPr="00FF66D5">
        <w:rPr>
          <w:sz w:val="21"/>
          <w:szCs w:val="21"/>
        </w:rPr>
        <w:t xml:space="preserve">Rawalpindi, Pakistan.  </w:t>
      </w:r>
      <w:r w:rsidRPr="00FF66D5">
        <w:rPr>
          <w:b/>
          <w:sz w:val="21"/>
          <w:szCs w:val="21"/>
        </w:rPr>
        <w:t>8</w:t>
      </w:r>
      <w:r w:rsidR="00E23D17" w:rsidRPr="00FF66D5">
        <w:rPr>
          <w:b/>
          <w:sz w:val="21"/>
          <w:szCs w:val="21"/>
        </w:rPr>
        <w:t>5.</w:t>
      </w:r>
      <w:r w:rsidR="00972A39" w:rsidRPr="00FF66D5">
        <w:rPr>
          <w:b/>
          <w:sz w:val="21"/>
          <w:szCs w:val="21"/>
        </w:rPr>
        <w:t>2</w:t>
      </w:r>
      <w:r w:rsidRPr="00FF66D5">
        <w:rPr>
          <w:b/>
          <w:sz w:val="21"/>
          <w:szCs w:val="21"/>
        </w:rPr>
        <w:t xml:space="preserve">% </w:t>
      </w:r>
      <w:r w:rsidR="003B2E4E" w:rsidRPr="00FF66D5">
        <w:rPr>
          <w:b/>
          <w:sz w:val="21"/>
          <w:szCs w:val="21"/>
        </w:rPr>
        <w:t>mark</w:t>
      </w:r>
      <w:r w:rsidR="006D072E" w:rsidRPr="00FF66D5">
        <w:rPr>
          <w:b/>
          <w:sz w:val="21"/>
          <w:szCs w:val="21"/>
        </w:rPr>
        <w:t>s</w:t>
      </w:r>
      <w:r w:rsidR="003B2E4E" w:rsidRPr="00FF66D5">
        <w:rPr>
          <w:sz w:val="21"/>
          <w:szCs w:val="21"/>
        </w:rPr>
        <w:t xml:space="preserve"> with </w:t>
      </w:r>
      <w:r w:rsidR="00834DBB" w:rsidRPr="00FF66D5">
        <w:rPr>
          <w:sz w:val="21"/>
          <w:szCs w:val="21"/>
        </w:rPr>
        <w:t>(</w:t>
      </w:r>
      <w:r w:rsidR="003B2E4E" w:rsidRPr="00FF66D5">
        <w:rPr>
          <w:b/>
          <w:sz w:val="21"/>
          <w:szCs w:val="21"/>
        </w:rPr>
        <w:t>CGPA 3.9</w:t>
      </w:r>
      <w:r w:rsidR="00972A39" w:rsidRPr="00FF66D5">
        <w:rPr>
          <w:b/>
          <w:sz w:val="21"/>
          <w:szCs w:val="21"/>
        </w:rPr>
        <w:t>7</w:t>
      </w:r>
      <w:r w:rsidR="003B2E4E" w:rsidRPr="00FF66D5">
        <w:rPr>
          <w:b/>
          <w:sz w:val="21"/>
          <w:szCs w:val="21"/>
        </w:rPr>
        <w:t xml:space="preserve"> / 4.0</w:t>
      </w:r>
      <w:r w:rsidR="00834DBB" w:rsidRPr="00FF66D5">
        <w:rPr>
          <w:sz w:val="21"/>
          <w:szCs w:val="21"/>
        </w:rPr>
        <w:t>)</w:t>
      </w:r>
    </w:p>
    <w:p w14:paraId="7078F662" w14:textId="77777777" w:rsidR="00D4051D" w:rsidRPr="00FF66D5" w:rsidRDefault="00D4051D" w:rsidP="0067101C">
      <w:pPr>
        <w:pStyle w:val="ListParagraph"/>
        <w:numPr>
          <w:ilvl w:val="0"/>
          <w:numId w:val="24"/>
        </w:numPr>
        <w:jc w:val="both"/>
        <w:rPr>
          <w:sz w:val="21"/>
          <w:szCs w:val="21"/>
        </w:rPr>
      </w:pPr>
      <w:r w:rsidRPr="00FF66D5">
        <w:rPr>
          <w:b/>
          <w:sz w:val="21"/>
          <w:szCs w:val="21"/>
        </w:rPr>
        <w:t>B.Sc</w:t>
      </w:r>
      <w:r w:rsidR="006848A2" w:rsidRPr="00FF66D5">
        <w:rPr>
          <w:b/>
          <w:sz w:val="21"/>
          <w:szCs w:val="21"/>
        </w:rPr>
        <w:t xml:space="preserve"> </w:t>
      </w:r>
      <w:r w:rsidRPr="00FF66D5">
        <w:rPr>
          <w:b/>
          <w:sz w:val="21"/>
          <w:szCs w:val="21"/>
        </w:rPr>
        <w:t xml:space="preserve">(Hons) Agriculture </w:t>
      </w:r>
      <w:r w:rsidRPr="00FF66D5">
        <w:rPr>
          <w:sz w:val="21"/>
          <w:szCs w:val="21"/>
        </w:rPr>
        <w:t>in</w:t>
      </w:r>
      <w:r w:rsidRPr="00FF66D5">
        <w:rPr>
          <w:b/>
          <w:sz w:val="21"/>
          <w:szCs w:val="21"/>
        </w:rPr>
        <w:t xml:space="preserve"> </w:t>
      </w:r>
      <w:r w:rsidR="00190EE2" w:rsidRPr="00FF66D5">
        <w:rPr>
          <w:sz w:val="21"/>
          <w:szCs w:val="21"/>
        </w:rPr>
        <w:t>2004,</w:t>
      </w:r>
      <w:r w:rsidRPr="00FF66D5">
        <w:rPr>
          <w:sz w:val="21"/>
          <w:szCs w:val="21"/>
        </w:rPr>
        <w:t xml:space="preserve"> </w:t>
      </w:r>
      <w:r w:rsidRPr="00FF66D5">
        <w:rPr>
          <w:b/>
          <w:sz w:val="21"/>
          <w:szCs w:val="21"/>
        </w:rPr>
        <w:t>Food Technology</w:t>
      </w:r>
      <w:r w:rsidRPr="00FF66D5">
        <w:rPr>
          <w:sz w:val="21"/>
          <w:szCs w:val="21"/>
        </w:rPr>
        <w:t xml:space="preserve"> as major subject from University </w:t>
      </w:r>
      <w:r w:rsidR="00E92A47" w:rsidRPr="00FF66D5">
        <w:rPr>
          <w:sz w:val="21"/>
          <w:szCs w:val="21"/>
        </w:rPr>
        <w:t xml:space="preserve">of </w:t>
      </w:r>
      <w:r w:rsidRPr="00FF66D5">
        <w:rPr>
          <w:sz w:val="21"/>
          <w:szCs w:val="21"/>
        </w:rPr>
        <w:t xml:space="preserve">Arid Agriculture </w:t>
      </w:r>
      <w:r w:rsidR="00E92A47" w:rsidRPr="00FF66D5">
        <w:rPr>
          <w:sz w:val="21"/>
          <w:szCs w:val="21"/>
        </w:rPr>
        <w:t>Rawalpindi.</w:t>
      </w:r>
      <w:r w:rsidR="00190EE2" w:rsidRPr="00FF66D5">
        <w:rPr>
          <w:sz w:val="21"/>
          <w:szCs w:val="21"/>
        </w:rPr>
        <w:t xml:space="preserve"> Pakistan</w:t>
      </w:r>
      <w:r w:rsidR="00E92A47" w:rsidRPr="00FF66D5">
        <w:rPr>
          <w:sz w:val="21"/>
          <w:szCs w:val="21"/>
        </w:rPr>
        <w:t xml:space="preserve"> and</w:t>
      </w:r>
      <w:r w:rsidR="00025A7A" w:rsidRPr="00FF66D5">
        <w:rPr>
          <w:sz w:val="21"/>
          <w:szCs w:val="21"/>
        </w:rPr>
        <w:t xml:space="preserve"> scored</w:t>
      </w:r>
      <w:r w:rsidRPr="00FF66D5">
        <w:rPr>
          <w:sz w:val="21"/>
          <w:szCs w:val="21"/>
        </w:rPr>
        <w:t xml:space="preserve"> </w:t>
      </w:r>
      <w:r w:rsidRPr="00FF66D5">
        <w:rPr>
          <w:b/>
          <w:sz w:val="21"/>
          <w:szCs w:val="21"/>
        </w:rPr>
        <w:t>76.45 % marks</w:t>
      </w:r>
      <w:r w:rsidR="00834DBB" w:rsidRPr="00FF66D5">
        <w:rPr>
          <w:sz w:val="21"/>
          <w:szCs w:val="21"/>
        </w:rPr>
        <w:t xml:space="preserve"> (</w:t>
      </w:r>
      <w:r w:rsidR="003B2E4E" w:rsidRPr="00FF66D5">
        <w:rPr>
          <w:b/>
          <w:sz w:val="21"/>
          <w:szCs w:val="21"/>
        </w:rPr>
        <w:t>CGPA 3.62 / 4.0</w:t>
      </w:r>
      <w:r w:rsidR="00834DBB" w:rsidRPr="00FF66D5">
        <w:rPr>
          <w:b/>
          <w:sz w:val="21"/>
          <w:szCs w:val="21"/>
        </w:rPr>
        <w:t>)</w:t>
      </w:r>
      <w:r w:rsidR="003B2E4E" w:rsidRPr="00FF66D5">
        <w:rPr>
          <w:sz w:val="21"/>
          <w:szCs w:val="21"/>
        </w:rPr>
        <w:t xml:space="preserve"> </w:t>
      </w:r>
    </w:p>
    <w:p w14:paraId="6B9108A2" w14:textId="77777777" w:rsidR="00D4051D" w:rsidRPr="00FF66D5" w:rsidRDefault="00D4051D" w:rsidP="0067101C">
      <w:pPr>
        <w:pStyle w:val="ListParagraph"/>
        <w:numPr>
          <w:ilvl w:val="0"/>
          <w:numId w:val="24"/>
        </w:numPr>
        <w:jc w:val="both"/>
        <w:rPr>
          <w:b/>
          <w:sz w:val="21"/>
          <w:szCs w:val="21"/>
        </w:rPr>
      </w:pPr>
      <w:r w:rsidRPr="00FF66D5">
        <w:rPr>
          <w:b/>
          <w:sz w:val="21"/>
          <w:szCs w:val="21"/>
        </w:rPr>
        <w:t>F.Sc (</w:t>
      </w:r>
      <w:r w:rsidR="000A6DB0" w:rsidRPr="00FF66D5">
        <w:rPr>
          <w:b/>
          <w:sz w:val="21"/>
          <w:szCs w:val="21"/>
        </w:rPr>
        <w:t>Pre</w:t>
      </w:r>
      <w:r w:rsidRPr="00FF66D5">
        <w:rPr>
          <w:b/>
          <w:sz w:val="21"/>
          <w:szCs w:val="21"/>
        </w:rPr>
        <w:t xml:space="preserve">-Med) </w:t>
      </w:r>
      <w:r w:rsidRPr="00FF66D5">
        <w:rPr>
          <w:sz w:val="21"/>
          <w:szCs w:val="21"/>
        </w:rPr>
        <w:t>in</w:t>
      </w:r>
      <w:r w:rsidRPr="00FF66D5">
        <w:rPr>
          <w:b/>
          <w:sz w:val="21"/>
          <w:szCs w:val="21"/>
        </w:rPr>
        <w:t xml:space="preserve"> </w:t>
      </w:r>
      <w:r w:rsidRPr="00FF66D5">
        <w:rPr>
          <w:sz w:val="21"/>
          <w:szCs w:val="21"/>
        </w:rPr>
        <w:t>2000, from F.</w:t>
      </w:r>
      <w:r w:rsidR="004E6DEC" w:rsidRPr="00FF66D5">
        <w:rPr>
          <w:sz w:val="21"/>
          <w:szCs w:val="21"/>
        </w:rPr>
        <w:t xml:space="preserve"> </w:t>
      </w:r>
      <w:r w:rsidRPr="00FF66D5">
        <w:rPr>
          <w:sz w:val="21"/>
          <w:szCs w:val="21"/>
        </w:rPr>
        <w:t>G Sir Syed College</w:t>
      </w:r>
      <w:r w:rsidR="001769A4" w:rsidRPr="00FF66D5">
        <w:rPr>
          <w:sz w:val="21"/>
          <w:szCs w:val="21"/>
        </w:rPr>
        <w:t>,</w:t>
      </w:r>
      <w:r w:rsidRPr="00FF66D5">
        <w:rPr>
          <w:sz w:val="21"/>
          <w:szCs w:val="21"/>
        </w:rPr>
        <w:t xml:space="preserve"> </w:t>
      </w:r>
      <w:r w:rsidR="001769A4" w:rsidRPr="00FF66D5">
        <w:rPr>
          <w:sz w:val="21"/>
          <w:szCs w:val="21"/>
        </w:rPr>
        <w:t xml:space="preserve">The </w:t>
      </w:r>
      <w:r w:rsidRPr="00FF66D5">
        <w:rPr>
          <w:sz w:val="21"/>
          <w:szCs w:val="21"/>
        </w:rPr>
        <w:t>Mall Rawalpindi</w:t>
      </w:r>
      <w:r w:rsidR="00190EE2" w:rsidRPr="00FF66D5">
        <w:rPr>
          <w:sz w:val="21"/>
          <w:szCs w:val="21"/>
        </w:rPr>
        <w:t>-Pakistan</w:t>
      </w:r>
    </w:p>
    <w:p w14:paraId="36051295" w14:textId="77777777" w:rsidR="006E11C0" w:rsidRPr="00FF66D5" w:rsidRDefault="00D4051D" w:rsidP="0067101C">
      <w:pPr>
        <w:pStyle w:val="ListParagraph"/>
        <w:numPr>
          <w:ilvl w:val="0"/>
          <w:numId w:val="24"/>
        </w:numPr>
        <w:jc w:val="both"/>
        <w:rPr>
          <w:b/>
          <w:sz w:val="21"/>
          <w:szCs w:val="21"/>
        </w:rPr>
      </w:pPr>
      <w:r w:rsidRPr="00FF66D5">
        <w:rPr>
          <w:b/>
          <w:sz w:val="21"/>
          <w:szCs w:val="21"/>
        </w:rPr>
        <w:t>Matric (</w:t>
      </w:r>
      <w:r w:rsidR="00352587" w:rsidRPr="00FF66D5">
        <w:rPr>
          <w:b/>
          <w:sz w:val="21"/>
          <w:szCs w:val="21"/>
        </w:rPr>
        <w:t>Science</w:t>
      </w:r>
      <w:r w:rsidR="00556ECE" w:rsidRPr="00FF66D5">
        <w:rPr>
          <w:b/>
          <w:sz w:val="21"/>
          <w:szCs w:val="21"/>
        </w:rPr>
        <w:t>)</w:t>
      </w:r>
      <w:r w:rsidR="00556ECE" w:rsidRPr="00FF66D5">
        <w:rPr>
          <w:sz w:val="21"/>
          <w:szCs w:val="21"/>
        </w:rPr>
        <w:t xml:space="preserve"> in</w:t>
      </w:r>
      <w:r w:rsidRPr="00FF66D5">
        <w:rPr>
          <w:b/>
          <w:sz w:val="21"/>
          <w:szCs w:val="21"/>
        </w:rPr>
        <w:t xml:space="preserve"> </w:t>
      </w:r>
      <w:r w:rsidR="007E0885" w:rsidRPr="00FF66D5">
        <w:rPr>
          <w:sz w:val="21"/>
          <w:szCs w:val="21"/>
        </w:rPr>
        <w:t xml:space="preserve">1997, from </w:t>
      </w:r>
      <w:r w:rsidRPr="00FF66D5">
        <w:rPr>
          <w:sz w:val="21"/>
          <w:szCs w:val="21"/>
        </w:rPr>
        <w:t>Govt. High School Bheen</w:t>
      </w:r>
      <w:r w:rsidR="002E4C9F" w:rsidRPr="00FF66D5">
        <w:rPr>
          <w:sz w:val="21"/>
          <w:szCs w:val="21"/>
        </w:rPr>
        <w:t xml:space="preserve">, (District </w:t>
      </w:r>
      <w:r w:rsidRPr="00FF66D5">
        <w:rPr>
          <w:sz w:val="21"/>
          <w:szCs w:val="21"/>
        </w:rPr>
        <w:t>Chakwal</w:t>
      </w:r>
      <w:r w:rsidR="002E4C9F" w:rsidRPr="00FF66D5">
        <w:rPr>
          <w:sz w:val="21"/>
          <w:szCs w:val="21"/>
        </w:rPr>
        <w:t>)</w:t>
      </w:r>
      <w:r w:rsidR="00190EE2" w:rsidRPr="00FF66D5">
        <w:rPr>
          <w:sz w:val="21"/>
          <w:szCs w:val="21"/>
        </w:rPr>
        <w:t>-Pakistan</w:t>
      </w:r>
      <w:r w:rsidRPr="00FF66D5">
        <w:rPr>
          <w:sz w:val="21"/>
          <w:szCs w:val="21"/>
        </w:rPr>
        <w:t xml:space="preserve"> </w:t>
      </w:r>
    </w:p>
    <w:p w14:paraId="7BA6AEF9" w14:textId="77777777" w:rsidR="002B051B" w:rsidRPr="00DF43DE" w:rsidRDefault="002B051B" w:rsidP="00973130">
      <w:pPr>
        <w:spacing w:line="360" w:lineRule="auto"/>
        <w:jc w:val="both"/>
        <w:rPr>
          <w:b/>
          <w:bCs/>
          <w:sz w:val="4"/>
          <w:szCs w:val="13"/>
          <w:u w:val="single"/>
        </w:rPr>
      </w:pPr>
    </w:p>
    <w:p w14:paraId="44938649" w14:textId="77777777" w:rsidR="007F0A53" w:rsidRPr="00F34827" w:rsidRDefault="007E0885" w:rsidP="00973130">
      <w:pPr>
        <w:spacing w:line="360" w:lineRule="auto"/>
        <w:jc w:val="both"/>
        <w:rPr>
          <w:u w:val="single"/>
        </w:rPr>
      </w:pPr>
      <w:r w:rsidRPr="00F34827">
        <w:rPr>
          <w:b/>
          <w:bCs/>
          <w:u w:val="single"/>
        </w:rPr>
        <w:t>HONORS/AWARDS</w:t>
      </w:r>
    </w:p>
    <w:p w14:paraId="6A9373DC" w14:textId="0597B01A" w:rsidR="00FD43B6" w:rsidRPr="00F34827" w:rsidRDefault="002E0E61" w:rsidP="0067101C">
      <w:pPr>
        <w:pStyle w:val="ListParagraph"/>
        <w:numPr>
          <w:ilvl w:val="0"/>
          <w:numId w:val="25"/>
        </w:numPr>
        <w:rPr>
          <w:sz w:val="21"/>
          <w:szCs w:val="21"/>
        </w:rPr>
      </w:pPr>
      <w:r w:rsidRPr="00F34827">
        <w:rPr>
          <w:b/>
          <w:sz w:val="21"/>
          <w:szCs w:val="21"/>
        </w:rPr>
        <w:t xml:space="preserve">Fulbright </w:t>
      </w:r>
      <w:r w:rsidR="002A24C7" w:rsidRPr="00F34827">
        <w:rPr>
          <w:b/>
          <w:sz w:val="21"/>
          <w:szCs w:val="21"/>
        </w:rPr>
        <w:t xml:space="preserve">Visiting Scholar </w:t>
      </w:r>
      <w:r w:rsidR="00264E36">
        <w:rPr>
          <w:b/>
          <w:sz w:val="21"/>
          <w:szCs w:val="21"/>
        </w:rPr>
        <w:t>A</w:t>
      </w:r>
      <w:r w:rsidRPr="00F34827">
        <w:rPr>
          <w:b/>
          <w:sz w:val="21"/>
          <w:szCs w:val="21"/>
        </w:rPr>
        <w:t>ward</w:t>
      </w:r>
      <w:r w:rsidR="00FD43B6" w:rsidRPr="00F34827">
        <w:rPr>
          <w:b/>
          <w:sz w:val="21"/>
          <w:szCs w:val="21"/>
        </w:rPr>
        <w:t xml:space="preserve"> (2019-2020)</w:t>
      </w:r>
      <w:r w:rsidRPr="00F34827">
        <w:rPr>
          <w:b/>
          <w:sz w:val="21"/>
          <w:szCs w:val="21"/>
        </w:rPr>
        <w:t xml:space="preserve">, </w:t>
      </w:r>
      <w:r w:rsidRPr="00F34827">
        <w:rPr>
          <w:bCs/>
          <w:sz w:val="21"/>
          <w:szCs w:val="21"/>
        </w:rPr>
        <w:t xml:space="preserve">Fulbright Foundation USA. </w:t>
      </w:r>
      <w:r w:rsidR="00147108" w:rsidRPr="00F34827">
        <w:rPr>
          <w:bCs/>
          <w:sz w:val="21"/>
          <w:szCs w:val="21"/>
        </w:rPr>
        <w:t>Human Gut Microbiome, Professor ERIC Alm Labortory</w:t>
      </w:r>
      <w:r w:rsidR="00147108" w:rsidRPr="00F34827">
        <w:rPr>
          <w:b/>
          <w:sz w:val="21"/>
          <w:szCs w:val="21"/>
        </w:rPr>
        <w:t xml:space="preserve">. </w:t>
      </w:r>
      <w:r w:rsidRPr="00F34827">
        <w:fldChar w:fldCharType="begin"/>
      </w:r>
      <w:r w:rsidRPr="00F34827">
        <w:rPr>
          <w:sz w:val="21"/>
          <w:szCs w:val="21"/>
        </w:rPr>
        <w:instrText>HYPERLINK "https://www.cies.org/grantee/muhammad-imran-0"</w:instrText>
      </w:r>
      <w:r w:rsidRPr="00F34827">
        <w:fldChar w:fldCharType="separate"/>
      </w:r>
      <w:r w:rsidR="00056A0C" w:rsidRPr="00F34827">
        <w:rPr>
          <w:rStyle w:val="Hyperlink"/>
          <w:sz w:val="21"/>
          <w:szCs w:val="21"/>
        </w:rPr>
        <w:t>https://www.cies.org/grantee/muhammad-imran-0</w:t>
      </w:r>
      <w:r w:rsidRPr="00F34827">
        <w:rPr>
          <w:rStyle w:val="Hyperlink"/>
          <w:sz w:val="21"/>
          <w:szCs w:val="21"/>
        </w:rPr>
        <w:fldChar w:fldCharType="end"/>
      </w:r>
    </w:p>
    <w:p w14:paraId="35D0BADB" w14:textId="77777777" w:rsidR="007F0A53" w:rsidRPr="00F34827" w:rsidRDefault="007F0A53" w:rsidP="0067101C">
      <w:pPr>
        <w:pStyle w:val="Default"/>
        <w:numPr>
          <w:ilvl w:val="0"/>
          <w:numId w:val="25"/>
        </w:numPr>
        <w:jc w:val="both"/>
        <w:rPr>
          <w:sz w:val="21"/>
          <w:szCs w:val="21"/>
        </w:rPr>
      </w:pPr>
      <w:r w:rsidRPr="00F34827">
        <w:rPr>
          <w:b/>
          <w:sz w:val="21"/>
          <w:szCs w:val="21"/>
        </w:rPr>
        <w:t>Campus France Post</w:t>
      </w:r>
      <w:r w:rsidR="000265A6" w:rsidRPr="00F34827">
        <w:rPr>
          <w:b/>
          <w:sz w:val="21"/>
          <w:szCs w:val="21"/>
        </w:rPr>
        <w:t>-</w:t>
      </w:r>
      <w:proofErr w:type="spellStart"/>
      <w:r w:rsidR="000265A6" w:rsidRPr="00F34827">
        <w:rPr>
          <w:b/>
          <w:sz w:val="21"/>
          <w:szCs w:val="21"/>
        </w:rPr>
        <w:t>D</w:t>
      </w:r>
      <w:r w:rsidRPr="00F34827">
        <w:rPr>
          <w:b/>
          <w:sz w:val="21"/>
          <w:szCs w:val="21"/>
        </w:rPr>
        <w:t>oc</w:t>
      </w:r>
      <w:r w:rsidR="000265A6" w:rsidRPr="00F34827">
        <w:rPr>
          <w:b/>
          <w:sz w:val="21"/>
          <w:szCs w:val="21"/>
        </w:rPr>
        <w:t>trate</w:t>
      </w:r>
      <w:proofErr w:type="spellEnd"/>
      <w:r w:rsidRPr="00F34827">
        <w:rPr>
          <w:b/>
          <w:sz w:val="21"/>
          <w:szCs w:val="21"/>
        </w:rPr>
        <w:t xml:space="preserve"> </w:t>
      </w:r>
      <w:proofErr w:type="spellStart"/>
      <w:r w:rsidRPr="00F34827">
        <w:rPr>
          <w:b/>
          <w:bCs/>
          <w:sz w:val="21"/>
          <w:szCs w:val="21"/>
        </w:rPr>
        <w:t>Fellowship</w:t>
      </w:r>
      <w:proofErr w:type="spellEnd"/>
      <w:r w:rsidRPr="00F34827">
        <w:rPr>
          <w:bCs/>
          <w:sz w:val="21"/>
          <w:szCs w:val="21"/>
        </w:rPr>
        <w:t xml:space="preserve"> </w:t>
      </w:r>
      <w:r w:rsidR="00447D7B" w:rsidRPr="00F34827">
        <w:rPr>
          <w:bCs/>
          <w:sz w:val="21"/>
          <w:szCs w:val="21"/>
        </w:rPr>
        <w:t>(</w:t>
      </w:r>
      <w:r w:rsidR="00447D7B" w:rsidRPr="00F34827">
        <w:rPr>
          <w:sz w:val="21"/>
          <w:szCs w:val="21"/>
        </w:rPr>
        <w:t>2015-2016)</w:t>
      </w:r>
      <w:r w:rsidRPr="00F34827">
        <w:rPr>
          <w:sz w:val="21"/>
          <w:szCs w:val="21"/>
        </w:rPr>
        <w:t xml:space="preserve"> </w:t>
      </w:r>
    </w:p>
    <w:p w14:paraId="239D27AC" w14:textId="77777777" w:rsidR="003027CD" w:rsidRPr="00F34827" w:rsidRDefault="00447D7B" w:rsidP="0067101C">
      <w:pPr>
        <w:numPr>
          <w:ilvl w:val="0"/>
          <w:numId w:val="25"/>
        </w:numPr>
        <w:jc w:val="both"/>
        <w:rPr>
          <w:rStyle w:val="Hyperlink"/>
          <w:sz w:val="21"/>
          <w:szCs w:val="21"/>
        </w:rPr>
      </w:pPr>
      <w:r w:rsidRPr="00F34827">
        <w:rPr>
          <w:b/>
          <w:sz w:val="21"/>
          <w:szCs w:val="21"/>
        </w:rPr>
        <w:t xml:space="preserve"> </w:t>
      </w:r>
      <w:r w:rsidR="003027CD" w:rsidRPr="00F34827">
        <w:rPr>
          <w:b/>
          <w:sz w:val="21"/>
          <w:szCs w:val="21"/>
        </w:rPr>
        <w:t>“</w:t>
      </w:r>
      <w:r w:rsidR="003027CD" w:rsidRPr="00F34827">
        <w:rPr>
          <w:b/>
          <w:color w:val="000000"/>
          <w:sz w:val="21"/>
          <w:szCs w:val="21"/>
        </w:rPr>
        <w:t xml:space="preserve">Innovation Award” </w:t>
      </w:r>
      <w:r w:rsidR="001A0649" w:rsidRPr="00F34827">
        <w:rPr>
          <w:color w:val="000000"/>
          <w:sz w:val="21"/>
          <w:szCs w:val="21"/>
        </w:rPr>
        <w:t>by Pakistan</w:t>
      </w:r>
      <w:r w:rsidR="003027CD" w:rsidRPr="00F34827">
        <w:rPr>
          <w:sz w:val="21"/>
          <w:szCs w:val="21"/>
        </w:rPr>
        <w:t xml:space="preserve"> Science Foundation (PSF)</w:t>
      </w:r>
      <w:r w:rsidR="001A0649" w:rsidRPr="00F34827">
        <w:rPr>
          <w:b/>
          <w:sz w:val="21"/>
          <w:szCs w:val="21"/>
        </w:rPr>
        <w:t xml:space="preserve"> </w:t>
      </w:r>
      <w:r w:rsidR="001A0649" w:rsidRPr="00F34827">
        <w:rPr>
          <w:sz w:val="21"/>
          <w:szCs w:val="21"/>
        </w:rPr>
        <w:t xml:space="preserve">at </w:t>
      </w:r>
      <w:r w:rsidR="0087625C" w:rsidRPr="00F34827">
        <w:rPr>
          <w:sz w:val="21"/>
          <w:szCs w:val="21"/>
        </w:rPr>
        <w:t>I</w:t>
      </w:r>
      <w:r w:rsidR="001A0649" w:rsidRPr="00F34827">
        <w:rPr>
          <w:sz w:val="21"/>
          <w:szCs w:val="21"/>
        </w:rPr>
        <w:t xml:space="preserve">nnovation to </w:t>
      </w:r>
      <w:r w:rsidR="0087625C" w:rsidRPr="00F34827">
        <w:rPr>
          <w:sz w:val="21"/>
          <w:szCs w:val="21"/>
        </w:rPr>
        <w:t>I</w:t>
      </w:r>
      <w:r w:rsidR="001A0649" w:rsidRPr="00F34827">
        <w:rPr>
          <w:sz w:val="21"/>
          <w:szCs w:val="21"/>
        </w:rPr>
        <w:t xml:space="preserve">nvention </w:t>
      </w:r>
      <w:r w:rsidR="0087625C" w:rsidRPr="00F34827">
        <w:rPr>
          <w:sz w:val="21"/>
          <w:szCs w:val="21"/>
        </w:rPr>
        <w:t>S</w:t>
      </w:r>
      <w:r w:rsidR="001A0649" w:rsidRPr="00F34827">
        <w:rPr>
          <w:sz w:val="21"/>
          <w:szCs w:val="21"/>
        </w:rPr>
        <w:t xml:space="preserve">ummit 2013. </w:t>
      </w:r>
      <w:r w:rsidR="004F585A" w:rsidRPr="00F34827">
        <w:rPr>
          <w:sz w:val="21"/>
          <w:szCs w:val="21"/>
        </w:rPr>
        <w:fldChar w:fldCharType="begin"/>
      </w:r>
      <w:r w:rsidR="004F585A" w:rsidRPr="00F34827">
        <w:rPr>
          <w:sz w:val="21"/>
          <w:szCs w:val="21"/>
        </w:rPr>
        <w:instrText xml:space="preserve"> HYPERLINK "http://www.qau.edu.pk/qau-won-two-innovation-awards/" </w:instrText>
      </w:r>
      <w:r w:rsidR="004F585A" w:rsidRPr="00F34827">
        <w:rPr>
          <w:sz w:val="21"/>
          <w:szCs w:val="21"/>
        </w:rPr>
      </w:r>
      <w:r w:rsidR="004F585A" w:rsidRPr="00F34827">
        <w:rPr>
          <w:sz w:val="21"/>
          <w:szCs w:val="21"/>
        </w:rPr>
        <w:fldChar w:fldCharType="separate"/>
      </w:r>
      <w:r w:rsidR="00FA781C" w:rsidRPr="00F34827">
        <w:rPr>
          <w:rStyle w:val="Hyperlink"/>
          <w:sz w:val="21"/>
          <w:szCs w:val="21"/>
        </w:rPr>
        <w:t>http://www.qau.edu.pk/qau-won-two-innovation-awards/</w:t>
      </w:r>
    </w:p>
    <w:p w14:paraId="76B6C44C" w14:textId="5C35FCB8" w:rsidR="0091790F" w:rsidRPr="00F34827" w:rsidRDefault="004F585A" w:rsidP="0067101C">
      <w:pPr>
        <w:numPr>
          <w:ilvl w:val="0"/>
          <w:numId w:val="25"/>
        </w:numPr>
        <w:jc w:val="both"/>
        <w:rPr>
          <w:sz w:val="21"/>
          <w:szCs w:val="21"/>
        </w:rPr>
      </w:pPr>
      <w:r w:rsidRPr="00F34827">
        <w:rPr>
          <w:sz w:val="21"/>
          <w:szCs w:val="21"/>
        </w:rPr>
        <w:fldChar w:fldCharType="end"/>
      </w:r>
      <w:r w:rsidR="006D4529" w:rsidRPr="00F34827">
        <w:rPr>
          <w:b/>
          <w:bCs/>
          <w:sz w:val="21"/>
          <w:szCs w:val="21"/>
        </w:rPr>
        <w:t>Overseas Fellowship</w:t>
      </w:r>
      <w:r w:rsidR="006D4529" w:rsidRPr="00F34827">
        <w:rPr>
          <w:bCs/>
          <w:sz w:val="21"/>
          <w:szCs w:val="21"/>
        </w:rPr>
        <w:t xml:space="preserve"> for the </w:t>
      </w:r>
      <w:r w:rsidR="005B3196" w:rsidRPr="00F34827">
        <w:rPr>
          <w:bCs/>
          <w:sz w:val="21"/>
          <w:szCs w:val="21"/>
        </w:rPr>
        <w:t xml:space="preserve">MS. Leading to </w:t>
      </w:r>
      <w:r w:rsidR="006D4529" w:rsidRPr="00F34827">
        <w:rPr>
          <w:bCs/>
          <w:sz w:val="21"/>
          <w:szCs w:val="21"/>
        </w:rPr>
        <w:t xml:space="preserve">PhD Programme </w:t>
      </w:r>
      <w:r w:rsidR="006D4529" w:rsidRPr="00F34827">
        <w:rPr>
          <w:sz w:val="21"/>
          <w:szCs w:val="21"/>
        </w:rPr>
        <w:t>(Phase-1) awarded by Higher Education Commission, Pakistan (2006-2011).</w:t>
      </w:r>
    </w:p>
    <w:p w14:paraId="43F41BAB" w14:textId="77777777" w:rsidR="004727DB" w:rsidRPr="00F34827" w:rsidRDefault="006D4529" w:rsidP="0067101C">
      <w:pPr>
        <w:numPr>
          <w:ilvl w:val="0"/>
          <w:numId w:val="25"/>
        </w:numPr>
        <w:jc w:val="both"/>
        <w:rPr>
          <w:sz w:val="21"/>
          <w:szCs w:val="21"/>
        </w:rPr>
      </w:pPr>
      <w:r w:rsidRPr="00F34827">
        <w:rPr>
          <w:b/>
          <w:sz w:val="21"/>
          <w:szCs w:val="21"/>
        </w:rPr>
        <w:t>Merit Base Vice chancellor scholarship</w:t>
      </w:r>
      <w:r w:rsidRPr="00F34827">
        <w:rPr>
          <w:sz w:val="21"/>
          <w:szCs w:val="21"/>
        </w:rPr>
        <w:t xml:space="preserve"> awarded in M.Sc (Hons) Food Technology University of arid agriculture Rawalpindi. </w:t>
      </w:r>
    </w:p>
    <w:p w14:paraId="06D643CB" w14:textId="77777777" w:rsidR="00641CB3" w:rsidRPr="00A53D0C" w:rsidRDefault="00641CB3" w:rsidP="00641CB3">
      <w:pPr>
        <w:ind w:left="360"/>
        <w:jc w:val="both"/>
        <w:rPr>
          <w:sz w:val="8"/>
          <w:szCs w:val="20"/>
        </w:rPr>
      </w:pPr>
    </w:p>
    <w:p w14:paraId="64F37FF6" w14:textId="4A12952C" w:rsidR="00653A06" w:rsidRPr="00505554" w:rsidRDefault="0014212B" w:rsidP="00E067CD">
      <w:pPr>
        <w:jc w:val="both"/>
        <w:rPr>
          <w:b/>
          <w:u w:val="single"/>
        </w:rPr>
      </w:pPr>
      <w:r w:rsidRPr="00505554">
        <w:rPr>
          <w:b/>
          <w:u w:val="single"/>
        </w:rPr>
        <w:t xml:space="preserve">PROFESSIONAL EXPERIENCE </w:t>
      </w:r>
      <w:r w:rsidR="007A03F5" w:rsidRPr="00505554">
        <w:rPr>
          <w:b/>
          <w:u w:val="single"/>
        </w:rPr>
        <w:t>AND SOCIAL WORK</w:t>
      </w:r>
    </w:p>
    <w:p w14:paraId="24845352" w14:textId="77777777" w:rsidR="00554E67" w:rsidRPr="00505554" w:rsidRDefault="00554E67" w:rsidP="00E067CD">
      <w:pPr>
        <w:jc w:val="both"/>
        <w:rPr>
          <w:b/>
          <w:sz w:val="16"/>
          <w:szCs w:val="16"/>
          <w:u w:val="single"/>
        </w:rPr>
      </w:pPr>
    </w:p>
    <w:p w14:paraId="45F196F2" w14:textId="6BDA4DA0" w:rsidR="005A008A" w:rsidRPr="00505554" w:rsidRDefault="005A008A" w:rsidP="0067101C">
      <w:pPr>
        <w:pStyle w:val="ListParagraph"/>
        <w:numPr>
          <w:ilvl w:val="3"/>
          <w:numId w:val="19"/>
        </w:numPr>
        <w:jc w:val="both"/>
        <w:rPr>
          <w:bCs/>
          <w:sz w:val="21"/>
          <w:szCs w:val="21"/>
          <w:u w:val="single"/>
        </w:rPr>
      </w:pPr>
      <w:r w:rsidRPr="00505554">
        <w:rPr>
          <w:b/>
          <w:sz w:val="21"/>
          <w:szCs w:val="21"/>
        </w:rPr>
        <w:t>Professor (Tenured)</w:t>
      </w:r>
      <w:r w:rsidRPr="00505554">
        <w:rPr>
          <w:b/>
          <w:sz w:val="21"/>
          <w:szCs w:val="21"/>
          <w:lang w:val="en-US"/>
        </w:rPr>
        <w:t xml:space="preserve"> </w:t>
      </w:r>
      <w:r w:rsidRPr="00505554">
        <w:rPr>
          <w:bCs/>
          <w:sz w:val="21"/>
          <w:szCs w:val="21"/>
          <w:lang w:val="en-US"/>
        </w:rPr>
        <w:t>December-202</w:t>
      </w:r>
      <w:r w:rsidR="00D51028" w:rsidRPr="00505554">
        <w:rPr>
          <w:bCs/>
          <w:sz w:val="21"/>
          <w:szCs w:val="21"/>
          <w:lang w:val="en-US"/>
        </w:rPr>
        <w:t>2</w:t>
      </w:r>
      <w:r w:rsidRPr="00505554">
        <w:rPr>
          <w:bCs/>
          <w:sz w:val="21"/>
          <w:szCs w:val="21"/>
          <w:lang w:val="en-US"/>
        </w:rPr>
        <w:t xml:space="preserve"> to date </w:t>
      </w:r>
    </w:p>
    <w:p w14:paraId="6C80E990" w14:textId="6D2A88F8" w:rsidR="0087625C" w:rsidRPr="00505554" w:rsidRDefault="0087625C" w:rsidP="0067101C">
      <w:pPr>
        <w:numPr>
          <w:ilvl w:val="0"/>
          <w:numId w:val="19"/>
        </w:numPr>
        <w:jc w:val="both"/>
        <w:rPr>
          <w:b/>
          <w:sz w:val="21"/>
          <w:szCs w:val="21"/>
        </w:rPr>
      </w:pPr>
      <w:bookmarkStart w:id="0" w:name="_Hlk498288489"/>
      <w:r w:rsidRPr="00505554">
        <w:rPr>
          <w:b/>
          <w:sz w:val="21"/>
          <w:szCs w:val="21"/>
        </w:rPr>
        <w:t xml:space="preserve">Associate Professor (Tenured), </w:t>
      </w:r>
      <w:r w:rsidRPr="00505554">
        <w:rPr>
          <w:sz w:val="21"/>
          <w:szCs w:val="21"/>
        </w:rPr>
        <w:t>2018</w:t>
      </w:r>
      <w:r w:rsidR="005A008A" w:rsidRPr="00505554">
        <w:rPr>
          <w:sz w:val="21"/>
          <w:szCs w:val="21"/>
          <w:lang w:val="en-US"/>
        </w:rPr>
        <w:t>-2022</w:t>
      </w:r>
    </w:p>
    <w:p w14:paraId="288D3A6A" w14:textId="77777777" w:rsidR="0087625C" w:rsidRPr="00505554" w:rsidRDefault="0087625C" w:rsidP="0067101C">
      <w:pPr>
        <w:numPr>
          <w:ilvl w:val="0"/>
          <w:numId w:val="19"/>
        </w:numPr>
        <w:jc w:val="both"/>
        <w:rPr>
          <w:sz w:val="21"/>
          <w:szCs w:val="21"/>
        </w:rPr>
      </w:pPr>
      <w:r w:rsidRPr="00505554">
        <w:rPr>
          <w:b/>
          <w:sz w:val="21"/>
          <w:szCs w:val="21"/>
        </w:rPr>
        <w:t>Assistant Professor</w:t>
      </w:r>
      <w:r w:rsidRPr="00505554">
        <w:rPr>
          <w:sz w:val="21"/>
          <w:szCs w:val="21"/>
        </w:rPr>
        <w:t xml:space="preserve">, 2011 to 2018. Department of Microbiology, Quaid-i-Azam University. </w:t>
      </w:r>
    </w:p>
    <w:p w14:paraId="4D06CD26" w14:textId="77777777" w:rsidR="005B636D" w:rsidRPr="00666C1B" w:rsidRDefault="005B636D" w:rsidP="0067101C">
      <w:pPr>
        <w:numPr>
          <w:ilvl w:val="0"/>
          <w:numId w:val="19"/>
        </w:numPr>
        <w:jc w:val="both"/>
        <w:rPr>
          <w:b/>
          <w:sz w:val="21"/>
          <w:szCs w:val="21"/>
        </w:rPr>
      </w:pPr>
      <w:r w:rsidRPr="00505554">
        <w:rPr>
          <w:sz w:val="21"/>
          <w:szCs w:val="21"/>
        </w:rPr>
        <w:t xml:space="preserve">Establishment of research laboratory: </w:t>
      </w:r>
      <w:r w:rsidRPr="00505554">
        <w:rPr>
          <w:b/>
          <w:sz w:val="21"/>
          <w:szCs w:val="21"/>
        </w:rPr>
        <w:t xml:space="preserve">Labortory for Microbial Food Safety and Nutrition </w:t>
      </w:r>
      <w:r w:rsidRPr="00505554">
        <w:rPr>
          <w:sz w:val="21"/>
          <w:szCs w:val="21"/>
        </w:rPr>
        <w:t xml:space="preserve">at Quaid-i-Azam University. </w:t>
      </w:r>
    </w:p>
    <w:p w14:paraId="766AE884" w14:textId="77777777" w:rsidR="00666C1B" w:rsidRPr="00505554" w:rsidRDefault="00666C1B" w:rsidP="0067101C">
      <w:pPr>
        <w:numPr>
          <w:ilvl w:val="0"/>
          <w:numId w:val="19"/>
        </w:numPr>
        <w:jc w:val="both"/>
        <w:rPr>
          <w:sz w:val="21"/>
          <w:szCs w:val="21"/>
        </w:rPr>
      </w:pPr>
      <w:r w:rsidRPr="00505554">
        <w:rPr>
          <w:b/>
          <w:color w:val="000000"/>
          <w:sz w:val="21"/>
          <w:szCs w:val="21"/>
        </w:rPr>
        <w:t xml:space="preserve">New </w:t>
      </w:r>
      <w:r>
        <w:rPr>
          <w:b/>
          <w:color w:val="000000"/>
          <w:sz w:val="21"/>
          <w:szCs w:val="21"/>
        </w:rPr>
        <w:t>C</w:t>
      </w:r>
      <w:r w:rsidRPr="00505554">
        <w:rPr>
          <w:b/>
          <w:color w:val="000000"/>
          <w:sz w:val="21"/>
          <w:szCs w:val="21"/>
        </w:rPr>
        <w:t xml:space="preserve">ourses </w:t>
      </w:r>
      <w:r>
        <w:rPr>
          <w:b/>
          <w:color w:val="000000"/>
          <w:sz w:val="21"/>
          <w:szCs w:val="21"/>
        </w:rPr>
        <w:t>D</w:t>
      </w:r>
      <w:r w:rsidRPr="00505554">
        <w:rPr>
          <w:b/>
          <w:color w:val="000000"/>
          <w:sz w:val="21"/>
          <w:szCs w:val="21"/>
        </w:rPr>
        <w:t>eveloped</w:t>
      </w:r>
      <w:r w:rsidRPr="00505554">
        <w:rPr>
          <w:color w:val="000000"/>
          <w:sz w:val="21"/>
          <w:szCs w:val="21"/>
        </w:rPr>
        <w:t xml:space="preserve"> at Department of microbiology, Quaid-i-Azam University (2012-2015)</w:t>
      </w:r>
    </w:p>
    <w:p w14:paraId="7E67092F" w14:textId="77777777" w:rsidR="00666C1B" w:rsidRPr="00666C1B" w:rsidRDefault="00666C1B" w:rsidP="0067101C">
      <w:pPr>
        <w:pStyle w:val="ListParagraph"/>
        <w:numPr>
          <w:ilvl w:val="0"/>
          <w:numId w:val="30"/>
        </w:numPr>
        <w:jc w:val="both"/>
        <w:rPr>
          <w:sz w:val="21"/>
          <w:szCs w:val="21"/>
        </w:rPr>
      </w:pPr>
      <w:r w:rsidRPr="00666C1B">
        <w:rPr>
          <w:sz w:val="21"/>
          <w:szCs w:val="21"/>
        </w:rPr>
        <w:t xml:space="preserve">Dairy Microbiology (M.Phil &amp; Ph.D) </w:t>
      </w:r>
    </w:p>
    <w:p w14:paraId="51D84C61" w14:textId="7B8EBADA" w:rsidR="00666C1B" w:rsidRPr="00505554" w:rsidRDefault="00666C1B" w:rsidP="0067101C">
      <w:pPr>
        <w:numPr>
          <w:ilvl w:val="0"/>
          <w:numId w:val="30"/>
        </w:numPr>
        <w:jc w:val="both"/>
        <w:rPr>
          <w:sz w:val="21"/>
          <w:szCs w:val="21"/>
        </w:rPr>
      </w:pPr>
      <w:r w:rsidRPr="00505554">
        <w:rPr>
          <w:sz w:val="21"/>
          <w:szCs w:val="21"/>
        </w:rPr>
        <w:t xml:space="preserve">Advances in </w:t>
      </w:r>
      <w:r w:rsidR="00980917">
        <w:rPr>
          <w:sz w:val="21"/>
          <w:szCs w:val="21"/>
        </w:rPr>
        <w:t>F</w:t>
      </w:r>
      <w:r w:rsidRPr="00505554">
        <w:rPr>
          <w:sz w:val="21"/>
          <w:szCs w:val="21"/>
        </w:rPr>
        <w:t xml:space="preserve">ood </w:t>
      </w:r>
      <w:r w:rsidR="00980917">
        <w:rPr>
          <w:sz w:val="21"/>
          <w:szCs w:val="21"/>
        </w:rPr>
        <w:t>MM</w:t>
      </w:r>
      <w:r w:rsidRPr="00505554">
        <w:rPr>
          <w:sz w:val="21"/>
          <w:szCs w:val="21"/>
        </w:rPr>
        <w:t>icrobiology (M.Phil &amp; Ph.D)</w:t>
      </w:r>
    </w:p>
    <w:p w14:paraId="71F70C43" w14:textId="743D93CD" w:rsidR="00666C1B" w:rsidRPr="00505554" w:rsidRDefault="00666C1B" w:rsidP="0067101C">
      <w:pPr>
        <w:numPr>
          <w:ilvl w:val="0"/>
          <w:numId w:val="30"/>
        </w:numPr>
        <w:jc w:val="both"/>
        <w:rPr>
          <w:sz w:val="21"/>
          <w:szCs w:val="21"/>
        </w:rPr>
      </w:pPr>
      <w:r w:rsidRPr="00505554">
        <w:rPr>
          <w:sz w:val="21"/>
          <w:szCs w:val="21"/>
        </w:rPr>
        <w:t xml:space="preserve">Research </w:t>
      </w:r>
      <w:r w:rsidR="00980917">
        <w:rPr>
          <w:sz w:val="21"/>
          <w:szCs w:val="21"/>
        </w:rPr>
        <w:t>T</w:t>
      </w:r>
      <w:r w:rsidRPr="00505554">
        <w:rPr>
          <w:sz w:val="21"/>
          <w:szCs w:val="21"/>
        </w:rPr>
        <w:t xml:space="preserve">echniques in </w:t>
      </w:r>
      <w:r w:rsidR="00980917">
        <w:rPr>
          <w:sz w:val="21"/>
          <w:szCs w:val="21"/>
        </w:rPr>
        <w:t>M</w:t>
      </w:r>
      <w:r w:rsidRPr="00505554">
        <w:rPr>
          <w:sz w:val="21"/>
          <w:szCs w:val="21"/>
        </w:rPr>
        <w:t>icrobiology</w:t>
      </w:r>
      <w:r w:rsidR="00980917">
        <w:rPr>
          <w:sz w:val="21"/>
          <w:szCs w:val="21"/>
        </w:rPr>
        <w:t xml:space="preserve"> </w:t>
      </w:r>
      <w:r w:rsidRPr="00505554">
        <w:rPr>
          <w:sz w:val="21"/>
          <w:szCs w:val="21"/>
        </w:rPr>
        <w:t xml:space="preserve">(M.Phil &amp; Ph.D)  </w:t>
      </w:r>
    </w:p>
    <w:p w14:paraId="2D9E5D2D" w14:textId="18528316" w:rsidR="00666C1B" w:rsidRPr="00505554" w:rsidRDefault="00666C1B" w:rsidP="0067101C">
      <w:pPr>
        <w:numPr>
          <w:ilvl w:val="0"/>
          <w:numId w:val="30"/>
        </w:numPr>
        <w:jc w:val="both"/>
        <w:rPr>
          <w:sz w:val="21"/>
          <w:szCs w:val="21"/>
        </w:rPr>
      </w:pPr>
      <w:r w:rsidRPr="00505554">
        <w:rPr>
          <w:sz w:val="21"/>
          <w:szCs w:val="21"/>
        </w:rPr>
        <w:t xml:space="preserve">Statistics in </w:t>
      </w:r>
      <w:r w:rsidR="00980917">
        <w:rPr>
          <w:sz w:val="21"/>
          <w:szCs w:val="21"/>
        </w:rPr>
        <w:t>M</w:t>
      </w:r>
      <w:r w:rsidRPr="00505554">
        <w:rPr>
          <w:sz w:val="21"/>
          <w:szCs w:val="21"/>
        </w:rPr>
        <w:t>icrobiology (M.Phil &amp; Ph.D)</w:t>
      </w:r>
    </w:p>
    <w:p w14:paraId="2F69647C" w14:textId="11E638A5" w:rsidR="00666C1B" w:rsidRPr="00505554" w:rsidRDefault="00666C1B" w:rsidP="0067101C">
      <w:pPr>
        <w:numPr>
          <w:ilvl w:val="0"/>
          <w:numId w:val="30"/>
        </w:numPr>
        <w:jc w:val="both"/>
        <w:rPr>
          <w:sz w:val="21"/>
          <w:szCs w:val="21"/>
        </w:rPr>
      </w:pPr>
      <w:r w:rsidRPr="00505554">
        <w:rPr>
          <w:sz w:val="21"/>
          <w:szCs w:val="21"/>
        </w:rPr>
        <w:lastRenderedPageBreak/>
        <w:t xml:space="preserve">Nutritional </w:t>
      </w:r>
      <w:r w:rsidR="00980917">
        <w:rPr>
          <w:sz w:val="21"/>
          <w:szCs w:val="21"/>
        </w:rPr>
        <w:t>M</w:t>
      </w:r>
      <w:r w:rsidRPr="00505554">
        <w:rPr>
          <w:sz w:val="21"/>
          <w:szCs w:val="21"/>
        </w:rPr>
        <w:t xml:space="preserve">icrobiology (M.Phil &amp; Ph.D) </w:t>
      </w:r>
    </w:p>
    <w:p w14:paraId="7940BA6A" w14:textId="77777777" w:rsidR="00666C1B" w:rsidRDefault="00666C1B" w:rsidP="0067101C">
      <w:pPr>
        <w:numPr>
          <w:ilvl w:val="0"/>
          <w:numId w:val="30"/>
        </w:numPr>
        <w:jc w:val="both"/>
        <w:rPr>
          <w:sz w:val="21"/>
          <w:szCs w:val="21"/>
        </w:rPr>
      </w:pPr>
      <w:r w:rsidRPr="00505554">
        <w:rPr>
          <w:sz w:val="21"/>
          <w:szCs w:val="21"/>
        </w:rPr>
        <w:t xml:space="preserve">Human Microbiome (BS) </w:t>
      </w:r>
    </w:p>
    <w:p w14:paraId="09F1FF26" w14:textId="77777777" w:rsidR="00666C1B" w:rsidRPr="00505554" w:rsidRDefault="00666C1B" w:rsidP="0067101C">
      <w:pPr>
        <w:numPr>
          <w:ilvl w:val="0"/>
          <w:numId w:val="19"/>
        </w:numPr>
        <w:jc w:val="both"/>
        <w:rPr>
          <w:sz w:val="21"/>
          <w:szCs w:val="21"/>
        </w:rPr>
      </w:pPr>
      <w:r>
        <w:rPr>
          <w:b/>
          <w:color w:val="000000"/>
          <w:sz w:val="21"/>
          <w:szCs w:val="21"/>
        </w:rPr>
        <w:t>Course Taught</w:t>
      </w:r>
    </w:p>
    <w:p w14:paraId="2B7FBDBA" w14:textId="5B1E668A" w:rsidR="00F02964" w:rsidRPr="002E1705" w:rsidRDefault="00F02964" w:rsidP="0067101C">
      <w:pPr>
        <w:pStyle w:val="ListParagraph"/>
        <w:numPr>
          <w:ilvl w:val="0"/>
          <w:numId w:val="31"/>
        </w:numPr>
        <w:jc w:val="both"/>
        <w:rPr>
          <w:bCs/>
          <w:sz w:val="21"/>
          <w:szCs w:val="21"/>
        </w:rPr>
      </w:pPr>
      <w:r w:rsidRPr="002E1705">
        <w:rPr>
          <w:bCs/>
          <w:sz w:val="21"/>
          <w:szCs w:val="21"/>
        </w:rPr>
        <w:t xml:space="preserve">Nutritional Microbiology </w:t>
      </w:r>
      <w:r w:rsidR="00B31419" w:rsidRPr="00505554">
        <w:rPr>
          <w:sz w:val="21"/>
          <w:szCs w:val="21"/>
        </w:rPr>
        <w:t>(M.Phil &amp; Ph.D)</w:t>
      </w:r>
    </w:p>
    <w:p w14:paraId="2BD704F3" w14:textId="075C397F" w:rsidR="00DF7733" w:rsidRDefault="00DF7733" w:rsidP="0067101C">
      <w:pPr>
        <w:pStyle w:val="ListParagraph"/>
        <w:numPr>
          <w:ilvl w:val="0"/>
          <w:numId w:val="31"/>
        </w:numPr>
        <w:jc w:val="both"/>
        <w:rPr>
          <w:bCs/>
          <w:sz w:val="21"/>
          <w:szCs w:val="21"/>
        </w:rPr>
      </w:pPr>
      <w:r w:rsidRPr="00DF7733">
        <w:rPr>
          <w:bCs/>
          <w:sz w:val="21"/>
          <w:szCs w:val="21"/>
        </w:rPr>
        <w:t>Bioprocessing</w:t>
      </w:r>
      <w:r w:rsidR="00B31419">
        <w:rPr>
          <w:bCs/>
          <w:sz w:val="21"/>
          <w:szCs w:val="21"/>
        </w:rPr>
        <w:t xml:space="preserve"> </w:t>
      </w:r>
      <w:r w:rsidR="00B31419" w:rsidRPr="00505554">
        <w:rPr>
          <w:sz w:val="21"/>
          <w:szCs w:val="21"/>
        </w:rPr>
        <w:t>(M.Phil &amp; Ph.D)</w:t>
      </w:r>
    </w:p>
    <w:p w14:paraId="0F4B677F" w14:textId="1155103A" w:rsidR="00DF7733" w:rsidRPr="00DF7733" w:rsidRDefault="00DF7733" w:rsidP="0067101C">
      <w:pPr>
        <w:pStyle w:val="ListParagraph"/>
        <w:numPr>
          <w:ilvl w:val="0"/>
          <w:numId w:val="31"/>
        </w:numPr>
        <w:jc w:val="both"/>
        <w:rPr>
          <w:bCs/>
          <w:sz w:val="21"/>
          <w:szCs w:val="21"/>
        </w:rPr>
      </w:pPr>
      <w:r>
        <w:rPr>
          <w:bCs/>
          <w:sz w:val="21"/>
          <w:szCs w:val="21"/>
        </w:rPr>
        <w:t>Dairy Microbiology</w:t>
      </w:r>
      <w:r w:rsidR="00B31419">
        <w:rPr>
          <w:bCs/>
          <w:sz w:val="21"/>
          <w:szCs w:val="21"/>
        </w:rPr>
        <w:t xml:space="preserve"> </w:t>
      </w:r>
      <w:r w:rsidR="00B31419" w:rsidRPr="00505554">
        <w:rPr>
          <w:sz w:val="21"/>
          <w:szCs w:val="21"/>
        </w:rPr>
        <w:t>(M.Phil &amp; Ph.D)</w:t>
      </w:r>
    </w:p>
    <w:p w14:paraId="473ADC2D" w14:textId="1382AB74" w:rsidR="00DF7733" w:rsidRPr="002E1705" w:rsidRDefault="00DF7733" w:rsidP="0067101C">
      <w:pPr>
        <w:pStyle w:val="ListParagraph"/>
        <w:numPr>
          <w:ilvl w:val="0"/>
          <w:numId w:val="31"/>
        </w:numPr>
        <w:jc w:val="both"/>
        <w:rPr>
          <w:bCs/>
          <w:sz w:val="21"/>
          <w:szCs w:val="21"/>
        </w:rPr>
      </w:pPr>
      <w:r w:rsidRPr="002E1705">
        <w:rPr>
          <w:bCs/>
          <w:sz w:val="21"/>
          <w:szCs w:val="21"/>
        </w:rPr>
        <w:t xml:space="preserve">Food Microbiology </w:t>
      </w:r>
      <w:r w:rsidR="00B31419">
        <w:rPr>
          <w:bCs/>
          <w:sz w:val="21"/>
          <w:szCs w:val="21"/>
        </w:rPr>
        <w:t>(M.Sc.&amp;BS)</w:t>
      </w:r>
    </w:p>
    <w:p w14:paraId="0739E6C7" w14:textId="1927279D" w:rsidR="00F02964" w:rsidRPr="002E1705" w:rsidRDefault="002E1705" w:rsidP="0067101C">
      <w:pPr>
        <w:pStyle w:val="ListParagraph"/>
        <w:numPr>
          <w:ilvl w:val="0"/>
          <w:numId w:val="31"/>
        </w:numPr>
        <w:jc w:val="both"/>
        <w:rPr>
          <w:bCs/>
          <w:sz w:val="21"/>
          <w:szCs w:val="21"/>
        </w:rPr>
      </w:pPr>
      <w:r w:rsidRPr="002E1705">
        <w:rPr>
          <w:bCs/>
          <w:sz w:val="21"/>
          <w:szCs w:val="21"/>
        </w:rPr>
        <w:t xml:space="preserve">Introductory Microbiology </w:t>
      </w:r>
      <w:r w:rsidR="00B31419" w:rsidRPr="00505554">
        <w:rPr>
          <w:sz w:val="21"/>
          <w:szCs w:val="21"/>
        </w:rPr>
        <w:t>(BS)</w:t>
      </w:r>
    </w:p>
    <w:p w14:paraId="46244740" w14:textId="1A458F0E" w:rsidR="002E1705" w:rsidRDefault="002E1705" w:rsidP="0067101C">
      <w:pPr>
        <w:pStyle w:val="ListParagraph"/>
        <w:numPr>
          <w:ilvl w:val="0"/>
          <w:numId w:val="31"/>
        </w:numPr>
        <w:jc w:val="both"/>
        <w:rPr>
          <w:bCs/>
          <w:sz w:val="21"/>
          <w:szCs w:val="21"/>
        </w:rPr>
      </w:pPr>
      <w:r w:rsidRPr="002E1705">
        <w:rPr>
          <w:bCs/>
          <w:sz w:val="21"/>
          <w:szCs w:val="21"/>
        </w:rPr>
        <w:t xml:space="preserve">Fundamentals of Microbiology </w:t>
      </w:r>
      <w:r w:rsidR="00B31419" w:rsidRPr="00505554">
        <w:rPr>
          <w:sz w:val="21"/>
          <w:szCs w:val="21"/>
        </w:rPr>
        <w:t>(BS)</w:t>
      </w:r>
    </w:p>
    <w:p w14:paraId="22269DE0" w14:textId="501CF069" w:rsidR="00DF7733" w:rsidRDefault="00DF7733" w:rsidP="0067101C">
      <w:pPr>
        <w:pStyle w:val="ListParagraph"/>
        <w:numPr>
          <w:ilvl w:val="0"/>
          <w:numId w:val="31"/>
        </w:numPr>
        <w:jc w:val="both"/>
        <w:rPr>
          <w:bCs/>
          <w:sz w:val="21"/>
          <w:szCs w:val="21"/>
        </w:rPr>
      </w:pPr>
      <w:r>
        <w:rPr>
          <w:bCs/>
          <w:sz w:val="21"/>
          <w:szCs w:val="21"/>
        </w:rPr>
        <w:t xml:space="preserve">Microbial Metabolism </w:t>
      </w:r>
      <w:r w:rsidR="00B31419" w:rsidRPr="00505554">
        <w:rPr>
          <w:sz w:val="21"/>
          <w:szCs w:val="21"/>
        </w:rPr>
        <w:t>(BS)</w:t>
      </w:r>
    </w:p>
    <w:p w14:paraId="5C877F08" w14:textId="09EDFFF1" w:rsidR="00DF7733" w:rsidRPr="001F6B6B" w:rsidRDefault="00DF7733" w:rsidP="0067101C">
      <w:pPr>
        <w:pStyle w:val="ListParagraph"/>
        <w:numPr>
          <w:ilvl w:val="0"/>
          <w:numId w:val="31"/>
        </w:numPr>
        <w:jc w:val="both"/>
        <w:rPr>
          <w:bCs/>
          <w:sz w:val="21"/>
          <w:szCs w:val="21"/>
        </w:rPr>
      </w:pPr>
      <w:r>
        <w:rPr>
          <w:bCs/>
          <w:sz w:val="21"/>
          <w:szCs w:val="21"/>
        </w:rPr>
        <w:t xml:space="preserve">Industrial Microbiology </w:t>
      </w:r>
      <w:r w:rsidR="00B31419" w:rsidRPr="00505554">
        <w:rPr>
          <w:sz w:val="21"/>
          <w:szCs w:val="21"/>
        </w:rPr>
        <w:t>(BS)</w:t>
      </w:r>
    </w:p>
    <w:p w14:paraId="6DBDF8A1" w14:textId="62BF7E05" w:rsidR="00D36EA5" w:rsidRPr="00D36EA5" w:rsidRDefault="001F6B6B" w:rsidP="0067101C">
      <w:pPr>
        <w:pStyle w:val="ListParagraph"/>
        <w:numPr>
          <w:ilvl w:val="0"/>
          <w:numId w:val="31"/>
        </w:numPr>
        <w:jc w:val="both"/>
        <w:rPr>
          <w:bCs/>
          <w:sz w:val="21"/>
          <w:szCs w:val="21"/>
        </w:rPr>
      </w:pPr>
      <w:r>
        <w:rPr>
          <w:sz w:val="21"/>
          <w:szCs w:val="21"/>
        </w:rPr>
        <w:t>LAB-I, LAB-III, LAB-IV (Basic and Advance Practical course of BS-Microbiolgy)</w:t>
      </w:r>
    </w:p>
    <w:p w14:paraId="54785C05" w14:textId="2AB437BE" w:rsidR="00D36EA5" w:rsidRPr="00D36EA5" w:rsidRDefault="00D36EA5" w:rsidP="0067101C">
      <w:pPr>
        <w:numPr>
          <w:ilvl w:val="0"/>
          <w:numId w:val="19"/>
        </w:numPr>
        <w:jc w:val="both"/>
        <w:rPr>
          <w:bCs/>
          <w:sz w:val="21"/>
          <w:szCs w:val="21"/>
        </w:rPr>
      </w:pPr>
      <w:r>
        <w:rPr>
          <w:b/>
          <w:sz w:val="21"/>
          <w:szCs w:val="21"/>
        </w:rPr>
        <w:t>R</w:t>
      </w:r>
      <w:r w:rsidRPr="00D36EA5">
        <w:rPr>
          <w:b/>
          <w:sz w:val="21"/>
          <w:szCs w:val="21"/>
        </w:rPr>
        <w:t xml:space="preserve">esource </w:t>
      </w:r>
      <w:r>
        <w:rPr>
          <w:b/>
          <w:sz w:val="21"/>
          <w:szCs w:val="21"/>
        </w:rPr>
        <w:t>P</w:t>
      </w:r>
      <w:r w:rsidRPr="00D36EA5">
        <w:rPr>
          <w:b/>
          <w:sz w:val="21"/>
          <w:szCs w:val="21"/>
        </w:rPr>
        <w:t>erson</w:t>
      </w:r>
      <w:r>
        <w:rPr>
          <w:b/>
          <w:sz w:val="21"/>
          <w:szCs w:val="21"/>
        </w:rPr>
        <w:t xml:space="preserve">: </w:t>
      </w:r>
      <w:r w:rsidRPr="00D36EA5">
        <w:rPr>
          <w:bCs/>
          <w:sz w:val="21"/>
          <w:szCs w:val="21"/>
        </w:rPr>
        <w:t>Awareness Raising Activity on Hygiene and Cleanliness for Food Safety for Dhaba Staff (Food Huts), 11</w:t>
      </w:r>
      <w:r>
        <w:rPr>
          <w:bCs/>
          <w:sz w:val="21"/>
          <w:szCs w:val="21"/>
        </w:rPr>
        <w:t xml:space="preserve">th </w:t>
      </w:r>
      <w:r w:rsidRPr="00D36EA5">
        <w:rPr>
          <w:bCs/>
          <w:sz w:val="21"/>
          <w:szCs w:val="21"/>
        </w:rPr>
        <w:t>July2024</w:t>
      </w:r>
      <w:r>
        <w:rPr>
          <w:bCs/>
          <w:sz w:val="21"/>
          <w:szCs w:val="21"/>
        </w:rPr>
        <w:t xml:space="preserve"> at National Skills University Islamabad Pakistan organised by </w:t>
      </w:r>
      <w:r w:rsidRPr="00D36EA5">
        <w:rPr>
          <w:b/>
          <w:sz w:val="21"/>
          <w:szCs w:val="21"/>
        </w:rPr>
        <w:t>Safe our Society</w:t>
      </w:r>
      <w:r>
        <w:rPr>
          <w:bCs/>
          <w:sz w:val="21"/>
          <w:szCs w:val="21"/>
        </w:rPr>
        <w:t xml:space="preserve"> </w:t>
      </w:r>
      <w:r w:rsidRPr="00D36EA5">
        <w:rPr>
          <w:b/>
          <w:sz w:val="21"/>
          <w:szCs w:val="21"/>
        </w:rPr>
        <w:t>(SOS) Foundation</w:t>
      </w:r>
      <w:r>
        <w:rPr>
          <w:bCs/>
          <w:sz w:val="21"/>
          <w:szCs w:val="21"/>
        </w:rPr>
        <w:t xml:space="preserve">, Islamabad Pakistan. </w:t>
      </w:r>
    </w:p>
    <w:p w14:paraId="2ED19E1E" w14:textId="2443B4B5" w:rsidR="00A776C4" w:rsidRPr="00505554" w:rsidRDefault="00A838FB" w:rsidP="0067101C">
      <w:pPr>
        <w:numPr>
          <w:ilvl w:val="0"/>
          <w:numId w:val="19"/>
        </w:numPr>
        <w:jc w:val="both"/>
        <w:rPr>
          <w:b/>
          <w:sz w:val="21"/>
          <w:szCs w:val="21"/>
        </w:rPr>
      </w:pPr>
      <w:r w:rsidRPr="00505554">
        <w:rPr>
          <w:b/>
          <w:bCs/>
          <w:sz w:val="21"/>
          <w:szCs w:val="21"/>
        </w:rPr>
        <w:t>Focal Person</w:t>
      </w:r>
      <w:r w:rsidRPr="00505554">
        <w:rPr>
          <w:sz w:val="21"/>
          <w:szCs w:val="21"/>
        </w:rPr>
        <w:t xml:space="preserve"> for MOU between MIT</w:t>
      </w:r>
      <w:r w:rsidR="00A776C4" w:rsidRPr="00505554">
        <w:rPr>
          <w:sz w:val="21"/>
          <w:szCs w:val="21"/>
        </w:rPr>
        <w:t xml:space="preserve">-USA </w:t>
      </w:r>
      <w:r w:rsidRPr="00505554">
        <w:rPr>
          <w:sz w:val="21"/>
          <w:szCs w:val="21"/>
        </w:rPr>
        <w:t xml:space="preserve">and Quaid-i-Azam Univeristy </w:t>
      </w:r>
      <w:r w:rsidR="00A776C4" w:rsidRPr="00505554">
        <w:rPr>
          <w:sz w:val="21"/>
          <w:szCs w:val="21"/>
        </w:rPr>
        <w:t xml:space="preserve">Pakistan. </w:t>
      </w:r>
    </w:p>
    <w:p w14:paraId="687B8646" w14:textId="5608E8A3" w:rsidR="00A838FB" w:rsidRPr="00505554" w:rsidRDefault="00A776C4" w:rsidP="0067101C">
      <w:pPr>
        <w:numPr>
          <w:ilvl w:val="0"/>
          <w:numId w:val="19"/>
        </w:numPr>
        <w:jc w:val="both"/>
        <w:rPr>
          <w:b/>
          <w:sz w:val="21"/>
          <w:szCs w:val="21"/>
        </w:rPr>
      </w:pPr>
      <w:r w:rsidRPr="00505554">
        <w:rPr>
          <w:b/>
          <w:bCs/>
          <w:sz w:val="21"/>
          <w:szCs w:val="21"/>
        </w:rPr>
        <w:t>Focal Person</w:t>
      </w:r>
      <w:r w:rsidRPr="00505554">
        <w:rPr>
          <w:sz w:val="21"/>
          <w:szCs w:val="21"/>
        </w:rPr>
        <w:t xml:space="preserve"> for MOU between Universitas Dipnegoro, Semarang Indonasia. and Quaid-i-Azam Univeristy Pakistan. </w:t>
      </w:r>
    </w:p>
    <w:p w14:paraId="764B68A8" w14:textId="57FC12AC" w:rsidR="00554E67" w:rsidRPr="00505554" w:rsidRDefault="001053E2" w:rsidP="0067101C">
      <w:pPr>
        <w:numPr>
          <w:ilvl w:val="0"/>
          <w:numId w:val="19"/>
        </w:numPr>
        <w:rPr>
          <w:sz w:val="21"/>
          <w:szCs w:val="21"/>
        </w:rPr>
      </w:pPr>
      <w:r w:rsidRPr="00505554">
        <w:rPr>
          <w:sz w:val="21"/>
          <w:szCs w:val="21"/>
        </w:rPr>
        <w:t xml:space="preserve">Member of </w:t>
      </w:r>
      <w:r w:rsidRPr="00505554">
        <w:rPr>
          <w:b/>
          <w:bCs/>
          <w:sz w:val="21"/>
          <w:szCs w:val="21"/>
        </w:rPr>
        <w:t>Natioanl Standards Committee</w:t>
      </w:r>
      <w:r w:rsidRPr="00505554">
        <w:rPr>
          <w:sz w:val="21"/>
          <w:szCs w:val="21"/>
        </w:rPr>
        <w:t xml:space="preserve"> of </w:t>
      </w:r>
      <w:r w:rsidRPr="00505554">
        <w:rPr>
          <w:b/>
          <w:bCs/>
          <w:sz w:val="21"/>
          <w:szCs w:val="21"/>
        </w:rPr>
        <w:t>Agriculture and Food products</w:t>
      </w:r>
      <w:r w:rsidRPr="00505554">
        <w:rPr>
          <w:sz w:val="21"/>
          <w:szCs w:val="21"/>
        </w:rPr>
        <w:t xml:space="preserve">, Pakistan </w:t>
      </w:r>
      <w:r w:rsidR="00B06E40" w:rsidRPr="00505554">
        <w:rPr>
          <w:sz w:val="21"/>
          <w:szCs w:val="21"/>
        </w:rPr>
        <w:t xml:space="preserve">Standards &amp; Quality Control Authority </w:t>
      </w:r>
      <w:r w:rsidR="00B06E40" w:rsidRPr="00D36EA5">
        <w:rPr>
          <w:b/>
          <w:bCs/>
          <w:sz w:val="21"/>
          <w:szCs w:val="21"/>
        </w:rPr>
        <w:t>PSQCA</w:t>
      </w:r>
      <w:r w:rsidR="00B06E40" w:rsidRPr="00505554">
        <w:rPr>
          <w:sz w:val="21"/>
          <w:szCs w:val="21"/>
        </w:rPr>
        <w:t>,(Standards Development Centre)</w:t>
      </w:r>
    </w:p>
    <w:p w14:paraId="2CE97D16" w14:textId="43479B3E" w:rsidR="001053E2" w:rsidRPr="00505554" w:rsidRDefault="001053E2" w:rsidP="0067101C">
      <w:pPr>
        <w:numPr>
          <w:ilvl w:val="0"/>
          <w:numId w:val="19"/>
        </w:numPr>
        <w:jc w:val="both"/>
        <w:rPr>
          <w:b/>
          <w:bCs/>
          <w:sz w:val="21"/>
          <w:szCs w:val="21"/>
        </w:rPr>
      </w:pPr>
      <w:r w:rsidRPr="00505554">
        <w:rPr>
          <w:b/>
          <w:bCs/>
          <w:sz w:val="21"/>
          <w:szCs w:val="21"/>
        </w:rPr>
        <w:t xml:space="preserve">Member of National Food and Agriculture techanical committees: </w:t>
      </w:r>
    </w:p>
    <w:p w14:paraId="73F2BE22" w14:textId="5F14381F" w:rsidR="00B06E40" w:rsidRPr="00505554" w:rsidRDefault="00B06E40" w:rsidP="0067101C">
      <w:pPr>
        <w:pStyle w:val="ListParagraph"/>
        <w:numPr>
          <w:ilvl w:val="0"/>
          <w:numId w:val="29"/>
        </w:numPr>
        <w:jc w:val="both"/>
        <w:rPr>
          <w:sz w:val="21"/>
          <w:szCs w:val="21"/>
        </w:rPr>
      </w:pPr>
      <w:r w:rsidRPr="00505554">
        <w:rPr>
          <w:sz w:val="21"/>
          <w:szCs w:val="21"/>
        </w:rPr>
        <w:t xml:space="preserve">Milk and Dairy Products </w:t>
      </w:r>
    </w:p>
    <w:p w14:paraId="3F601153" w14:textId="4E310A24" w:rsidR="00B06E40" w:rsidRPr="00505554" w:rsidRDefault="00B06E40" w:rsidP="0067101C">
      <w:pPr>
        <w:pStyle w:val="ListParagraph"/>
        <w:numPr>
          <w:ilvl w:val="0"/>
          <w:numId w:val="29"/>
        </w:numPr>
        <w:jc w:val="both"/>
        <w:rPr>
          <w:sz w:val="21"/>
          <w:szCs w:val="21"/>
        </w:rPr>
      </w:pPr>
      <w:r w:rsidRPr="00505554">
        <w:rPr>
          <w:sz w:val="21"/>
          <w:szCs w:val="21"/>
        </w:rPr>
        <w:t xml:space="preserve">Spices and Condiments   </w:t>
      </w:r>
    </w:p>
    <w:p w14:paraId="1D1C80BC" w14:textId="1A1A52E1" w:rsidR="00B06E40" w:rsidRPr="00505554" w:rsidRDefault="00B06E40" w:rsidP="0067101C">
      <w:pPr>
        <w:pStyle w:val="ListParagraph"/>
        <w:numPr>
          <w:ilvl w:val="0"/>
          <w:numId w:val="29"/>
        </w:numPr>
        <w:jc w:val="both"/>
        <w:rPr>
          <w:sz w:val="21"/>
          <w:szCs w:val="21"/>
        </w:rPr>
      </w:pPr>
      <w:r w:rsidRPr="00505554">
        <w:rPr>
          <w:sz w:val="21"/>
          <w:szCs w:val="21"/>
        </w:rPr>
        <w:t xml:space="preserve">Meat Poultry and Fish and their Products </w:t>
      </w:r>
    </w:p>
    <w:p w14:paraId="19AA227E" w14:textId="65D2FCD5" w:rsidR="00B06E40" w:rsidRPr="00505554" w:rsidRDefault="00B06E40" w:rsidP="0067101C">
      <w:pPr>
        <w:pStyle w:val="ListParagraph"/>
        <w:numPr>
          <w:ilvl w:val="0"/>
          <w:numId w:val="29"/>
        </w:numPr>
        <w:jc w:val="both"/>
        <w:rPr>
          <w:sz w:val="21"/>
          <w:szCs w:val="21"/>
        </w:rPr>
      </w:pPr>
      <w:r w:rsidRPr="00505554">
        <w:rPr>
          <w:sz w:val="21"/>
          <w:szCs w:val="21"/>
        </w:rPr>
        <w:t xml:space="preserve">Food Additives </w:t>
      </w:r>
    </w:p>
    <w:p w14:paraId="6004A10F" w14:textId="3FA523BA" w:rsidR="00B06E40" w:rsidRPr="00505554" w:rsidRDefault="00B06E40" w:rsidP="0067101C">
      <w:pPr>
        <w:pStyle w:val="ListParagraph"/>
        <w:numPr>
          <w:ilvl w:val="0"/>
          <w:numId w:val="29"/>
        </w:numPr>
        <w:jc w:val="both"/>
        <w:rPr>
          <w:sz w:val="21"/>
          <w:szCs w:val="21"/>
        </w:rPr>
      </w:pPr>
      <w:r w:rsidRPr="00505554">
        <w:rPr>
          <w:sz w:val="21"/>
          <w:szCs w:val="21"/>
        </w:rPr>
        <w:t>Oil Seed and their Allied Products</w:t>
      </w:r>
    </w:p>
    <w:p w14:paraId="3A540D73" w14:textId="267DCB55" w:rsidR="00C8714B" w:rsidRPr="00C8714B" w:rsidRDefault="00B06E40" w:rsidP="0067101C">
      <w:pPr>
        <w:pStyle w:val="ListParagraph"/>
        <w:numPr>
          <w:ilvl w:val="0"/>
          <w:numId w:val="29"/>
        </w:numPr>
        <w:jc w:val="both"/>
        <w:rPr>
          <w:sz w:val="21"/>
          <w:szCs w:val="21"/>
        </w:rPr>
      </w:pPr>
      <w:r w:rsidRPr="00505554">
        <w:rPr>
          <w:sz w:val="21"/>
          <w:szCs w:val="21"/>
        </w:rPr>
        <w:t xml:space="preserve">Cereals, Pulses and their Products. </w:t>
      </w:r>
    </w:p>
    <w:p w14:paraId="548E570B" w14:textId="45DA0BED" w:rsidR="00EF392B" w:rsidRPr="00EF392B" w:rsidRDefault="00EF392B" w:rsidP="0067101C">
      <w:pPr>
        <w:numPr>
          <w:ilvl w:val="0"/>
          <w:numId w:val="19"/>
        </w:numPr>
        <w:jc w:val="both"/>
        <w:rPr>
          <w:sz w:val="21"/>
          <w:szCs w:val="21"/>
        </w:rPr>
      </w:pPr>
      <w:r>
        <w:rPr>
          <w:b/>
          <w:bCs/>
          <w:color w:val="1F1F1F"/>
          <w:sz w:val="21"/>
          <w:szCs w:val="21"/>
          <w:shd w:val="clear" w:color="auto" w:fill="FFFFFF"/>
        </w:rPr>
        <w:t xml:space="preserve">Participation as </w:t>
      </w:r>
      <w:r w:rsidRPr="00EF392B">
        <w:rPr>
          <w:b/>
          <w:bCs/>
          <w:color w:val="1F1F1F"/>
          <w:sz w:val="21"/>
          <w:szCs w:val="21"/>
          <w:shd w:val="clear" w:color="auto" w:fill="FFFFFF"/>
        </w:rPr>
        <w:t>Expert</w:t>
      </w:r>
      <w:r w:rsidRPr="00EF392B">
        <w:rPr>
          <w:color w:val="1F1F1F"/>
          <w:sz w:val="21"/>
          <w:szCs w:val="21"/>
          <w:shd w:val="clear" w:color="auto" w:fill="FFFFFF"/>
        </w:rPr>
        <w:t>:</w:t>
      </w:r>
      <w:r>
        <w:rPr>
          <w:color w:val="1F1F1F"/>
          <w:sz w:val="21"/>
          <w:szCs w:val="21"/>
          <w:shd w:val="clear" w:color="auto" w:fill="FFFFFF"/>
        </w:rPr>
        <w:t xml:space="preserve"> </w:t>
      </w:r>
      <w:r w:rsidRPr="00EF392B">
        <w:rPr>
          <w:color w:val="1D2228"/>
          <w:sz w:val="21"/>
          <w:szCs w:val="21"/>
        </w:rPr>
        <w:t xml:space="preserve">International Standard Organisation (ISO): Pakistan's participation in the international standardization process from ISO TC 34/SC9 (Microbiology): </w:t>
      </w:r>
      <w:r w:rsidRPr="00EF392B">
        <w:rPr>
          <w:b/>
          <w:bCs/>
          <w:color w:val="222222"/>
          <w:sz w:val="21"/>
          <w:szCs w:val="21"/>
        </w:rPr>
        <w:t>(ISO NP 20070) - Biotechnology — Biobanking — Requirements for sample containers for storing biological materials in biobanks. (2023)</w:t>
      </w:r>
    </w:p>
    <w:p w14:paraId="60FD7061" w14:textId="1B52291A" w:rsidR="00EF392B" w:rsidRPr="000552F7" w:rsidRDefault="00EF392B" w:rsidP="0067101C">
      <w:pPr>
        <w:numPr>
          <w:ilvl w:val="0"/>
          <w:numId w:val="19"/>
        </w:numPr>
        <w:jc w:val="both"/>
        <w:rPr>
          <w:color w:val="1F1F1F"/>
          <w:sz w:val="21"/>
          <w:szCs w:val="21"/>
          <w:shd w:val="clear" w:color="auto" w:fill="FFFFFF"/>
        </w:rPr>
      </w:pPr>
      <w:r>
        <w:rPr>
          <w:b/>
          <w:bCs/>
          <w:color w:val="1D2228"/>
          <w:sz w:val="21"/>
          <w:szCs w:val="21"/>
        </w:rPr>
        <w:t xml:space="preserve">Participation as </w:t>
      </w:r>
      <w:r w:rsidRPr="00EF392B">
        <w:rPr>
          <w:b/>
          <w:bCs/>
          <w:color w:val="1D2228"/>
          <w:sz w:val="21"/>
          <w:szCs w:val="21"/>
        </w:rPr>
        <w:t>Expert:</w:t>
      </w:r>
      <w:r w:rsidRPr="00EF392B">
        <w:rPr>
          <w:color w:val="1D2228"/>
          <w:sz w:val="21"/>
          <w:szCs w:val="21"/>
        </w:rPr>
        <w:t xml:space="preserve"> </w:t>
      </w:r>
      <w:r w:rsidRPr="00EF392B">
        <w:rPr>
          <w:color w:val="1F1F1F"/>
          <w:sz w:val="21"/>
          <w:szCs w:val="21"/>
          <w:shd w:val="clear" w:color="auto" w:fill="FFFFFF"/>
        </w:rPr>
        <w:t xml:space="preserve">Call for laboratories pre-enrichment study </w:t>
      </w:r>
      <w:r w:rsidRPr="008E7C68">
        <w:rPr>
          <w:b/>
          <w:bCs/>
          <w:color w:val="1F1F1F"/>
          <w:sz w:val="21"/>
          <w:szCs w:val="21"/>
          <w:shd w:val="clear" w:color="auto" w:fill="FFFFFF"/>
        </w:rPr>
        <w:t>ISO 11290-1</w:t>
      </w:r>
      <w:r>
        <w:rPr>
          <w:rStyle w:val="apple-converted-space"/>
          <w:color w:val="1F1F1F"/>
          <w:sz w:val="21"/>
          <w:szCs w:val="21"/>
          <w:shd w:val="clear" w:color="auto" w:fill="FFFFFF"/>
        </w:rPr>
        <w:t xml:space="preserve">: </w:t>
      </w:r>
      <w:r w:rsidR="000552F7" w:rsidRPr="000552F7">
        <w:rPr>
          <w:rStyle w:val="apple-converted-space"/>
          <w:color w:val="1F1F1F"/>
          <w:sz w:val="21"/>
          <w:szCs w:val="21"/>
          <w:shd w:val="clear" w:color="auto" w:fill="FFFFFF"/>
        </w:rPr>
        <w:t>Sub-group on methodology and criteria to compare and select (pre-)enrichment broths”</w:t>
      </w:r>
      <w:r w:rsidR="000552F7">
        <w:rPr>
          <w:rStyle w:val="apple-converted-space"/>
          <w:color w:val="1F1F1F"/>
          <w:sz w:val="21"/>
          <w:szCs w:val="21"/>
          <w:shd w:val="clear" w:color="auto" w:fill="FFFFFF"/>
        </w:rPr>
        <w:t xml:space="preserve"> </w:t>
      </w:r>
      <w:r w:rsidR="000552F7" w:rsidRPr="000552F7">
        <w:rPr>
          <w:rStyle w:val="apple-converted-space"/>
          <w:color w:val="1F1F1F"/>
          <w:sz w:val="21"/>
          <w:szCs w:val="21"/>
          <w:shd w:val="clear" w:color="auto" w:fill="FFFFFF"/>
        </w:rPr>
        <w:t>Draft document on the methodology to compare and evaluate</w:t>
      </w:r>
      <w:r w:rsidR="000552F7">
        <w:rPr>
          <w:rStyle w:val="apple-converted-space"/>
          <w:color w:val="1F1F1F"/>
          <w:sz w:val="21"/>
          <w:szCs w:val="21"/>
          <w:shd w:val="clear" w:color="auto" w:fill="FFFFFF"/>
        </w:rPr>
        <w:t xml:space="preserve"> </w:t>
      </w:r>
      <w:r w:rsidR="000552F7" w:rsidRPr="000552F7">
        <w:rPr>
          <w:rStyle w:val="apple-converted-space"/>
          <w:color w:val="1F1F1F"/>
          <w:sz w:val="21"/>
          <w:szCs w:val="21"/>
          <w:shd w:val="clear" w:color="auto" w:fill="FFFFFF"/>
        </w:rPr>
        <w:t xml:space="preserve">6 broths for the (pre-) enrichment of </w:t>
      </w:r>
      <w:r w:rsidR="000552F7" w:rsidRPr="000552F7">
        <w:rPr>
          <w:rStyle w:val="apple-converted-space"/>
          <w:i/>
          <w:iCs/>
          <w:color w:val="1F1F1F"/>
          <w:sz w:val="21"/>
          <w:szCs w:val="21"/>
          <w:shd w:val="clear" w:color="auto" w:fill="FFFFFF"/>
        </w:rPr>
        <w:t>Listeria monocytogenes</w:t>
      </w:r>
      <w:r w:rsidR="000552F7" w:rsidRPr="000552F7">
        <w:rPr>
          <w:rStyle w:val="apple-converted-space"/>
          <w:color w:val="1F1F1F"/>
          <w:sz w:val="21"/>
          <w:szCs w:val="21"/>
          <w:shd w:val="clear" w:color="auto" w:fill="FFFFFF"/>
        </w:rPr>
        <w:t xml:space="preserve"> and</w:t>
      </w:r>
      <w:r w:rsidR="000552F7">
        <w:rPr>
          <w:rStyle w:val="apple-converted-space"/>
          <w:color w:val="1F1F1F"/>
          <w:sz w:val="21"/>
          <w:szCs w:val="21"/>
          <w:shd w:val="clear" w:color="auto" w:fill="FFFFFF"/>
        </w:rPr>
        <w:t xml:space="preserve"> </w:t>
      </w:r>
      <w:r w:rsidR="000552F7" w:rsidRPr="000552F7">
        <w:rPr>
          <w:rStyle w:val="apple-converted-space"/>
          <w:color w:val="1F1F1F"/>
          <w:sz w:val="21"/>
          <w:szCs w:val="21"/>
          <w:shd w:val="clear" w:color="auto" w:fill="FFFFFF"/>
        </w:rPr>
        <w:t>Listeria spp.: “SENSITIVITY” STUDY by ISO (2023)</w:t>
      </w:r>
    </w:p>
    <w:p w14:paraId="58F7A92A" w14:textId="0C09E188" w:rsidR="00E864AF" w:rsidRPr="00C8714B" w:rsidRDefault="00E864AF" w:rsidP="0067101C">
      <w:pPr>
        <w:numPr>
          <w:ilvl w:val="0"/>
          <w:numId w:val="19"/>
        </w:numPr>
        <w:jc w:val="both"/>
        <w:rPr>
          <w:rFonts w:asciiTheme="majorBidi" w:hAnsiTheme="majorBidi" w:cstheme="majorBidi"/>
          <w:sz w:val="21"/>
          <w:szCs w:val="21"/>
        </w:rPr>
      </w:pPr>
      <w:r w:rsidRPr="00505554">
        <w:rPr>
          <w:rFonts w:asciiTheme="majorBidi" w:hAnsiTheme="majorBidi" w:cstheme="majorBidi"/>
          <w:b/>
          <w:bCs/>
          <w:color w:val="222222"/>
          <w:sz w:val="21"/>
          <w:szCs w:val="21"/>
          <w:shd w:val="clear" w:color="auto" w:fill="FFFFFF"/>
          <w:lang w:val="en-US"/>
        </w:rPr>
        <w:t xml:space="preserve">Member </w:t>
      </w:r>
      <w:r w:rsidRPr="00505554">
        <w:rPr>
          <w:rFonts w:asciiTheme="majorBidi" w:hAnsiTheme="majorBidi" w:cstheme="majorBidi"/>
          <w:b/>
          <w:bCs/>
          <w:color w:val="222222"/>
          <w:sz w:val="21"/>
          <w:szCs w:val="21"/>
          <w:shd w:val="clear" w:color="auto" w:fill="FFFFFF"/>
        </w:rPr>
        <w:t>Technical Evaluation Committee (TEC)</w:t>
      </w:r>
      <w:r w:rsidRPr="00505554">
        <w:rPr>
          <w:rFonts w:asciiTheme="majorBidi" w:hAnsiTheme="majorBidi" w:cstheme="majorBidi"/>
          <w:b/>
          <w:bCs/>
          <w:color w:val="222222"/>
          <w:sz w:val="21"/>
          <w:szCs w:val="21"/>
          <w:shd w:val="clear" w:color="auto" w:fill="FFFFFF"/>
          <w:lang w:val="en-US"/>
        </w:rPr>
        <w:t>,</w:t>
      </w:r>
      <w:r w:rsidRPr="00505554">
        <w:rPr>
          <w:rFonts w:asciiTheme="majorBidi" w:hAnsiTheme="majorBidi" w:cstheme="majorBidi"/>
          <w:color w:val="222222"/>
          <w:sz w:val="21"/>
          <w:szCs w:val="21"/>
          <w:shd w:val="clear" w:color="auto" w:fill="FFFFFF"/>
          <w:lang w:val="en-US"/>
        </w:rPr>
        <w:t xml:space="preserve"> </w:t>
      </w:r>
      <w:r w:rsidRPr="00505554">
        <w:rPr>
          <w:rFonts w:asciiTheme="majorBidi" w:hAnsiTheme="majorBidi" w:cstheme="majorBidi"/>
          <w:color w:val="222222"/>
          <w:sz w:val="21"/>
          <w:szCs w:val="21"/>
          <w:shd w:val="clear" w:color="auto" w:fill="FFFFFF"/>
        </w:rPr>
        <w:t>Directorate General of Science and Technology Governemnet of Khyber</w:t>
      </w:r>
      <w:r w:rsidRPr="00505554">
        <w:rPr>
          <w:rStyle w:val="apple-converted-space"/>
          <w:rFonts w:asciiTheme="majorBidi" w:hAnsiTheme="majorBidi" w:cstheme="majorBidi"/>
          <w:color w:val="222222"/>
          <w:sz w:val="21"/>
          <w:szCs w:val="21"/>
          <w:shd w:val="clear" w:color="auto" w:fill="FFFFFF"/>
        </w:rPr>
        <w:t> </w:t>
      </w:r>
      <w:r w:rsidRPr="00505554">
        <w:rPr>
          <w:rFonts w:asciiTheme="majorBidi" w:hAnsiTheme="majorBidi" w:cstheme="majorBidi"/>
          <w:color w:val="222222"/>
          <w:sz w:val="21"/>
          <w:szCs w:val="21"/>
          <w:shd w:val="clear" w:color="auto" w:fill="FFFFFF"/>
        </w:rPr>
        <w:t>Pakhtunkhwa</w:t>
      </w:r>
      <w:r w:rsidRPr="00505554">
        <w:rPr>
          <w:rFonts w:asciiTheme="majorBidi" w:hAnsiTheme="majorBidi" w:cstheme="majorBidi"/>
          <w:color w:val="222222"/>
          <w:sz w:val="21"/>
          <w:szCs w:val="21"/>
          <w:shd w:val="clear" w:color="auto" w:fill="FFFFFF"/>
          <w:lang w:val="en-US"/>
        </w:rPr>
        <w:t>.</w:t>
      </w:r>
    </w:p>
    <w:p w14:paraId="00B6AF7F" w14:textId="3FB9F593" w:rsidR="00C8714B" w:rsidRPr="00505554" w:rsidRDefault="00C8714B" w:rsidP="0067101C">
      <w:pPr>
        <w:numPr>
          <w:ilvl w:val="0"/>
          <w:numId w:val="19"/>
        </w:numPr>
        <w:jc w:val="both"/>
        <w:rPr>
          <w:rFonts w:asciiTheme="majorBidi" w:hAnsiTheme="majorBidi" w:cstheme="majorBidi"/>
          <w:sz w:val="21"/>
          <w:szCs w:val="21"/>
        </w:rPr>
      </w:pPr>
      <w:r>
        <w:rPr>
          <w:rFonts w:asciiTheme="majorBidi" w:hAnsiTheme="majorBidi" w:cstheme="majorBidi"/>
          <w:sz w:val="21"/>
          <w:szCs w:val="21"/>
        </w:rPr>
        <w:t xml:space="preserve">Member </w:t>
      </w:r>
      <w:r w:rsidR="000411EC">
        <w:rPr>
          <w:rFonts w:asciiTheme="majorBidi" w:hAnsiTheme="majorBidi" w:cstheme="majorBidi"/>
          <w:sz w:val="21"/>
          <w:szCs w:val="21"/>
        </w:rPr>
        <w:t xml:space="preserve">University </w:t>
      </w:r>
      <w:r w:rsidRPr="00E5271D">
        <w:rPr>
          <w:rFonts w:asciiTheme="majorBidi" w:hAnsiTheme="majorBidi" w:cstheme="majorBidi"/>
          <w:b/>
          <w:bCs/>
          <w:sz w:val="21"/>
          <w:szCs w:val="21"/>
        </w:rPr>
        <w:t xml:space="preserve">Academic </w:t>
      </w:r>
      <w:r w:rsidR="000411EC" w:rsidRPr="00E5271D">
        <w:rPr>
          <w:rFonts w:asciiTheme="majorBidi" w:hAnsiTheme="majorBidi" w:cstheme="majorBidi"/>
          <w:b/>
          <w:bCs/>
          <w:sz w:val="21"/>
          <w:szCs w:val="21"/>
        </w:rPr>
        <w:t>C</w:t>
      </w:r>
      <w:r w:rsidRPr="00E5271D">
        <w:rPr>
          <w:rFonts w:asciiTheme="majorBidi" w:hAnsiTheme="majorBidi" w:cstheme="majorBidi"/>
          <w:b/>
          <w:bCs/>
          <w:sz w:val="21"/>
          <w:szCs w:val="21"/>
        </w:rPr>
        <w:t>ouncil</w:t>
      </w:r>
      <w:r w:rsidR="000411EC">
        <w:rPr>
          <w:rFonts w:asciiTheme="majorBidi" w:hAnsiTheme="majorBidi" w:cstheme="majorBidi"/>
          <w:sz w:val="21"/>
          <w:szCs w:val="21"/>
        </w:rPr>
        <w:t xml:space="preserve">, </w:t>
      </w:r>
      <w:r>
        <w:rPr>
          <w:rFonts w:asciiTheme="majorBidi" w:hAnsiTheme="majorBidi" w:cstheme="majorBidi"/>
          <w:sz w:val="21"/>
          <w:szCs w:val="21"/>
        </w:rPr>
        <w:t>Board of Faculty</w:t>
      </w:r>
      <w:r w:rsidR="000411EC">
        <w:rPr>
          <w:rFonts w:asciiTheme="majorBidi" w:hAnsiTheme="majorBidi" w:cstheme="majorBidi"/>
          <w:sz w:val="21"/>
          <w:szCs w:val="21"/>
        </w:rPr>
        <w:t xml:space="preserve"> (Biology) </w:t>
      </w:r>
      <w:r>
        <w:rPr>
          <w:rFonts w:asciiTheme="majorBidi" w:hAnsiTheme="majorBidi" w:cstheme="majorBidi"/>
          <w:sz w:val="21"/>
          <w:szCs w:val="21"/>
        </w:rPr>
        <w:t xml:space="preserve">and Board of study (Microbiology), </w:t>
      </w:r>
      <w:r w:rsidRPr="00505554">
        <w:rPr>
          <w:color w:val="000000"/>
          <w:sz w:val="21"/>
          <w:szCs w:val="21"/>
        </w:rPr>
        <w:t>Quaid-i-Azam University</w:t>
      </w:r>
      <w:r>
        <w:rPr>
          <w:color w:val="000000"/>
          <w:sz w:val="21"/>
          <w:szCs w:val="21"/>
        </w:rPr>
        <w:t xml:space="preserve"> Islamabad Pakistan.</w:t>
      </w:r>
    </w:p>
    <w:p w14:paraId="18F90013" w14:textId="5CEAD7ED" w:rsidR="00CD5B53" w:rsidRPr="00505554" w:rsidRDefault="00653A06" w:rsidP="0067101C">
      <w:pPr>
        <w:numPr>
          <w:ilvl w:val="0"/>
          <w:numId w:val="19"/>
        </w:numPr>
        <w:rPr>
          <w:sz w:val="21"/>
          <w:szCs w:val="21"/>
        </w:rPr>
      </w:pPr>
      <w:r w:rsidRPr="00505554">
        <w:rPr>
          <w:b/>
          <w:sz w:val="21"/>
          <w:szCs w:val="21"/>
        </w:rPr>
        <w:t xml:space="preserve">Course </w:t>
      </w:r>
      <w:r w:rsidR="00666C1B">
        <w:rPr>
          <w:b/>
          <w:sz w:val="21"/>
          <w:szCs w:val="21"/>
        </w:rPr>
        <w:t>C</w:t>
      </w:r>
      <w:r w:rsidRPr="00505554">
        <w:rPr>
          <w:b/>
          <w:sz w:val="21"/>
          <w:szCs w:val="21"/>
        </w:rPr>
        <w:t>oordinator</w:t>
      </w:r>
      <w:r w:rsidR="006D36CA" w:rsidRPr="00505554">
        <w:rPr>
          <w:sz w:val="21"/>
          <w:szCs w:val="21"/>
        </w:rPr>
        <w:t xml:space="preserve"> (2017), </w:t>
      </w:r>
      <w:r w:rsidR="006D36CA" w:rsidRPr="00505554">
        <w:rPr>
          <w:b/>
          <w:sz w:val="21"/>
          <w:szCs w:val="21"/>
        </w:rPr>
        <w:t>Student</w:t>
      </w:r>
      <w:r w:rsidR="00B4368D" w:rsidRPr="00505554">
        <w:rPr>
          <w:b/>
          <w:sz w:val="21"/>
          <w:szCs w:val="21"/>
        </w:rPr>
        <w:t>s</w:t>
      </w:r>
      <w:r w:rsidR="006D36CA" w:rsidRPr="00505554">
        <w:rPr>
          <w:b/>
          <w:sz w:val="21"/>
          <w:szCs w:val="21"/>
        </w:rPr>
        <w:t xml:space="preserve"> Advisor</w:t>
      </w:r>
      <w:r w:rsidR="006D36CA" w:rsidRPr="00505554">
        <w:rPr>
          <w:sz w:val="21"/>
          <w:szCs w:val="21"/>
        </w:rPr>
        <w:t xml:space="preserve"> (2019)</w:t>
      </w:r>
      <w:r w:rsidR="00A32732" w:rsidRPr="00505554">
        <w:rPr>
          <w:sz w:val="21"/>
          <w:szCs w:val="21"/>
          <w:lang w:val="en-US"/>
        </w:rPr>
        <w:t xml:space="preserve">, </w:t>
      </w:r>
      <w:r w:rsidR="00A32732" w:rsidRPr="00505554">
        <w:rPr>
          <w:b/>
          <w:bCs/>
          <w:sz w:val="21"/>
          <w:szCs w:val="21"/>
          <w:lang w:val="en-US"/>
        </w:rPr>
        <w:t>BS</w:t>
      </w:r>
      <w:r w:rsidR="00666C1B">
        <w:rPr>
          <w:b/>
          <w:bCs/>
          <w:sz w:val="21"/>
          <w:szCs w:val="21"/>
          <w:lang w:val="en-US"/>
        </w:rPr>
        <w:t>-C</w:t>
      </w:r>
      <w:r w:rsidR="00A32732" w:rsidRPr="00505554">
        <w:rPr>
          <w:b/>
          <w:bCs/>
          <w:sz w:val="21"/>
          <w:szCs w:val="21"/>
          <w:lang w:val="en-US"/>
        </w:rPr>
        <w:t>oordinator</w:t>
      </w:r>
      <w:r w:rsidR="00A32732" w:rsidRPr="00505554">
        <w:rPr>
          <w:sz w:val="21"/>
          <w:szCs w:val="21"/>
          <w:lang w:val="en-US"/>
        </w:rPr>
        <w:t xml:space="preserve"> (2022)</w:t>
      </w:r>
      <w:r w:rsidR="00A32732" w:rsidRPr="00505554">
        <w:rPr>
          <w:sz w:val="21"/>
          <w:szCs w:val="21"/>
        </w:rPr>
        <w:t xml:space="preserve"> </w:t>
      </w:r>
      <w:r w:rsidRPr="00505554">
        <w:rPr>
          <w:sz w:val="21"/>
          <w:szCs w:val="21"/>
        </w:rPr>
        <w:t xml:space="preserve"> Department of Microbiology</w:t>
      </w:r>
      <w:r w:rsidR="00FB29AE" w:rsidRPr="00505554">
        <w:rPr>
          <w:sz w:val="21"/>
          <w:szCs w:val="21"/>
        </w:rPr>
        <w:t>,</w:t>
      </w:r>
      <w:r w:rsidR="00FB29AE" w:rsidRPr="00505554">
        <w:rPr>
          <w:color w:val="000000"/>
          <w:sz w:val="21"/>
          <w:szCs w:val="21"/>
        </w:rPr>
        <w:t xml:space="preserve"> Quaid-i-Azam University</w:t>
      </w:r>
      <w:r w:rsidR="00C8714B">
        <w:rPr>
          <w:color w:val="000000"/>
          <w:sz w:val="21"/>
          <w:szCs w:val="21"/>
        </w:rPr>
        <w:t xml:space="preserve"> Islamabad Pakistan. </w:t>
      </w:r>
    </w:p>
    <w:p w14:paraId="1B932581" w14:textId="52C1D5E5" w:rsidR="00E35759" w:rsidRPr="00505554" w:rsidRDefault="00E35759" w:rsidP="0067101C">
      <w:pPr>
        <w:numPr>
          <w:ilvl w:val="0"/>
          <w:numId w:val="19"/>
        </w:numPr>
        <w:jc w:val="both"/>
        <w:rPr>
          <w:sz w:val="21"/>
          <w:szCs w:val="21"/>
        </w:rPr>
      </w:pPr>
      <w:r w:rsidRPr="00505554">
        <w:rPr>
          <w:b/>
          <w:sz w:val="21"/>
          <w:szCs w:val="21"/>
        </w:rPr>
        <w:t>President</w:t>
      </w:r>
      <w:r w:rsidR="00692AE7" w:rsidRPr="00505554">
        <w:rPr>
          <w:b/>
          <w:sz w:val="21"/>
          <w:szCs w:val="21"/>
        </w:rPr>
        <w:t xml:space="preserve"> (2017,2018)</w:t>
      </w:r>
      <w:r w:rsidR="004B7FF1" w:rsidRPr="00505554">
        <w:rPr>
          <w:b/>
          <w:sz w:val="21"/>
          <w:szCs w:val="21"/>
        </w:rPr>
        <w:t xml:space="preserve"> </w:t>
      </w:r>
      <w:r w:rsidR="00692AE7" w:rsidRPr="00505554">
        <w:rPr>
          <w:b/>
          <w:sz w:val="21"/>
          <w:szCs w:val="21"/>
        </w:rPr>
        <w:t>C</w:t>
      </w:r>
      <w:r w:rsidR="004B7FF1" w:rsidRPr="00505554">
        <w:rPr>
          <w:b/>
          <w:sz w:val="21"/>
          <w:szCs w:val="21"/>
        </w:rPr>
        <w:t>oordinator</w:t>
      </w:r>
      <w:r w:rsidR="00692AE7" w:rsidRPr="00505554">
        <w:rPr>
          <w:b/>
          <w:sz w:val="21"/>
          <w:szCs w:val="21"/>
        </w:rPr>
        <w:t xml:space="preserve"> (2019) Board of </w:t>
      </w:r>
      <w:r w:rsidR="00666C1B">
        <w:rPr>
          <w:b/>
          <w:sz w:val="21"/>
          <w:szCs w:val="21"/>
        </w:rPr>
        <w:t>D</w:t>
      </w:r>
      <w:r w:rsidR="00692AE7" w:rsidRPr="00505554">
        <w:rPr>
          <w:b/>
          <w:sz w:val="21"/>
          <w:szCs w:val="21"/>
        </w:rPr>
        <w:t>irectors (2017-2019) scientific coordinator (2016)</w:t>
      </w:r>
      <w:r w:rsidRPr="00505554">
        <w:rPr>
          <w:b/>
          <w:sz w:val="21"/>
          <w:szCs w:val="21"/>
        </w:rPr>
        <w:t xml:space="preserve">: </w:t>
      </w:r>
      <w:r w:rsidRPr="00505554">
        <w:rPr>
          <w:sz w:val="21"/>
          <w:szCs w:val="21"/>
        </w:rPr>
        <w:t>Pakistan French Alumn</w:t>
      </w:r>
      <w:r w:rsidR="000362E9" w:rsidRPr="00505554">
        <w:rPr>
          <w:sz w:val="21"/>
          <w:szCs w:val="21"/>
        </w:rPr>
        <w:t>i</w:t>
      </w:r>
      <w:r w:rsidRPr="00505554">
        <w:rPr>
          <w:sz w:val="21"/>
          <w:szCs w:val="21"/>
        </w:rPr>
        <w:t xml:space="preserve"> Network (PFAN), </w:t>
      </w:r>
      <w:r w:rsidR="004B7FF1" w:rsidRPr="00505554">
        <w:rPr>
          <w:sz w:val="21"/>
          <w:szCs w:val="21"/>
        </w:rPr>
        <w:t xml:space="preserve"> France Alumni International </w:t>
      </w:r>
      <w:r w:rsidRPr="00505554">
        <w:rPr>
          <w:sz w:val="21"/>
          <w:szCs w:val="21"/>
        </w:rPr>
        <w:t>(2017-2018).</w:t>
      </w:r>
    </w:p>
    <w:p w14:paraId="7712906B" w14:textId="77777777" w:rsidR="00611986" w:rsidRPr="00505554" w:rsidRDefault="00611986" w:rsidP="0067101C">
      <w:pPr>
        <w:numPr>
          <w:ilvl w:val="0"/>
          <w:numId w:val="19"/>
        </w:numPr>
        <w:jc w:val="both"/>
        <w:rPr>
          <w:sz w:val="21"/>
          <w:szCs w:val="21"/>
        </w:rPr>
      </w:pPr>
      <w:r w:rsidRPr="00505554">
        <w:rPr>
          <w:b/>
          <w:sz w:val="21"/>
          <w:szCs w:val="21"/>
        </w:rPr>
        <w:t>Member</w:t>
      </w:r>
      <w:r w:rsidR="00436663" w:rsidRPr="00505554">
        <w:rPr>
          <w:b/>
          <w:sz w:val="21"/>
          <w:szCs w:val="21"/>
        </w:rPr>
        <w:t>:</w:t>
      </w:r>
      <w:r w:rsidRPr="00505554">
        <w:rPr>
          <w:sz w:val="21"/>
          <w:szCs w:val="21"/>
        </w:rPr>
        <w:t xml:space="preserve"> </w:t>
      </w:r>
      <w:r w:rsidR="00600781" w:rsidRPr="00505554">
        <w:rPr>
          <w:sz w:val="21"/>
          <w:szCs w:val="21"/>
        </w:rPr>
        <w:t>F</w:t>
      </w:r>
      <w:r w:rsidRPr="00505554">
        <w:rPr>
          <w:sz w:val="21"/>
          <w:szCs w:val="21"/>
        </w:rPr>
        <w:t xml:space="preserve">ood quality and hygiene committee, Faculty of Biological Sciences Quaid-i-Azam University Islamabad (2015). </w:t>
      </w:r>
    </w:p>
    <w:p w14:paraId="1E3B3F73" w14:textId="340F5B88" w:rsidR="00611986" w:rsidRPr="00505554" w:rsidRDefault="00611986" w:rsidP="0067101C">
      <w:pPr>
        <w:numPr>
          <w:ilvl w:val="0"/>
          <w:numId w:val="19"/>
        </w:numPr>
        <w:jc w:val="both"/>
        <w:rPr>
          <w:sz w:val="21"/>
          <w:szCs w:val="21"/>
        </w:rPr>
      </w:pPr>
      <w:r w:rsidRPr="00505554">
        <w:rPr>
          <w:b/>
          <w:color w:val="000000"/>
          <w:sz w:val="21"/>
          <w:szCs w:val="21"/>
        </w:rPr>
        <w:t xml:space="preserve">Member </w:t>
      </w:r>
      <w:r w:rsidR="00666C1B">
        <w:rPr>
          <w:b/>
          <w:color w:val="000000"/>
          <w:sz w:val="21"/>
          <w:szCs w:val="21"/>
        </w:rPr>
        <w:t>C</w:t>
      </w:r>
      <w:r w:rsidRPr="00505554">
        <w:rPr>
          <w:b/>
          <w:color w:val="000000"/>
          <w:sz w:val="21"/>
          <w:szCs w:val="21"/>
        </w:rPr>
        <w:t>urriculum</w:t>
      </w:r>
      <w:r w:rsidRPr="00505554">
        <w:rPr>
          <w:color w:val="000000"/>
          <w:sz w:val="21"/>
          <w:szCs w:val="21"/>
        </w:rPr>
        <w:t xml:space="preserve"> </w:t>
      </w:r>
      <w:r w:rsidR="00666C1B">
        <w:rPr>
          <w:b/>
          <w:color w:val="000000"/>
          <w:sz w:val="21"/>
          <w:szCs w:val="21"/>
        </w:rPr>
        <w:t>D</w:t>
      </w:r>
      <w:r w:rsidRPr="00505554">
        <w:rPr>
          <w:b/>
          <w:color w:val="000000"/>
          <w:sz w:val="21"/>
          <w:szCs w:val="21"/>
        </w:rPr>
        <w:t xml:space="preserve">evelopment </w:t>
      </w:r>
      <w:r w:rsidR="00666C1B">
        <w:rPr>
          <w:b/>
          <w:color w:val="000000"/>
          <w:sz w:val="21"/>
          <w:szCs w:val="21"/>
        </w:rPr>
        <w:t>C</w:t>
      </w:r>
      <w:r w:rsidRPr="00505554">
        <w:rPr>
          <w:b/>
          <w:color w:val="000000"/>
          <w:sz w:val="21"/>
          <w:szCs w:val="21"/>
        </w:rPr>
        <w:t>ommittee,</w:t>
      </w:r>
      <w:r w:rsidRPr="00505554">
        <w:rPr>
          <w:color w:val="000000"/>
          <w:sz w:val="21"/>
          <w:szCs w:val="21"/>
        </w:rPr>
        <w:t xml:space="preserve"> (</w:t>
      </w:r>
      <w:r w:rsidR="008A698D" w:rsidRPr="00505554">
        <w:rPr>
          <w:color w:val="000000"/>
          <w:sz w:val="21"/>
          <w:szCs w:val="21"/>
        </w:rPr>
        <w:t>M. Sc</w:t>
      </w:r>
      <w:r w:rsidRPr="00505554">
        <w:rPr>
          <w:color w:val="000000"/>
          <w:sz w:val="21"/>
          <w:szCs w:val="21"/>
        </w:rPr>
        <w:t xml:space="preserve"> Food </w:t>
      </w:r>
      <w:r w:rsidR="00C8714B">
        <w:rPr>
          <w:color w:val="000000"/>
          <w:sz w:val="21"/>
          <w:szCs w:val="21"/>
        </w:rPr>
        <w:t>Q</w:t>
      </w:r>
      <w:r w:rsidRPr="00505554">
        <w:rPr>
          <w:color w:val="000000"/>
          <w:sz w:val="21"/>
          <w:szCs w:val="21"/>
        </w:rPr>
        <w:t xml:space="preserve">uality and </w:t>
      </w:r>
      <w:r w:rsidR="00C8714B">
        <w:rPr>
          <w:color w:val="000000"/>
          <w:sz w:val="21"/>
          <w:szCs w:val="21"/>
        </w:rPr>
        <w:t>S</w:t>
      </w:r>
      <w:r w:rsidRPr="00505554">
        <w:rPr>
          <w:color w:val="000000"/>
          <w:sz w:val="21"/>
          <w:szCs w:val="21"/>
        </w:rPr>
        <w:t xml:space="preserve">afety) Institute of Food science and technology, University of Agriculture Faisalabad (2013). </w:t>
      </w:r>
    </w:p>
    <w:p w14:paraId="61FDEBE0" w14:textId="31B2E239" w:rsidR="00611986" w:rsidRPr="00505554" w:rsidRDefault="00611986" w:rsidP="0067101C">
      <w:pPr>
        <w:numPr>
          <w:ilvl w:val="0"/>
          <w:numId w:val="19"/>
        </w:numPr>
        <w:jc w:val="both"/>
        <w:rPr>
          <w:sz w:val="21"/>
          <w:szCs w:val="21"/>
        </w:rPr>
      </w:pPr>
      <w:r w:rsidRPr="00505554">
        <w:rPr>
          <w:b/>
          <w:color w:val="000000"/>
          <w:sz w:val="21"/>
          <w:szCs w:val="21"/>
        </w:rPr>
        <w:t xml:space="preserve">External Examiner/ </w:t>
      </w:r>
      <w:r w:rsidR="00666C1B">
        <w:rPr>
          <w:b/>
          <w:color w:val="000000"/>
          <w:sz w:val="21"/>
          <w:szCs w:val="21"/>
        </w:rPr>
        <w:t>M</w:t>
      </w:r>
      <w:r w:rsidRPr="00505554">
        <w:rPr>
          <w:b/>
          <w:color w:val="000000"/>
          <w:sz w:val="21"/>
          <w:szCs w:val="21"/>
        </w:rPr>
        <w:t xml:space="preserve">ember </w:t>
      </w:r>
      <w:r w:rsidR="00666C1B">
        <w:rPr>
          <w:b/>
          <w:color w:val="000000"/>
          <w:sz w:val="21"/>
          <w:szCs w:val="21"/>
        </w:rPr>
        <w:t>B</w:t>
      </w:r>
      <w:r w:rsidRPr="00505554">
        <w:rPr>
          <w:b/>
          <w:color w:val="000000"/>
          <w:sz w:val="21"/>
          <w:szCs w:val="21"/>
        </w:rPr>
        <w:t xml:space="preserve">oard of </w:t>
      </w:r>
      <w:r w:rsidR="00666C1B">
        <w:rPr>
          <w:b/>
          <w:color w:val="000000"/>
          <w:sz w:val="21"/>
          <w:szCs w:val="21"/>
        </w:rPr>
        <w:t>S</w:t>
      </w:r>
      <w:r w:rsidRPr="00505554">
        <w:rPr>
          <w:b/>
          <w:color w:val="000000"/>
          <w:sz w:val="21"/>
          <w:szCs w:val="21"/>
        </w:rPr>
        <w:t>tudy:</w:t>
      </w:r>
      <w:r w:rsidRPr="00505554">
        <w:rPr>
          <w:color w:val="000000"/>
          <w:sz w:val="21"/>
          <w:szCs w:val="21"/>
        </w:rPr>
        <w:t xml:space="preserve"> Food and nutrition. Allama Iqbal open University</w:t>
      </w:r>
      <w:r w:rsidR="0069424C" w:rsidRPr="00505554">
        <w:rPr>
          <w:color w:val="000000"/>
          <w:sz w:val="21"/>
          <w:szCs w:val="21"/>
        </w:rPr>
        <w:t xml:space="preserve"> Islamabad Pakistan and </w:t>
      </w:r>
      <w:r w:rsidRPr="00505554">
        <w:rPr>
          <w:color w:val="000000"/>
          <w:sz w:val="21"/>
          <w:szCs w:val="21"/>
        </w:rPr>
        <w:t>FC co</w:t>
      </w:r>
      <w:r w:rsidR="00A62E5D" w:rsidRPr="00505554">
        <w:rPr>
          <w:color w:val="000000"/>
          <w:sz w:val="21"/>
          <w:szCs w:val="21"/>
        </w:rPr>
        <w:t>llege Charter university Lahore, Arid Agriculture university, NUST Islamabad. Agriculture University Faisalabad.</w:t>
      </w:r>
    </w:p>
    <w:p w14:paraId="654EED0E" w14:textId="231141F7" w:rsidR="00611986" w:rsidRPr="00505554" w:rsidRDefault="00611986" w:rsidP="0067101C">
      <w:pPr>
        <w:numPr>
          <w:ilvl w:val="0"/>
          <w:numId w:val="19"/>
        </w:numPr>
        <w:jc w:val="both"/>
        <w:rPr>
          <w:color w:val="000000"/>
          <w:sz w:val="21"/>
          <w:szCs w:val="21"/>
        </w:rPr>
      </w:pPr>
      <w:r w:rsidRPr="00505554">
        <w:rPr>
          <w:b/>
          <w:color w:val="000000"/>
          <w:sz w:val="21"/>
          <w:szCs w:val="21"/>
          <w:lang w:val="en"/>
        </w:rPr>
        <w:t xml:space="preserve">Member </w:t>
      </w:r>
      <w:r w:rsidR="00666C1B">
        <w:rPr>
          <w:b/>
          <w:color w:val="000000"/>
          <w:sz w:val="21"/>
          <w:szCs w:val="21"/>
          <w:lang w:val="en"/>
        </w:rPr>
        <w:t>E</w:t>
      </w:r>
      <w:r w:rsidRPr="00505554">
        <w:rPr>
          <w:b/>
          <w:color w:val="000000"/>
          <w:sz w:val="21"/>
          <w:szCs w:val="21"/>
          <w:lang w:val="en"/>
        </w:rPr>
        <w:t xml:space="preserve">ditorial </w:t>
      </w:r>
      <w:r w:rsidR="00666C1B">
        <w:rPr>
          <w:b/>
          <w:color w:val="000000"/>
          <w:sz w:val="21"/>
          <w:szCs w:val="21"/>
          <w:lang w:val="en"/>
        </w:rPr>
        <w:t>B</w:t>
      </w:r>
      <w:r w:rsidRPr="00505554">
        <w:rPr>
          <w:b/>
          <w:color w:val="000000"/>
          <w:sz w:val="21"/>
          <w:szCs w:val="21"/>
          <w:lang w:val="en"/>
        </w:rPr>
        <w:t>oard</w:t>
      </w:r>
      <w:r w:rsidRPr="00505554">
        <w:rPr>
          <w:color w:val="000000"/>
          <w:sz w:val="21"/>
          <w:szCs w:val="21"/>
          <w:lang w:val="en"/>
        </w:rPr>
        <w:t xml:space="preserve">: Journal of Agricultural Science and Food Technology, </w:t>
      </w:r>
    </w:p>
    <w:p w14:paraId="1FE91585" w14:textId="77777777" w:rsidR="00611986" w:rsidRPr="00505554" w:rsidRDefault="00611986" w:rsidP="0067101C">
      <w:pPr>
        <w:numPr>
          <w:ilvl w:val="0"/>
          <w:numId w:val="19"/>
        </w:numPr>
        <w:jc w:val="both"/>
        <w:rPr>
          <w:color w:val="000000"/>
          <w:sz w:val="21"/>
          <w:szCs w:val="21"/>
        </w:rPr>
      </w:pPr>
      <w:r w:rsidRPr="00505554">
        <w:rPr>
          <w:b/>
          <w:color w:val="000000"/>
          <w:sz w:val="21"/>
          <w:szCs w:val="21"/>
        </w:rPr>
        <w:t>Reviewer</w:t>
      </w:r>
      <w:r w:rsidRPr="00505554">
        <w:rPr>
          <w:color w:val="000000"/>
          <w:sz w:val="21"/>
          <w:szCs w:val="21"/>
        </w:rPr>
        <w:t xml:space="preserve">: </w:t>
      </w:r>
      <w:r w:rsidR="00966937" w:rsidRPr="00505554">
        <w:rPr>
          <w:color w:val="000000"/>
          <w:sz w:val="21"/>
          <w:szCs w:val="21"/>
        </w:rPr>
        <w:t xml:space="preserve">Frontier in Microibology, </w:t>
      </w:r>
      <w:r w:rsidR="000728EF" w:rsidRPr="00505554">
        <w:rPr>
          <w:color w:val="000000"/>
          <w:sz w:val="21"/>
          <w:szCs w:val="21"/>
        </w:rPr>
        <w:t xml:space="preserve">Fish and Fisheries, </w:t>
      </w:r>
      <w:r w:rsidRPr="00505554">
        <w:rPr>
          <w:color w:val="000000"/>
          <w:sz w:val="21"/>
          <w:szCs w:val="21"/>
        </w:rPr>
        <w:t xml:space="preserve">Food control, Food Biotechnology, Journal of food safety, Brazilian journal of microbiological research, Asian journal of agriculture, Pearl Journal of Food Science and technology, Peak journal of food science and technology, Peak journal of health,  </w:t>
      </w:r>
    </w:p>
    <w:p w14:paraId="4BEB4437" w14:textId="6C317FE7" w:rsidR="00692AE7" w:rsidRPr="00505554" w:rsidRDefault="00692AE7" w:rsidP="0067101C">
      <w:pPr>
        <w:numPr>
          <w:ilvl w:val="0"/>
          <w:numId w:val="19"/>
        </w:numPr>
        <w:jc w:val="both"/>
        <w:rPr>
          <w:sz w:val="21"/>
          <w:szCs w:val="21"/>
        </w:rPr>
      </w:pPr>
      <w:r w:rsidRPr="00505554">
        <w:rPr>
          <w:b/>
          <w:color w:val="000000"/>
          <w:sz w:val="21"/>
          <w:szCs w:val="21"/>
        </w:rPr>
        <w:t xml:space="preserve">Executive </w:t>
      </w:r>
      <w:r w:rsidR="00666C1B">
        <w:rPr>
          <w:b/>
          <w:color w:val="000000"/>
          <w:sz w:val="21"/>
          <w:szCs w:val="21"/>
        </w:rPr>
        <w:t>M</w:t>
      </w:r>
      <w:r w:rsidRPr="00505554">
        <w:rPr>
          <w:b/>
          <w:color w:val="000000"/>
          <w:sz w:val="21"/>
          <w:szCs w:val="21"/>
        </w:rPr>
        <w:t>ember</w:t>
      </w:r>
      <w:r w:rsidRPr="00505554">
        <w:rPr>
          <w:color w:val="000000"/>
          <w:sz w:val="21"/>
          <w:szCs w:val="21"/>
        </w:rPr>
        <w:t xml:space="preserve">: Academic Staff Association </w:t>
      </w:r>
      <w:r w:rsidRPr="00505554">
        <w:rPr>
          <w:b/>
          <w:color w:val="000000"/>
          <w:sz w:val="21"/>
          <w:szCs w:val="21"/>
        </w:rPr>
        <w:t>(ASA)</w:t>
      </w:r>
      <w:r w:rsidRPr="00505554">
        <w:rPr>
          <w:color w:val="000000"/>
          <w:sz w:val="21"/>
          <w:szCs w:val="21"/>
        </w:rPr>
        <w:t>, Quaid-i-Azam University (2014-15</w:t>
      </w:r>
      <w:r w:rsidR="00C8714B">
        <w:rPr>
          <w:color w:val="000000"/>
          <w:sz w:val="21"/>
          <w:szCs w:val="21"/>
        </w:rPr>
        <w:t>, 2024</w:t>
      </w:r>
      <w:r w:rsidRPr="00505554">
        <w:rPr>
          <w:color w:val="000000"/>
          <w:sz w:val="21"/>
          <w:szCs w:val="21"/>
        </w:rPr>
        <w:t xml:space="preserve">) </w:t>
      </w:r>
    </w:p>
    <w:p w14:paraId="1BA4D4F7" w14:textId="26D828F6" w:rsidR="00692AE7" w:rsidRPr="00666C1B" w:rsidRDefault="00692AE7" w:rsidP="0067101C">
      <w:pPr>
        <w:numPr>
          <w:ilvl w:val="0"/>
          <w:numId w:val="19"/>
        </w:numPr>
        <w:jc w:val="both"/>
        <w:rPr>
          <w:sz w:val="21"/>
          <w:szCs w:val="21"/>
        </w:rPr>
      </w:pPr>
      <w:r w:rsidRPr="00505554">
        <w:rPr>
          <w:b/>
          <w:color w:val="000000"/>
          <w:sz w:val="21"/>
          <w:szCs w:val="21"/>
        </w:rPr>
        <w:lastRenderedPageBreak/>
        <w:t>Member</w:t>
      </w:r>
      <w:r w:rsidR="00B9310F" w:rsidRPr="00505554">
        <w:rPr>
          <w:b/>
          <w:color w:val="000000"/>
          <w:sz w:val="21"/>
          <w:szCs w:val="21"/>
          <w:lang w:val="en-US"/>
        </w:rPr>
        <w:t>:</w:t>
      </w:r>
      <w:r w:rsidRPr="00505554">
        <w:rPr>
          <w:color w:val="000000"/>
          <w:sz w:val="21"/>
          <w:szCs w:val="21"/>
        </w:rPr>
        <w:t xml:space="preserve"> M. Phil Admission Committee (2013), M.Sc</w:t>
      </w:r>
      <w:r w:rsidR="00B9310F" w:rsidRPr="00505554">
        <w:rPr>
          <w:color w:val="000000"/>
          <w:sz w:val="21"/>
          <w:szCs w:val="21"/>
          <w:lang w:val="en-US"/>
        </w:rPr>
        <w:t>: A</w:t>
      </w:r>
      <w:r w:rsidRPr="00505554">
        <w:rPr>
          <w:color w:val="000000"/>
          <w:sz w:val="21"/>
          <w:szCs w:val="21"/>
        </w:rPr>
        <w:t xml:space="preserve">dmission </w:t>
      </w:r>
      <w:r w:rsidR="00B9310F" w:rsidRPr="00505554">
        <w:rPr>
          <w:color w:val="000000"/>
          <w:sz w:val="21"/>
          <w:szCs w:val="21"/>
          <w:lang w:val="en-US"/>
        </w:rPr>
        <w:t>C</w:t>
      </w:r>
      <w:r w:rsidRPr="00505554">
        <w:rPr>
          <w:color w:val="000000"/>
          <w:sz w:val="21"/>
          <w:szCs w:val="21"/>
        </w:rPr>
        <w:t>ommittee (2015,2017), BS admission committee (2018).</w:t>
      </w:r>
    </w:p>
    <w:p w14:paraId="7C8B9397" w14:textId="77777777" w:rsidR="00666C1B" w:rsidRPr="008E1232" w:rsidRDefault="00666C1B" w:rsidP="00666C1B">
      <w:pPr>
        <w:jc w:val="both"/>
        <w:rPr>
          <w:sz w:val="8"/>
          <w:szCs w:val="8"/>
        </w:rPr>
      </w:pPr>
    </w:p>
    <w:p w14:paraId="491C71D6" w14:textId="77777777" w:rsidR="00A838FB" w:rsidRPr="00685663" w:rsidRDefault="00A838FB" w:rsidP="00A838FB">
      <w:pPr>
        <w:ind w:left="1211"/>
        <w:jc w:val="both"/>
        <w:rPr>
          <w:sz w:val="13"/>
          <w:szCs w:val="13"/>
        </w:rPr>
      </w:pPr>
    </w:p>
    <w:bookmarkEnd w:id="0"/>
    <w:p w14:paraId="66EDF2C7" w14:textId="76174F01" w:rsidR="00052CDF" w:rsidRDefault="00052CDF" w:rsidP="00C9353E">
      <w:pPr>
        <w:rPr>
          <w:b/>
          <w:sz w:val="22"/>
          <w:szCs w:val="22"/>
          <w:u w:val="single"/>
        </w:rPr>
      </w:pPr>
      <w:r>
        <w:rPr>
          <w:b/>
          <w:sz w:val="22"/>
          <w:szCs w:val="22"/>
          <w:u w:val="single"/>
        </w:rPr>
        <w:t xml:space="preserve">PATENTS AND COMMERICIAL PROJECTS </w:t>
      </w:r>
    </w:p>
    <w:p w14:paraId="16838C43" w14:textId="77777777" w:rsidR="00052CDF" w:rsidRPr="00052CDF" w:rsidRDefault="00052CDF" w:rsidP="00052CDF">
      <w:pPr>
        <w:jc w:val="both"/>
        <w:rPr>
          <w:b/>
          <w:sz w:val="15"/>
          <w:szCs w:val="15"/>
          <w:u w:val="single"/>
        </w:rPr>
      </w:pPr>
    </w:p>
    <w:p w14:paraId="7E6F663B" w14:textId="6DB6C86C" w:rsidR="00052CDF" w:rsidRPr="004627B3" w:rsidRDefault="00052CDF" w:rsidP="0067101C">
      <w:pPr>
        <w:pStyle w:val="ListParagraph"/>
        <w:numPr>
          <w:ilvl w:val="0"/>
          <w:numId w:val="33"/>
        </w:numPr>
        <w:ind w:left="426" w:hanging="219"/>
        <w:jc w:val="both"/>
        <w:rPr>
          <w:bCs/>
          <w:sz w:val="22"/>
          <w:szCs w:val="22"/>
        </w:rPr>
      </w:pPr>
      <w:r w:rsidRPr="004627B3">
        <w:rPr>
          <w:bCs/>
          <w:sz w:val="22"/>
          <w:szCs w:val="22"/>
        </w:rPr>
        <w:t xml:space="preserve">Patent title: Process for the manufacture of an Ebile Dietary Prouct and the product Patent Application </w:t>
      </w:r>
      <w:r w:rsidR="004627B3" w:rsidRPr="004627B3">
        <w:rPr>
          <w:bCs/>
          <w:sz w:val="22"/>
          <w:szCs w:val="22"/>
        </w:rPr>
        <w:t xml:space="preserve">  </w:t>
      </w:r>
      <w:r w:rsidRPr="004627B3">
        <w:rPr>
          <w:bCs/>
          <w:sz w:val="22"/>
          <w:szCs w:val="22"/>
        </w:rPr>
        <w:t>No. I</w:t>
      </w:r>
      <w:r w:rsidR="00215950">
        <w:rPr>
          <w:bCs/>
          <w:sz w:val="22"/>
          <w:szCs w:val="22"/>
        </w:rPr>
        <w:t>S</w:t>
      </w:r>
      <w:r w:rsidRPr="004627B3">
        <w:rPr>
          <w:bCs/>
          <w:sz w:val="22"/>
          <w:szCs w:val="22"/>
        </w:rPr>
        <w:t xml:space="preserve"> 558/2024 and filing date is August 12, 2024</w:t>
      </w:r>
    </w:p>
    <w:p w14:paraId="0F0A9824" w14:textId="551C2883" w:rsidR="00052CDF" w:rsidRPr="004627B3" w:rsidRDefault="00052CDF" w:rsidP="0067101C">
      <w:pPr>
        <w:pStyle w:val="ListParagraph"/>
        <w:numPr>
          <w:ilvl w:val="0"/>
          <w:numId w:val="33"/>
        </w:numPr>
        <w:tabs>
          <w:tab w:val="left" w:pos="360"/>
        </w:tabs>
        <w:spacing w:before="40"/>
        <w:jc w:val="both"/>
        <w:rPr>
          <w:rFonts w:eastAsia="MS Mincho"/>
          <w:color w:val="000000"/>
          <w:sz w:val="22"/>
          <w:szCs w:val="22"/>
        </w:rPr>
      </w:pPr>
      <w:r w:rsidRPr="004627B3">
        <w:rPr>
          <w:color w:val="000000"/>
          <w:sz w:val="22"/>
          <w:szCs w:val="22"/>
          <w:shd w:val="clear" w:color="auto" w:fill="FFFFFF"/>
        </w:rPr>
        <w:t>Development of microbial based feed supplement and evaluation of its efficiency on growth, production and health of dairy</w:t>
      </w:r>
      <w:r w:rsidRPr="004627B3">
        <w:rPr>
          <w:rStyle w:val="apple-converted-space"/>
          <w:bCs/>
          <w:color w:val="000000"/>
          <w:sz w:val="22"/>
          <w:szCs w:val="22"/>
          <w:shd w:val="clear" w:color="auto" w:fill="FFFFFF"/>
        </w:rPr>
        <w:t> </w:t>
      </w:r>
      <w:r w:rsidRPr="004627B3">
        <w:rPr>
          <w:color w:val="000000"/>
          <w:sz w:val="22"/>
          <w:szCs w:val="22"/>
          <w:shd w:val="clear" w:color="auto" w:fill="FFFFFF"/>
        </w:rPr>
        <w:t xml:space="preserve">cattle </w:t>
      </w:r>
      <w:r w:rsidRPr="001438BD">
        <w:rPr>
          <w:color w:val="000000"/>
          <w:sz w:val="22"/>
          <w:szCs w:val="22"/>
          <w:shd w:val="clear" w:color="auto" w:fill="FFFFFF"/>
        </w:rPr>
        <w:t>(2017-2019)-</w:t>
      </w:r>
      <w:r w:rsidRPr="004627B3">
        <w:rPr>
          <w:bCs/>
          <w:color w:val="000000"/>
          <w:sz w:val="22"/>
          <w:szCs w:val="22"/>
          <w:shd w:val="clear" w:color="auto" w:fill="FFFFFF"/>
        </w:rPr>
        <w:t xml:space="preserve"> 3 Million by Shafi Resco Chemicals PVT</w:t>
      </w:r>
      <w:r w:rsidR="001438BD">
        <w:rPr>
          <w:bCs/>
          <w:color w:val="000000"/>
          <w:sz w:val="22"/>
          <w:szCs w:val="22"/>
          <w:shd w:val="clear" w:color="auto" w:fill="FFFFFF"/>
        </w:rPr>
        <w:t xml:space="preserve"> (</w:t>
      </w:r>
      <w:r w:rsidR="001438BD" w:rsidRPr="004627B3">
        <w:rPr>
          <w:bCs/>
          <w:color w:val="000000"/>
          <w:sz w:val="22"/>
          <w:szCs w:val="22"/>
          <w:shd w:val="clear" w:color="auto" w:fill="FFFFFF"/>
        </w:rPr>
        <w:t>SRC</w:t>
      </w:r>
      <w:r w:rsidR="001438BD">
        <w:rPr>
          <w:bCs/>
          <w:color w:val="000000"/>
          <w:sz w:val="22"/>
          <w:szCs w:val="22"/>
          <w:shd w:val="clear" w:color="auto" w:fill="FFFFFF"/>
        </w:rPr>
        <w:t>) Lahore-Pakistan.</w:t>
      </w:r>
      <w:r w:rsidRPr="004627B3">
        <w:rPr>
          <w:bCs/>
          <w:color w:val="000000"/>
          <w:sz w:val="22"/>
          <w:szCs w:val="22"/>
          <w:shd w:val="clear" w:color="auto" w:fill="FFFFFF"/>
        </w:rPr>
        <w:t xml:space="preserve"> </w:t>
      </w:r>
    </w:p>
    <w:p w14:paraId="5E66E79B" w14:textId="77777777" w:rsidR="00052CDF" w:rsidRDefault="00052CDF" w:rsidP="00A838FB">
      <w:pPr>
        <w:jc w:val="both"/>
        <w:rPr>
          <w:b/>
          <w:sz w:val="22"/>
          <w:szCs w:val="22"/>
          <w:u w:val="single"/>
        </w:rPr>
      </w:pPr>
    </w:p>
    <w:p w14:paraId="6A4628E8" w14:textId="6992E59B" w:rsidR="00A838FB" w:rsidRDefault="00590843" w:rsidP="00A838FB">
      <w:pPr>
        <w:jc w:val="both"/>
        <w:rPr>
          <w:b/>
          <w:sz w:val="22"/>
          <w:szCs w:val="22"/>
          <w:u w:val="single"/>
        </w:rPr>
      </w:pPr>
      <w:r w:rsidRPr="00554E67">
        <w:rPr>
          <w:b/>
          <w:sz w:val="22"/>
          <w:szCs w:val="22"/>
          <w:u w:val="single"/>
        </w:rPr>
        <w:t xml:space="preserve">COMPETATIVE RESEARCH GRANTS AWARDED </w:t>
      </w:r>
    </w:p>
    <w:p w14:paraId="75D51B25" w14:textId="77777777" w:rsidR="00685663" w:rsidRPr="00685663" w:rsidRDefault="00685663" w:rsidP="00A838FB">
      <w:pPr>
        <w:jc w:val="both"/>
        <w:rPr>
          <w:b/>
          <w:sz w:val="16"/>
          <w:szCs w:val="16"/>
          <w:u w:val="single"/>
        </w:rPr>
      </w:pPr>
    </w:p>
    <w:p w14:paraId="6DEF156A" w14:textId="5CCCCFF2" w:rsidR="00C77197" w:rsidRPr="00FF66D5" w:rsidRDefault="005C3BED" w:rsidP="0067101C">
      <w:pPr>
        <w:pStyle w:val="ListParagraph"/>
        <w:numPr>
          <w:ilvl w:val="0"/>
          <w:numId w:val="21"/>
        </w:numPr>
        <w:jc w:val="both"/>
        <w:rPr>
          <w:rFonts w:asciiTheme="majorBidi" w:hAnsiTheme="majorBidi" w:cstheme="majorBidi"/>
          <w:b/>
          <w:sz w:val="22"/>
          <w:szCs w:val="22"/>
          <w:u w:val="single"/>
          <w:lang w:val="en-US"/>
        </w:rPr>
      </w:pPr>
      <w:bookmarkStart w:id="1" w:name="_Hlk498164199"/>
      <w:r w:rsidRPr="00FF66D5">
        <w:rPr>
          <w:rFonts w:asciiTheme="majorBidi" w:hAnsiTheme="majorBidi" w:cstheme="majorBidi"/>
          <w:bCs/>
          <w:sz w:val="22"/>
          <w:szCs w:val="22"/>
        </w:rPr>
        <w:t xml:space="preserve">Piloting and Commercialization of the Probiotic Production for Food and Feed </w:t>
      </w:r>
      <w:bookmarkEnd w:id="1"/>
      <w:r w:rsidRPr="00FF66D5">
        <w:rPr>
          <w:rFonts w:asciiTheme="majorBidi" w:hAnsiTheme="majorBidi" w:cstheme="majorBidi"/>
          <w:bCs/>
          <w:sz w:val="22"/>
          <w:szCs w:val="22"/>
        </w:rPr>
        <w:t>Application</w:t>
      </w:r>
      <w:r w:rsidRPr="00FF66D5">
        <w:rPr>
          <w:rFonts w:asciiTheme="majorBidi" w:hAnsiTheme="majorBidi" w:cstheme="majorBidi"/>
          <w:bCs/>
          <w:i/>
          <w:color w:val="000000" w:themeColor="text1"/>
          <w:sz w:val="22"/>
          <w:szCs w:val="22"/>
          <w:lang w:val="en-US"/>
        </w:rPr>
        <w:t xml:space="preserve">. </w:t>
      </w:r>
      <w:r w:rsidRPr="00FF66D5">
        <w:rPr>
          <w:rFonts w:asciiTheme="majorBidi" w:hAnsiTheme="majorBidi" w:cstheme="majorBidi"/>
          <w:b/>
          <w:i/>
          <w:color w:val="000000" w:themeColor="text1"/>
          <w:sz w:val="22"/>
          <w:szCs w:val="22"/>
          <w:lang w:val="en-US"/>
        </w:rPr>
        <w:t xml:space="preserve">Pakistan Science Foundation, </w:t>
      </w:r>
      <w:r w:rsidRPr="00FF66D5">
        <w:rPr>
          <w:rFonts w:asciiTheme="majorBidi" w:hAnsiTheme="majorBidi" w:cstheme="majorBidi"/>
          <w:color w:val="000000" w:themeColor="text1"/>
          <w:sz w:val="22"/>
          <w:szCs w:val="22"/>
          <w:lang w:val="en-GB"/>
        </w:rPr>
        <w:t xml:space="preserve">Project No. </w:t>
      </w:r>
      <w:r w:rsidRPr="00FF66D5">
        <w:rPr>
          <w:rFonts w:asciiTheme="majorBidi" w:hAnsiTheme="majorBidi" w:cstheme="majorBidi"/>
          <w:color w:val="1F1F1F"/>
          <w:sz w:val="22"/>
          <w:szCs w:val="22"/>
          <w:shd w:val="clear" w:color="auto" w:fill="FFFFFF"/>
        </w:rPr>
        <w:t>PSF/CRP/C-QAU/T-helx-70</w:t>
      </w:r>
      <w:r w:rsidRPr="00FF66D5">
        <w:rPr>
          <w:rFonts w:asciiTheme="majorBidi" w:hAnsiTheme="majorBidi" w:cstheme="majorBidi"/>
          <w:color w:val="1F1F1F"/>
          <w:sz w:val="22"/>
          <w:szCs w:val="22"/>
          <w:shd w:val="clear" w:color="auto" w:fill="FFFFFF"/>
          <w:lang w:val="en-US"/>
        </w:rPr>
        <w:t xml:space="preserve">. (Project Amount: </w:t>
      </w:r>
      <w:r w:rsidR="00CB4E1B" w:rsidRPr="00FF66D5">
        <w:rPr>
          <w:rFonts w:asciiTheme="majorBidi" w:hAnsiTheme="majorBidi" w:cstheme="majorBidi"/>
          <w:sz w:val="22"/>
          <w:szCs w:val="22"/>
          <w:lang w:val="en-US"/>
        </w:rPr>
        <w:t>14.579Million)</w:t>
      </w:r>
      <w:r w:rsidR="00F21B58" w:rsidRPr="00FF66D5">
        <w:rPr>
          <w:rFonts w:asciiTheme="majorBidi" w:hAnsiTheme="majorBidi" w:cstheme="majorBidi"/>
          <w:sz w:val="22"/>
          <w:szCs w:val="22"/>
          <w:lang w:val="en-US"/>
        </w:rPr>
        <w:t>-2023</w:t>
      </w:r>
      <w:r w:rsidR="009A06A5">
        <w:rPr>
          <w:rFonts w:asciiTheme="majorBidi" w:hAnsiTheme="majorBidi" w:cstheme="majorBidi"/>
          <w:sz w:val="22"/>
          <w:szCs w:val="22"/>
          <w:lang w:val="en-US"/>
        </w:rPr>
        <w:t>-2025</w:t>
      </w:r>
      <w:r w:rsidR="00F21B58" w:rsidRPr="00FF66D5">
        <w:rPr>
          <w:rFonts w:asciiTheme="majorBidi" w:hAnsiTheme="majorBidi" w:cstheme="majorBidi"/>
          <w:sz w:val="22"/>
          <w:szCs w:val="22"/>
          <w:lang w:val="en-US"/>
        </w:rPr>
        <w:t>.</w:t>
      </w:r>
    </w:p>
    <w:p w14:paraId="40A13311" w14:textId="506F3033" w:rsidR="005E7EA2" w:rsidRPr="005E7EA2" w:rsidRDefault="006F6AA3" w:rsidP="0067101C">
      <w:pPr>
        <w:pStyle w:val="ListParagraph"/>
        <w:numPr>
          <w:ilvl w:val="0"/>
          <w:numId w:val="21"/>
        </w:numPr>
        <w:jc w:val="both"/>
        <w:rPr>
          <w:rFonts w:eastAsia="MS Mincho"/>
          <w:b/>
          <w:bCs/>
          <w:color w:val="000000" w:themeColor="text1"/>
          <w:sz w:val="22"/>
          <w:szCs w:val="22"/>
        </w:rPr>
      </w:pPr>
      <w:r w:rsidRPr="00FF66D5">
        <w:rPr>
          <w:sz w:val="22"/>
          <w:szCs w:val="22"/>
        </w:rPr>
        <w:t>“</w:t>
      </w:r>
      <w:r w:rsidRPr="00FF66D5">
        <w:rPr>
          <w:i/>
          <w:sz w:val="22"/>
          <w:szCs w:val="22"/>
        </w:rPr>
        <w:t>Conserving and Understanding our microbial heritage”</w:t>
      </w:r>
      <w:r w:rsidRPr="00FF66D5">
        <w:rPr>
          <w:sz w:val="22"/>
          <w:szCs w:val="22"/>
        </w:rPr>
        <w:t xml:space="preserve">. This Collaboration is part of The Global Microbiome Conservancy, </w:t>
      </w:r>
      <w:r w:rsidRPr="00FF66D5">
        <w:rPr>
          <w:b/>
          <w:sz w:val="22"/>
          <w:szCs w:val="22"/>
        </w:rPr>
        <w:t xml:space="preserve">Massachusetts Institute of Technology (MIT) </w:t>
      </w:r>
      <w:r w:rsidRPr="00FF66D5">
        <w:rPr>
          <w:sz w:val="22"/>
          <w:szCs w:val="22"/>
        </w:rPr>
        <w:t>USA</w:t>
      </w:r>
      <w:r w:rsidRPr="00FF66D5">
        <w:rPr>
          <w:b/>
          <w:sz w:val="22"/>
          <w:szCs w:val="22"/>
        </w:rPr>
        <w:t>.</w:t>
      </w:r>
      <w:r w:rsidR="00937052" w:rsidRPr="00FF66D5">
        <w:rPr>
          <w:b/>
          <w:sz w:val="22"/>
          <w:szCs w:val="22"/>
        </w:rPr>
        <w:t xml:space="preserve"> (</w:t>
      </w:r>
      <w:r w:rsidR="00937052" w:rsidRPr="00FF66D5">
        <w:rPr>
          <w:sz w:val="22"/>
          <w:szCs w:val="22"/>
        </w:rPr>
        <w:t>Principal Investigator representing Pakistan</w:t>
      </w:r>
      <w:r w:rsidR="00370C8E" w:rsidRPr="00FF66D5">
        <w:rPr>
          <w:sz w:val="22"/>
          <w:szCs w:val="22"/>
        </w:rPr>
        <w:t xml:space="preserve"> in global microbiome consortia</w:t>
      </w:r>
      <w:r w:rsidR="00DC4216" w:rsidRPr="00FF66D5">
        <w:rPr>
          <w:sz w:val="22"/>
          <w:szCs w:val="22"/>
          <w:lang w:val="en-US"/>
        </w:rPr>
        <w:t>:</w:t>
      </w:r>
    </w:p>
    <w:p w14:paraId="08157F71" w14:textId="53FFBCF1" w:rsidR="00DC4216" w:rsidRPr="00FF66D5" w:rsidRDefault="00DC4216" w:rsidP="005E7EA2">
      <w:pPr>
        <w:pStyle w:val="ListParagraph"/>
        <w:ind w:left="502"/>
        <w:jc w:val="both"/>
        <w:rPr>
          <w:rFonts w:eastAsia="MS Mincho"/>
          <w:b/>
          <w:bCs/>
          <w:color w:val="000000" w:themeColor="text1"/>
          <w:sz w:val="22"/>
          <w:szCs w:val="22"/>
        </w:rPr>
      </w:pPr>
      <w:r w:rsidRPr="00FF66D5">
        <w:rPr>
          <w:sz w:val="22"/>
          <w:szCs w:val="22"/>
          <w:lang w:val="en-US"/>
        </w:rPr>
        <w:t xml:space="preserve"> </w:t>
      </w:r>
      <w:hyperlink r:id="rId10" w:history="1">
        <w:r w:rsidRPr="00FF66D5">
          <w:rPr>
            <w:rStyle w:val="Hyperlink"/>
            <w:sz w:val="22"/>
            <w:szCs w:val="22"/>
          </w:rPr>
          <w:t>http://microbiomeconservancy.org/about/consortium/</w:t>
        </w:r>
      </w:hyperlink>
      <w:r w:rsidR="00501579" w:rsidRPr="00FF66D5">
        <w:rPr>
          <w:rStyle w:val="Hyperlink"/>
          <w:b/>
          <w:bCs/>
          <w:color w:val="000000" w:themeColor="text1"/>
          <w:sz w:val="22"/>
          <w:szCs w:val="22"/>
          <w:lang w:val="en-US"/>
        </w:rPr>
        <w:t>,</w:t>
      </w:r>
      <w:r w:rsidR="00685663">
        <w:rPr>
          <w:rStyle w:val="Hyperlink"/>
          <w:b/>
          <w:bCs/>
          <w:color w:val="000000" w:themeColor="text1"/>
          <w:sz w:val="22"/>
          <w:szCs w:val="22"/>
          <w:lang w:val="en-US"/>
        </w:rPr>
        <w:t xml:space="preserve"> </w:t>
      </w:r>
      <w:r w:rsidR="00501579" w:rsidRPr="00FF66D5">
        <w:rPr>
          <w:rStyle w:val="Hyperlink"/>
          <w:b/>
          <w:bCs/>
          <w:color w:val="000000" w:themeColor="text1"/>
          <w:sz w:val="22"/>
          <w:szCs w:val="22"/>
          <w:lang w:val="en-US"/>
        </w:rPr>
        <w:t xml:space="preserve">(Project </w:t>
      </w:r>
      <w:r w:rsidR="005C3BED" w:rsidRPr="00FF66D5">
        <w:rPr>
          <w:rStyle w:val="Hyperlink"/>
          <w:b/>
          <w:bCs/>
          <w:color w:val="000000" w:themeColor="text1"/>
          <w:sz w:val="22"/>
          <w:szCs w:val="22"/>
          <w:lang w:val="en-US"/>
        </w:rPr>
        <w:t>A</w:t>
      </w:r>
      <w:r w:rsidR="00501579" w:rsidRPr="00FF66D5">
        <w:rPr>
          <w:rStyle w:val="Hyperlink"/>
          <w:b/>
          <w:bCs/>
          <w:color w:val="000000" w:themeColor="text1"/>
          <w:sz w:val="22"/>
          <w:szCs w:val="22"/>
          <w:lang w:val="en-US"/>
        </w:rPr>
        <w:t>mount: 100,000 $)</w:t>
      </w:r>
    </w:p>
    <w:p w14:paraId="3BC6D650" w14:textId="15003DB3" w:rsidR="007E0C33" w:rsidRPr="00FF66D5" w:rsidRDefault="007E0C33" w:rsidP="0067101C">
      <w:pPr>
        <w:pStyle w:val="ListParagraph"/>
        <w:numPr>
          <w:ilvl w:val="0"/>
          <w:numId w:val="21"/>
        </w:numPr>
        <w:jc w:val="both"/>
        <w:rPr>
          <w:rFonts w:eastAsia="MS Mincho"/>
          <w:b/>
          <w:bCs/>
          <w:color w:val="000000"/>
          <w:sz w:val="22"/>
          <w:szCs w:val="22"/>
        </w:rPr>
      </w:pPr>
      <w:r w:rsidRPr="00FF66D5">
        <w:rPr>
          <w:rFonts w:eastAsia="MS Mincho"/>
          <w:color w:val="000000"/>
          <w:sz w:val="22"/>
          <w:szCs w:val="22"/>
        </w:rPr>
        <w:t xml:space="preserve">Designing and development of biosensor for Rapid </w:t>
      </w:r>
      <w:r w:rsidR="00020361" w:rsidRPr="00FF66D5">
        <w:rPr>
          <w:rFonts w:eastAsia="MS Mincho"/>
          <w:color w:val="000000"/>
          <w:sz w:val="22"/>
          <w:szCs w:val="22"/>
        </w:rPr>
        <w:t>detection</w:t>
      </w:r>
      <w:r w:rsidRPr="00FF66D5">
        <w:rPr>
          <w:rFonts w:eastAsia="MS Mincho"/>
          <w:color w:val="000000"/>
          <w:sz w:val="22"/>
          <w:szCs w:val="22"/>
        </w:rPr>
        <w:t xml:space="preserve"> of aflatoxins contamination in Milk and other Foods </w:t>
      </w:r>
      <w:r w:rsidR="00735B17" w:rsidRPr="00FF66D5">
        <w:rPr>
          <w:rFonts w:eastAsia="MS Mincho"/>
          <w:color w:val="000000"/>
          <w:sz w:val="22"/>
          <w:szCs w:val="22"/>
        </w:rPr>
        <w:t>Higher Education Com</w:t>
      </w:r>
      <w:r w:rsidR="00020361" w:rsidRPr="00FF66D5">
        <w:rPr>
          <w:rFonts w:eastAsia="MS Mincho"/>
          <w:color w:val="000000"/>
          <w:sz w:val="22"/>
          <w:szCs w:val="22"/>
        </w:rPr>
        <w:t>m</w:t>
      </w:r>
      <w:r w:rsidR="00735B17" w:rsidRPr="00FF66D5">
        <w:rPr>
          <w:rFonts w:eastAsia="MS Mincho"/>
          <w:color w:val="000000"/>
          <w:sz w:val="22"/>
          <w:szCs w:val="22"/>
        </w:rPr>
        <w:t>ission (</w:t>
      </w:r>
      <w:r w:rsidR="00735B17" w:rsidRPr="00FF66D5">
        <w:rPr>
          <w:rFonts w:eastAsia="MS Mincho"/>
          <w:b/>
          <w:color w:val="000000"/>
          <w:sz w:val="22"/>
          <w:szCs w:val="22"/>
        </w:rPr>
        <w:t xml:space="preserve">HEC) </w:t>
      </w:r>
      <w:r w:rsidR="00735B17" w:rsidRPr="00FF66D5">
        <w:rPr>
          <w:rFonts w:eastAsia="MS Mincho"/>
          <w:color w:val="000000"/>
          <w:sz w:val="22"/>
          <w:szCs w:val="22"/>
        </w:rPr>
        <w:t xml:space="preserve">Pakistan </w:t>
      </w:r>
      <w:r w:rsidRPr="00FF66D5">
        <w:rPr>
          <w:rFonts w:eastAsia="MS Mincho"/>
          <w:color w:val="000000"/>
          <w:sz w:val="22"/>
          <w:szCs w:val="22"/>
        </w:rPr>
        <w:t>(</w:t>
      </w:r>
      <w:r w:rsidRPr="00FF66D5">
        <w:rPr>
          <w:rFonts w:eastAsia="MS Mincho"/>
          <w:b/>
          <w:color w:val="000000"/>
          <w:sz w:val="22"/>
          <w:szCs w:val="22"/>
        </w:rPr>
        <w:t>Co</w:t>
      </w:r>
      <w:r w:rsidR="00DA5035" w:rsidRPr="00FF66D5">
        <w:rPr>
          <w:rFonts w:eastAsia="MS Mincho"/>
          <w:b/>
          <w:color w:val="000000"/>
          <w:sz w:val="22"/>
          <w:szCs w:val="22"/>
        </w:rPr>
        <w:t>-</w:t>
      </w:r>
      <w:r w:rsidR="00DA5035" w:rsidRPr="00FF66D5">
        <w:rPr>
          <w:rFonts w:eastAsia="MS Mincho"/>
          <w:b/>
          <w:i/>
          <w:color w:val="000000"/>
          <w:sz w:val="22"/>
          <w:szCs w:val="22"/>
        </w:rPr>
        <w:t>Principal Investigator</w:t>
      </w:r>
      <w:r w:rsidRPr="00FF66D5">
        <w:rPr>
          <w:rFonts w:eastAsia="MS Mincho"/>
          <w:color w:val="000000"/>
          <w:sz w:val="22"/>
          <w:szCs w:val="22"/>
        </w:rPr>
        <w:t xml:space="preserve">). Project No. 9848. Approved. </w:t>
      </w:r>
      <w:r w:rsidRPr="00FF66D5">
        <w:rPr>
          <w:rFonts w:eastAsia="MS Mincho"/>
          <w:b/>
          <w:color w:val="000000"/>
          <w:sz w:val="22"/>
          <w:szCs w:val="22"/>
        </w:rPr>
        <w:t>2018</w:t>
      </w:r>
      <w:r w:rsidRPr="00FF66D5">
        <w:rPr>
          <w:rFonts w:eastAsia="MS Mincho"/>
          <w:b/>
          <w:bCs/>
          <w:color w:val="000000"/>
          <w:sz w:val="22"/>
          <w:szCs w:val="22"/>
        </w:rPr>
        <w:t>.</w:t>
      </w:r>
      <w:r w:rsidR="00685663">
        <w:rPr>
          <w:rFonts w:eastAsia="MS Mincho"/>
          <w:b/>
          <w:bCs/>
          <w:color w:val="000000"/>
          <w:sz w:val="22"/>
          <w:szCs w:val="22"/>
        </w:rPr>
        <w:t xml:space="preserve"> </w:t>
      </w:r>
      <w:r w:rsidR="004A2938" w:rsidRPr="00FF66D5">
        <w:rPr>
          <w:rFonts w:eastAsia="MS Mincho"/>
          <w:b/>
          <w:bCs/>
          <w:color w:val="000000"/>
          <w:sz w:val="22"/>
          <w:szCs w:val="22"/>
          <w:lang w:val="en-US"/>
        </w:rPr>
        <w:t>(2.74Millions)</w:t>
      </w:r>
    </w:p>
    <w:p w14:paraId="561880BF" w14:textId="77777777" w:rsidR="00F02EC0" w:rsidRPr="00FF66D5" w:rsidRDefault="00D56F82" w:rsidP="0067101C">
      <w:pPr>
        <w:numPr>
          <w:ilvl w:val="0"/>
          <w:numId w:val="21"/>
        </w:numPr>
        <w:tabs>
          <w:tab w:val="left" w:pos="360"/>
        </w:tabs>
        <w:spacing w:before="40"/>
        <w:jc w:val="both"/>
        <w:rPr>
          <w:rFonts w:eastAsia="MS Mincho"/>
          <w:color w:val="000000"/>
          <w:sz w:val="22"/>
          <w:szCs w:val="22"/>
        </w:rPr>
      </w:pPr>
      <w:r w:rsidRPr="00FF66D5">
        <w:rPr>
          <w:rFonts w:eastAsia="MS Mincho"/>
          <w:color w:val="000000"/>
          <w:sz w:val="22"/>
          <w:szCs w:val="22"/>
        </w:rPr>
        <w:t xml:space="preserve">Pangenome analysis of indigenously isolated lactic acid bacteria to identify the genetic basis of technological and bioactive properties to develop probiotic supplements and starter cultures for dairy industry. </w:t>
      </w:r>
      <w:r w:rsidR="00735B17" w:rsidRPr="00FF66D5">
        <w:rPr>
          <w:rFonts w:eastAsia="MS Mincho"/>
          <w:color w:val="000000"/>
          <w:sz w:val="22"/>
          <w:szCs w:val="22"/>
        </w:rPr>
        <w:t>Higher Education Comission (</w:t>
      </w:r>
      <w:r w:rsidRPr="00FF66D5">
        <w:rPr>
          <w:rFonts w:eastAsia="MS Mincho"/>
          <w:b/>
          <w:color w:val="000000"/>
          <w:sz w:val="22"/>
          <w:szCs w:val="22"/>
        </w:rPr>
        <w:t>HEC</w:t>
      </w:r>
      <w:r w:rsidR="00735B17" w:rsidRPr="00FF66D5">
        <w:rPr>
          <w:rFonts w:eastAsia="MS Mincho"/>
          <w:b/>
          <w:color w:val="000000"/>
          <w:sz w:val="22"/>
          <w:szCs w:val="22"/>
        </w:rPr>
        <w:t xml:space="preserve">) </w:t>
      </w:r>
      <w:r w:rsidR="00735B17" w:rsidRPr="00FF66D5">
        <w:rPr>
          <w:rFonts w:eastAsia="MS Mincho"/>
          <w:color w:val="000000"/>
          <w:sz w:val="22"/>
          <w:szCs w:val="22"/>
        </w:rPr>
        <w:t>Pakistan</w:t>
      </w:r>
      <w:r w:rsidRPr="00FF66D5">
        <w:rPr>
          <w:rFonts w:eastAsia="MS Mincho"/>
          <w:color w:val="000000"/>
          <w:sz w:val="22"/>
          <w:szCs w:val="22"/>
        </w:rPr>
        <w:t xml:space="preserve">- </w:t>
      </w:r>
      <w:r w:rsidRPr="00FF66D5">
        <w:rPr>
          <w:rFonts w:eastAsia="MS Mincho"/>
          <w:b/>
          <w:color w:val="000000"/>
          <w:sz w:val="22"/>
          <w:szCs w:val="22"/>
        </w:rPr>
        <w:t>201</w:t>
      </w:r>
      <w:r w:rsidR="007E0C33" w:rsidRPr="00FF66D5">
        <w:rPr>
          <w:rFonts w:eastAsia="MS Mincho"/>
          <w:b/>
          <w:color w:val="000000"/>
          <w:sz w:val="22"/>
          <w:szCs w:val="22"/>
        </w:rPr>
        <w:t>8-2020</w:t>
      </w:r>
      <w:r w:rsidRPr="00FF66D5">
        <w:rPr>
          <w:rFonts w:eastAsia="MS Mincho"/>
          <w:color w:val="000000"/>
          <w:sz w:val="22"/>
          <w:szCs w:val="22"/>
        </w:rPr>
        <w:t>.</w:t>
      </w:r>
      <w:r w:rsidR="007E0C33" w:rsidRPr="00FF66D5">
        <w:rPr>
          <w:rFonts w:eastAsia="MS Mincho"/>
          <w:color w:val="000000"/>
          <w:sz w:val="22"/>
          <w:szCs w:val="22"/>
        </w:rPr>
        <w:t xml:space="preserve"> </w:t>
      </w:r>
      <w:r w:rsidR="00F02EC0" w:rsidRPr="00FF66D5">
        <w:rPr>
          <w:rFonts w:eastAsia="MS Mincho"/>
          <w:color w:val="000000"/>
          <w:sz w:val="22"/>
          <w:szCs w:val="22"/>
        </w:rPr>
        <w:t>(</w:t>
      </w:r>
      <w:r w:rsidR="007E0C33" w:rsidRPr="00FF66D5">
        <w:rPr>
          <w:rFonts w:eastAsia="MS Mincho"/>
          <w:b/>
          <w:i/>
          <w:color w:val="000000"/>
          <w:sz w:val="22"/>
          <w:szCs w:val="22"/>
        </w:rPr>
        <w:t>P</w:t>
      </w:r>
      <w:r w:rsidR="00735B17" w:rsidRPr="00FF66D5">
        <w:rPr>
          <w:rFonts w:eastAsia="MS Mincho"/>
          <w:b/>
          <w:i/>
          <w:color w:val="000000"/>
          <w:sz w:val="22"/>
          <w:szCs w:val="22"/>
        </w:rPr>
        <w:t>rincip</w:t>
      </w:r>
      <w:r w:rsidR="00DA5035" w:rsidRPr="00FF66D5">
        <w:rPr>
          <w:rFonts w:eastAsia="MS Mincho"/>
          <w:b/>
          <w:i/>
          <w:color w:val="000000"/>
          <w:sz w:val="22"/>
          <w:szCs w:val="22"/>
        </w:rPr>
        <w:t>a</w:t>
      </w:r>
      <w:r w:rsidR="00735B17" w:rsidRPr="00FF66D5">
        <w:rPr>
          <w:rFonts w:eastAsia="MS Mincho"/>
          <w:b/>
          <w:i/>
          <w:color w:val="000000"/>
          <w:sz w:val="22"/>
          <w:szCs w:val="22"/>
        </w:rPr>
        <w:t xml:space="preserve">l </w:t>
      </w:r>
      <w:r w:rsidR="007E0C33" w:rsidRPr="00FF66D5">
        <w:rPr>
          <w:rFonts w:eastAsia="MS Mincho"/>
          <w:b/>
          <w:i/>
          <w:color w:val="000000"/>
          <w:sz w:val="22"/>
          <w:szCs w:val="22"/>
        </w:rPr>
        <w:t>I</w:t>
      </w:r>
      <w:r w:rsidR="00735B17" w:rsidRPr="00FF66D5">
        <w:rPr>
          <w:rFonts w:eastAsia="MS Mincho"/>
          <w:b/>
          <w:i/>
          <w:color w:val="000000"/>
          <w:sz w:val="22"/>
          <w:szCs w:val="22"/>
        </w:rPr>
        <w:t>nvestigator</w:t>
      </w:r>
      <w:r w:rsidR="00F02EC0" w:rsidRPr="00FF66D5">
        <w:rPr>
          <w:rFonts w:eastAsia="MS Mincho"/>
          <w:color w:val="000000"/>
          <w:sz w:val="22"/>
          <w:szCs w:val="22"/>
        </w:rPr>
        <w:t>)</w:t>
      </w:r>
      <w:r w:rsidR="007E0C33" w:rsidRPr="00FF66D5">
        <w:rPr>
          <w:rFonts w:eastAsia="MS Mincho"/>
          <w:color w:val="000000"/>
          <w:sz w:val="22"/>
          <w:szCs w:val="22"/>
        </w:rPr>
        <w:t xml:space="preserve"> Project No. 6167.</w:t>
      </w:r>
      <w:r w:rsidR="00A87378" w:rsidRPr="00FF66D5">
        <w:rPr>
          <w:rFonts w:eastAsia="MS Mincho"/>
          <w:color w:val="000000"/>
          <w:sz w:val="22"/>
          <w:szCs w:val="22"/>
        </w:rPr>
        <w:t>(2.99 Million)</w:t>
      </w:r>
    </w:p>
    <w:p w14:paraId="325F4B3C" w14:textId="27BA86D4" w:rsidR="008E1232" w:rsidRDefault="002166D4" w:rsidP="0067101C">
      <w:pPr>
        <w:numPr>
          <w:ilvl w:val="0"/>
          <w:numId w:val="21"/>
        </w:numPr>
        <w:tabs>
          <w:tab w:val="left" w:pos="360"/>
        </w:tabs>
        <w:spacing w:before="40"/>
        <w:jc w:val="both"/>
        <w:rPr>
          <w:rFonts w:eastAsia="MS Mincho"/>
          <w:color w:val="000000"/>
          <w:sz w:val="22"/>
          <w:szCs w:val="22"/>
        </w:rPr>
      </w:pPr>
      <w:r w:rsidRPr="00FF66D5">
        <w:rPr>
          <w:color w:val="000000"/>
          <w:sz w:val="22"/>
          <w:szCs w:val="22"/>
          <w:shd w:val="clear" w:color="auto" w:fill="FFFFFF"/>
        </w:rPr>
        <w:t>Development of microbial based feed supplement and evaluation of its efficiency on growth, production and health of dairy</w:t>
      </w:r>
      <w:r w:rsidRPr="00FF66D5">
        <w:rPr>
          <w:rStyle w:val="apple-converted-space"/>
          <w:bCs/>
          <w:color w:val="000000"/>
          <w:sz w:val="22"/>
          <w:szCs w:val="22"/>
          <w:shd w:val="clear" w:color="auto" w:fill="FFFFFF"/>
        </w:rPr>
        <w:t> </w:t>
      </w:r>
      <w:r w:rsidRPr="00FF66D5">
        <w:rPr>
          <w:color w:val="000000"/>
          <w:sz w:val="22"/>
          <w:szCs w:val="22"/>
          <w:shd w:val="clear" w:color="auto" w:fill="FFFFFF"/>
        </w:rPr>
        <w:t>cattle</w:t>
      </w:r>
      <w:r w:rsidR="0071712D" w:rsidRPr="00FF66D5">
        <w:rPr>
          <w:color w:val="000000"/>
          <w:sz w:val="22"/>
          <w:szCs w:val="22"/>
          <w:shd w:val="clear" w:color="auto" w:fill="FFFFFF"/>
        </w:rPr>
        <w:t xml:space="preserve"> (</w:t>
      </w:r>
      <w:r w:rsidR="009F2C38" w:rsidRPr="00FF66D5">
        <w:rPr>
          <w:b/>
          <w:bCs/>
          <w:color w:val="000000"/>
          <w:sz w:val="22"/>
          <w:szCs w:val="22"/>
          <w:shd w:val="clear" w:color="auto" w:fill="FFFFFF"/>
        </w:rPr>
        <w:t>2017-2019</w:t>
      </w:r>
      <w:r w:rsidRPr="00FF66D5">
        <w:rPr>
          <w:bCs/>
          <w:color w:val="000000"/>
          <w:sz w:val="22"/>
          <w:szCs w:val="22"/>
          <w:shd w:val="clear" w:color="auto" w:fill="FFFFFF"/>
        </w:rPr>
        <w:t>)</w:t>
      </w:r>
      <w:r w:rsidR="00EE4F78">
        <w:rPr>
          <w:bCs/>
          <w:color w:val="000000"/>
          <w:sz w:val="22"/>
          <w:szCs w:val="22"/>
          <w:shd w:val="clear" w:color="auto" w:fill="FFFFFF"/>
        </w:rPr>
        <w:t xml:space="preserve">, </w:t>
      </w:r>
      <w:r w:rsidR="00DA5035" w:rsidRPr="00FF66D5">
        <w:rPr>
          <w:rFonts w:eastAsia="MS Mincho"/>
          <w:color w:val="000000"/>
          <w:sz w:val="22"/>
          <w:szCs w:val="22"/>
        </w:rPr>
        <w:t>(</w:t>
      </w:r>
      <w:r w:rsidR="00DA5035" w:rsidRPr="00FF66D5">
        <w:rPr>
          <w:rFonts w:eastAsia="MS Mincho"/>
          <w:b/>
          <w:i/>
          <w:color w:val="000000"/>
          <w:sz w:val="22"/>
          <w:szCs w:val="22"/>
        </w:rPr>
        <w:t>Principal Investigator</w:t>
      </w:r>
      <w:r w:rsidR="00DA5035" w:rsidRPr="00FF66D5">
        <w:rPr>
          <w:rFonts w:eastAsia="MS Mincho"/>
          <w:color w:val="000000"/>
          <w:sz w:val="22"/>
          <w:szCs w:val="22"/>
        </w:rPr>
        <w:t>)</w:t>
      </w:r>
      <w:r w:rsidR="00F02EC0" w:rsidRPr="00FF66D5">
        <w:rPr>
          <w:bCs/>
          <w:color w:val="000000"/>
          <w:sz w:val="22"/>
          <w:szCs w:val="22"/>
          <w:shd w:val="clear" w:color="auto" w:fill="FFFFFF"/>
        </w:rPr>
        <w:t xml:space="preserve">. </w:t>
      </w:r>
      <w:r w:rsidR="00F02EC0" w:rsidRPr="00FF66D5">
        <w:rPr>
          <w:color w:val="202124"/>
          <w:sz w:val="22"/>
          <w:szCs w:val="22"/>
          <w:shd w:val="clear" w:color="auto" w:fill="FFFFFF"/>
        </w:rPr>
        <w:t>Project No. PSF/ILP/C-QU/Biotech (078),</w:t>
      </w:r>
      <w:r w:rsidR="00F02EC0" w:rsidRPr="00FF66D5">
        <w:rPr>
          <w:rFonts w:eastAsia="MS Mincho"/>
          <w:color w:val="000000"/>
          <w:sz w:val="22"/>
          <w:szCs w:val="22"/>
        </w:rPr>
        <w:t xml:space="preserve"> </w:t>
      </w:r>
      <w:r w:rsidRPr="00FF66D5">
        <w:rPr>
          <w:bCs/>
          <w:color w:val="000000"/>
          <w:sz w:val="22"/>
          <w:szCs w:val="22"/>
          <w:shd w:val="clear" w:color="auto" w:fill="FFFFFF"/>
        </w:rPr>
        <w:t>(5.0 Million)</w:t>
      </w:r>
      <w:r w:rsidR="00E435E3" w:rsidRPr="00FF66D5">
        <w:rPr>
          <w:bCs/>
          <w:color w:val="000000"/>
          <w:sz w:val="22"/>
          <w:szCs w:val="22"/>
          <w:shd w:val="clear" w:color="auto" w:fill="FFFFFF"/>
        </w:rPr>
        <w:t>,</w:t>
      </w:r>
      <w:r w:rsidRPr="00FF66D5">
        <w:rPr>
          <w:bCs/>
          <w:color w:val="000000"/>
          <w:sz w:val="22"/>
          <w:szCs w:val="22"/>
          <w:shd w:val="clear" w:color="auto" w:fill="FFFFFF"/>
        </w:rPr>
        <w:t xml:space="preserve"> Pakistan Science Foundation (PSF)</w:t>
      </w:r>
      <w:r w:rsidR="00686705" w:rsidRPr="00FF66D5">
        <w:rPr>
          <w:bCs/>
          <w:color w:val="000000"/>
          <w:sz w:val="22"/>
          <w:szCs w:val="22"/>
          <w:shd w:val="clear" w:color="auto" w:fill="FFFFFF"/>
        </w:rPr>
        <w:t xml:space="preserve"> and 3 Million by SRC (Shafi Resco Chemicals PVT).</w:t>
      </w:r>
      <w:r w:rsidR="00F02EC0" w:rsidRPr="00FF66D5">
        <w:rPr>
          <w:bCs/>
          <w:color w:val="000000"/>
          <w:sz w:val="22"/>
          <w:szCs w:val="22"/>
          <w:shd w:val="clear" w:color="auto" w:fill="FFFFFF"/>
        </w:rPr>
        <w:t xml:space="preserve"> </w:t>
      </w:r>
    </w:p>
    <w:p w14:paraId="506BBCA8" w14:textId="0F257896" w:rsidR="00DB42E0" w:rsidRPr="008E1232" w:rsidRDefault="00370BE1" w:rsidP="0067101C">
      <w:pPr>
        <w:numPr>
          <w:ilvl w:val="0"/>
          <w:numId w:val="21"/>
        </w:numPr>
        <w:tabs>
          <w:tab w:val="left" w:pos="360"/>
        </w:tabs>
        <w:spacing w:before="40"/>
        <w:jc w:val="both"/>
        <w:rPr>
          <w:rFonts w:eastAsia="MS Mincho"/>
          <w:color w:val="000000"/>
          <w:sz w:val="22"/>
          <w:szCs w:val="22"/>
        </w:rPr>
      </w:pPr>
      <w:r w:rsidRPr="008E1232">
        <w:rPr>
          <w:color w:val="000000"/>
          <w:sz w:val="22"/>
          <w:szCs w:val="22"/>
        </w:rPr>
        <w:t xml:space="preserve">Microbiological safety </w:t>
      </w:r>
      <w:r w:rsidRPr="008E1232">
        <w:rPr>
          <w:sz w:val="22"/>
          <w:szCs w:val="22"/>
        </w:rPr>
        <w:t xml:space="preserve">assessment </w:t>
      </w:r>
      <w:r w:rsidRPr="008E1232">
        <w:rPr>
          <w:color w:val="000000"/>
          <w:sz w:val="22"/>
          <w:szCs w:val="22"/>
        </w:rPr>
        <w:t>of milk and Dahi</w:t>
      </w:r>
      <w:r w:rsidRPr="008E1232">
        <w:rPr>
          <w:i/>
          <w:color w:val="000000"/>
          <w:sz w:val="22"/>
          <w:szCs w:val="22"/>
        </w:rPr>
        <w:t xml:space="preserve">. </w:t>
      </w:r>
      <w:r w:rsidRPr="008E1232">
        <w:rPr>
          <w:sz w:val="22"/>
          <w:szCs w:val="22"/>
        </w:rPr>
        <w:t>Higher education commission (HEC) (Rs. 0.5 Million)</w:t>
      </w:r>
      <w:r w:rsidR="00EE4F78">
        <w:rPr>
          <w:sz w:val="22"/>
          <w:szCs w:val="22"/>
        </w:rPr>
        <w:t xml:space="preserve"> </w:t>
      </w:r>
      <w:r w:rsidRPr="008E1232">
        <w:rPr>
          <w:b/>
          <w:sz w:val="22"/>
          <w:szCs w:val="22"/>
        </w:rPr>
        <w:t>2011</w:t>
      </w:r>
      <w:r w:rsidRPr="008E1232">
        <w:rPr>
          <w:sz w:val="22"/>
          <w:szCs w:val="22"/>
        </w:rPr>
        <w:t xml:space="preserve">. </w:t>
      </w:r>
    </w:p>
    <w:p w14:paraId="1D422A09" w14:textId="77777777" w:rsidR="00A838FB" w:rsidRPr="005E7EA2" w:rsidRDefault="00A838FB" w:rsidP="00B2579C">
      <w:pPr>
        <w:jc w:val="both"/>
        <w:rPr>
          <w:b/>
          <w:bCs/>
          <w:sz w:val="13"/>
          <w:szCs w:val="13"/>
          <w:u w:val="single"/>
          <w:lang w:val="en-US"/>
        </w:rPr>
      </w:pPr>
    </w:p>
    <w:p w14:paraId="30EE0A8D" w14:textId="15B0C59F" w:rsidR="00FF66D5" w:rsidRDefault="00B2579C" w:rsidP="009A2FE9">
      <w:pPr>
        <w:rPr>
          <w:b/>
          <w:bCs/>
          <w:u w:val="single"/>
          <w:lang w:val="en-US"/>
        </w:rPr>
      </w:pPr>
      <w:r w:rsidRPr="00554E67">
        <w:rPr>
          <w:b/>
          <w:bCs/>
          <w:u w:val="single"/>
          <w:lang w:val="en-US"/>
        </w:rPr>
        <w:t>P</w:t>
      </w:r>
      <w:r w:rsidR="009A2FE9">
        <w:rPr>
          <w:b/>
          <w:bCs/>
          <w:u w:val="single"/>
          <w:lang w:val="en-US"/>
        </w:rPr>
        <w:t xml:space="preserve">OPULAR ARTICLES </w:t>
      </w:r>
    </w:p>
    <w:p w14:paraId="2C0A73E3" w14:textId="77777777" w:rsidR="009A2FE9" w:rsidRPr="004F7460" w:rsidRDefault="009A2FE9" w:rsidP="005E7EA2">
      <w:pPr>
        <w:rPr>
          <w:b/>
          <w:bCs/>
          <w:sz w:val="15"/>
          <w:szCs w:val="15"/>
          <w:u w:val="single"/>
          <w:lang w:val="en-US"/>
        </w:rPr>
      </w:pPr>
    </w:p>
    <w:p w14:paraId="0FAC8208" w14:textId="03523527" w:rsidR="002E304E" w:rsidRPr="005E7EA2" w:rsidRDefault="002E304E" w:rsidP="0067101C">
      <w:pPr>
        <w:pStyle w:val="Heading1"/>
        <w:numPr>
          <w:ilvl w:val="0"/>
          <w:numId w:val="21"/>
        </w:numPr>
        <w:tabs>
          <w:tab w:val="left" w:pos="284"/>
        </w:tabs>
        <w:spacing w:before="0"/>
        <w:jc w:val="both"/>
        <w:rPr>
          <w:rFonts w:asciiTheme="majorBidi" w:hAnsiTheme="majorBidi" w:cstheme="majorBidi"/>
          <w:b w:val="0"/>
          <w:bCs w:val="0"/>
          <w:color w:val="000000" w:themeColor="text1"/>
          <w:sz w:val="22"/>
          <w:szCs w:val="22"/>
          <w:lang w:val="en-US"/>
        </w:rPr>
      </w:pPr>
      <w:r w:rsidRPr="005E7EA2">
        <w:rPr>
          <w:rFonts w:asciiTheme="majorBidi" w:hAnsiTheme="majorBidi" w:cstheme="majorBidi"/>
          <w:b w:val="0"/>
          <w:bCs w:val="0"/>
          <w:color w:val="000000" w:themeColor="text1"/>
          <w:sz w:val="22"/>
          <w:szCs w:val="22"/>
        </w:rPr>
        <w:t>Leave “Parachute Science” Behind When Jumping Into Global Microbiome Research</w:t>
      </w:r>
      <w:r w:rsidRPr="005E7EA2">
        <w:rPr>
          <w:rFonts w:asciiTheme="majorBidi" w:hAnsiTheme="majorBidi" w:cstheme="majorBidi"/>
          <w:b w:val="0"/>
          <w:bCs w:val="0"/>
          <w:color w:val="000000" w:themeColor="text1"/>
          <w:sz w:val="22"/>
          <w:szCs w:val="22"/>
          <w:lang w:val="en-US"/>
        </w:rPr>
        <w:t xml:space="preserve">, center for </w:t>
      </w:r>
      <w:r w:rsidR="000C59CA" w:rsidRPr="005E7EA2">
        <w:rPr>
          <w:rFonts w:asciiTheme="majorBidi" w:hAnsiTheme="majorBidi" w:cstheme="majorBidi"/>
          <w:b w:val="0"/>
          <w:bCs w:val="0"/>
          <w:color w:val="000000" w:themeColor="text1"/>
          <w:sz w:val="22"/>
          <w:szCs w:val="22"/>
          <w:lang w:val="en-US"/>
        </w:rPr>
        <w:t xml:space="preserve">microbiome informatics and therapeutics, </w:t>
      </w:r>
      <w:r w:rsidR="00BC2F91" w:rsidRPr="005E7EA2">
        <w:rPr>
          <w:rFonts w:asciiTheme="majorBidi" w:hAnsiTheme="majorBidi" w:cstheme="majorBidi"/>
          <w:b w:val="0"/>
          <w:bCs w:val="0"/>
          <w:color w:val="000000" w:themeColor="text1"/>
          <w:sz w:val="22"/>
          <w:szCs w:val="22"/>
          <w:lang w:val="en-US"/>
        </w:rPr>
        <w:t>Massachusetts</w:t>
      </w:r>
      <w:r w:rsidR="000C59CA" w:rsidRPr="005E7EA2">
        <w:rPr>
          <w:rFonts w:asciiTheme="majorBidi" w:hAnsiTheme="majorBidi" w:cstheme="majorBidi"/>
          <w:b w:val="0"/>
          <w:bCs w:val="0"/>
          <w:color w:val="000000" w:themeColor="text1"/>
          <w:sz w:val="22"/>
          <w:szCs w:val="22"/>
          <w:lang w:val="en-US"/>
        </w:rPr>
        <w:t xml:space="preserve"> Institute of Technology (MIT)</w:t>
      </w:r>
      <w:r w:rsidR="00170777" w:rsidRPr="005E7EA2">
        <w:rPr>
          <w:rFonts w:asciiTheme="majorBidi" w:hAnsiTheme="majorBidi" w:cstheme="majorBidi"/>
          <w:b w:val="0"/>
          <w:bCs w:val="0"/>
          <w:color w:val="000000" w:themeColor="text1"/>
          <w:sz w:val="22"/>
          <w:szCs w:val="22"/>
          <w:lang w:val="en-US"/>
        </w:rPr>
        <w:t xml:space="preserve"> </w:t>
      </w:r>
      <w:hyperlink r:id="rId11" w:history="1">
        <w:r w:rsidR="00170777" w:rsidRPr="00BA09A0">
          <w:rPr>
            <w:rStyle w:val="Hyperlink"/>
            <w:rFonts w:asciiTheme="majorBidi" w:hAnsiTheme="majorBidi" w:cstheme="majorBidi"/>
            <w:b w:val="0"/>
            <w:bCs w:val="0"/>
            <w:i/>
            <w:iCs/>
            <w:color w:val="000000" w:themeColor="text1"/>
            <w:sz w:val="22"/>
            <w:szCs w:val="22"/>
          </w:rPr>
          <w:t>https://microbiome.mit.edu/microbiome-news/leave-parachute-science-behind-when-jumping-into-global-microbiome-research/</w:t>
        </w:r>
      </w:hyperlink>
    </w:p>
    <w:p w14:paraId="13FD0E6F" w14:textId="77777777" w:rsidR="005A36FE" w:rsidRPr="00AE1BA7" w:rsidRDefault="00462AE3" w:rsidP="0067101C">
      <w:pPr>
        <w:pStyle w:val="ListParagraph"/>
        <w:numPr>
          <w:ilvl w:val="0"/>
          <w:numId w:val="21"/>
        </w:numPr>
        <w:tabs>
          <w:tab w:val="left" w:pos="284"/>
          <w:tab w:val="left" w:pos="426"/>
        </w:tabs>
        <w:jc w:val="both"/>
        <w:rPr>
          <w:rFonts w:asciiTheme="majorBidi" w:hAnsiTheme="majorBidi" w:cstheme="majorBidi"/>
          <w:i/>
          <w:iCs/>
          <w:sz w:val="22"/>
          <w:szCs w:val="22"/>
          <w:u w:val="single"/>
          <w:lang w:val="en-US"/>
        </w:rPr>
      </w:pPr>
      <w:r w:rsidRPr="00AE1BA7">
        <w:rPr>
          <w:rFonts w:asciiTheme="majorBidi" w:hAnsiTheme="majorBidi" w:cstheme="majorBidi"/>
          <w:b/>
          <w:bCs/>
          <w:sz w:val="22"/>
          <w:szCs w:val="22"/>
          <w:lang w:val="en-US"/>
        </w:rPr>
        <w:t>Childhood Nutrition:</w:t>
      </w:r>
      <w:r w:rsidRPr="00AE1BA7">
        <w:rPr>
          <w:rFonts w:asciiTheme="majorBidi" w:hAnsiTheme="majorBidi" w:cstheme="majorBidi"/>
          <w:sz w:val="22"/>
          <w:szCs w:val="22"/>
          <w:lang w:val="en-US"/>
        </w:rPr>
        <w:t xml:space="preserve"> The root causes and remedies</w:t>
      </w:r>
      <w:r w:rsidR="00413EAD" w:rsidRPr="00AE1BA7">
        <w:rPr>
          <w:rFonts w:asciiTheme="majorBidi" w:hAnsiTheme="majorBidi" w:cstheme="majorBidi"/>
          <w:sz w:val="22"/>
          <w:szCs w:val="22"/>
          <w:lang w:val="en-US"/>
        </w:rPr>
        <w:t xml:space="preserve">. </w:t>
      </w:r>
      <w:r w:rsidRPr="00AE1BA7">
        <w:rPr>
          <w:rFonts w:asciiTheme="majorBidi" w:hAnsiTheme="majorBidi" w:cstheme="majorBidi"/>
          <w:sz w:val="22"/>
          <w:szCs w:val="22"/>
          <w:lang w:val="en-US"/>
        </w:rPr>
        <w:t>Daily Morning Mail.</w:t>
      </w:r>
    </w:p>
    <w:p w14:paraId="68052507" w14:textId="2434ADD2" w:rsidR="002E304E" w:rsidRPr="00BA09A0" w:rsidRDefault="00462AE3" w:rsidP="00AE1BA7">
      <w:pPr>
        <w:pStyle w:val="ListParagraph"/>
        <w:ind w:left="360"/>
        <w:jc w:val="both"/>
        <w:rPr>
          <w:rFonts w:asciiTheme="majorBidi" w:hAnsiTheme="majorBidi" w:cstheme="majorBidi"/>
          <w:i/>
          <w:iCs/>
          <w:color w:val="000000" w:themeColor="text1"/>
          <w:sz w:val="22"/>
          <w:szCs w:val="22"/>
          <w:u w:val="single"/>
          <w:lang w:val="en-US"/>
        </w:rPr>
      </w:pPr>
      <w:r w:rsidRPr="00BA09A0">
        <w:rPr>
          <w:rFonts w:asciiTheme="majorBidi" w:hAnsiTheme="majorBidi" w:cstheme="majorBidi"/>
          <w:color w:val="000000" w:themeColor="text1"/>
          <w:sz w:val="22"/>
          <w:szCs w:val="22"/>
          <w:lang w:val="en-US"/>
        </w:rPr>
        <w:t xml:space="preserve"> </w:t>
      </w:r>
      <w:hyperlink r:id="rId12" w:history="1">
        <w:r w:rsidR="00C45225" w:rsidRPr="00BA09A0">
          <w:rPr>
            <w:rStyle w:val="Hyperlink"/>
            <w:rFonts w:asciiTheme="majorBidi" w:hAnsiTheme="majorBidi" w:cstheme="majorBidi"/>
            <w:i/>
            <w:iCs/>
            <w:color w:val="000000" w:themeColor="text1"/>
            <w:sz w:val="22"/>
            <w:szCs w:val="22"/>
            <w:lang w:val="en-US"/>
          </w:rPr>
          <w:t>https://morning.pk/story/45955</w:t>
        </w:r>
      </w:hyperlink>
    </w:p>
    <w:p w14:paraId="7F018109" w14:textId="02A52F65" w:rsidR="00C45225" w:rsidRPr="00AE1BA7" w:rsidRDefault="00C45225" w:rsidP="0067101C">
      <w:pPr>
        <w:numPr>
          <w:ilvl w:val="0"/>
          <w:numId w:val="21"/>
        </w:numPr>
        <w:tabs>
          <w:tab w:val="left" w:pos="284"/>
          <w:tab w:val="left" w:pos="426"/>
        </w:tabs>
        <w:jc w:val="both"/>
        <w:rPr>
          <w:rFonts w:asciiTheme="majorBidi" w:hAnsiTheme="majorBidi" w:cstheme="majorBidi"/>
          <w:sz w:val="22"/>
          <w:szCs w:val="22"/>
        </w:rPr>
      </w:pPr>
      <w:r w:rsidRPr="00AE1BA7">
        <w:rPr>
          <w:rFonts w:asciiTheme="majorBidi" w:hAnsiTheme="majorBidi" w:cstheme="majorBidi"/>
          <w:b/>
          <w:bCs/>
          <w:sz w:val="22"/>
          <w:szCs w:val="22"/>
          <w:lang w:val="en-US"/>
        </w:rPr>
        <w:t>Interview:</w:t>
      </w:r>
      <w:r w:rsidRPr="00AE1BA7">
        <w:rPr>
          <w:rFonts w:asciiTheme="majorBidi" w:hAnsiTheme="majorBidi" w:cstheme="majorBidi"/>
          <w:sz w:val="22"/>
          <w:szCs w:val="22"/>
          <w:lang w:val="en-US"/>
        </w:rPr>
        <w:t xml:space="preserve">  A Microscopic city in your Gut (Medium) </w:t>
      </w:r>
      <w:r w:rsidR="00FF66D5" w:rsidRPr="00AE1BA7">
        <w:rPr>
          <w:rFonts w:asciiTheme="majorBidi" w:hAnsiTheme="majorBidi" w:cstheme="majorBidi"/>
          <w:sz w:val="22"/>
          <w:szCs w:val="22"/>
          <w:lang w:val="en-US"/>
        </w:rPr>
        <w:t>August</w:t>
      </w:r>
      <w:r w:rsidRPr="00AE1BA7">
        <w:rPr>
          <w:rFonts w:asciiTheme="majorBidi" w:hAnsiTheme="majorBidi" w:cstheme="majorBidi"/>
          <w:sz w:val="22"/>
          <w:szCs w:val="22"/>
          <w:lang w:val="en-US"/>
        </w:rPr>
        <w:t xml:space="preserve"> 01, 2021. </w:t>
      </w:r>
    </w:p>
    <w:p w14:paraId="33E023A6" w14:textId="77777777" w:rsidR="00052CDF" w:rsidRPr="00BA09A0" w:rsidRDefault="00C45225" w:rsidP="00052CDF">
      <w:pPr>
        <w:ind w:left="360"/>
        <w:jc w:val="both"/>
        <w:rPr>
          <w:rStyle w:val="Hyperlink"/>
          <w:rFonts w:asciiTheme="majorBidi" w:hAnsiTheme="majorBidi" w:cstheme="majorBidi"/>
          <w:color w:val="000000" w:themeColor="text1"/>
          <w:sz w:val="22"/>
          <w:szCs w:val="22"/>
        </w:rPr>
      </w:pPr>
      <w:hyperlink r:id="rId13" w:history="1">
        <w:r w:rsidRPr="00BA09A0">
          <w:rPr>
            <w:rStyle w:val="Hyperlink"/>
            <w:rFonts w:asciiTheme="majorBidi" w:hAnsiTheme="majorBidi" w:cstheme="majorBidi"/>
            <w:color w:val="000000" w:themeColor="text1"/>
            <w:sz w:val="22"/>
            <w:szCs w:val="22"/>
          </w:rPr>
          <w:t>https://medium.com/@nthnkim0412/a-microscopic-city-in-your-guts-990519e67623</w:t>
        </w:r>
      </w:hyperlink>
    </w:p>
    <w:p w14:paraId="591129DA" w14:textId="77777777" w:rsidR="00103775" w:rsidRPr="00103775" w:rsidRDefault="005A36FE" w:rsidP="0067101C">
      <w:pPr>
        <w:pStyle w:val="ListParagraph"/>
        <w:numPr>
          <w:ilvl w:val="0"/>
          <w:numId w:val="32"/>
        </w:numPr>
        <w:tabs>
          <w:tab w:val="left" w:pos="284"/>
          <w:tab w:val="left" w:pos="567"/>
        </w:tabs>
        <w:jc w:val="both"/>
        <w:rPr>
          <w:rFonts w:asciiTheme="majorBidi" w:hAnsiTheme="majorBidi" w:cstheme="majorBidi"/>
          <w:color w:val="8EAADB" w:themeColor="accent1" w:themeTint="99"/>
          <w:sz w:val="22"/>
          <w:szCs w:val="22"/>
          <w:u w:val="single"/>
        </w:rPr>
      </w:pPr>
      <w:r w:rsidRPr="00052CDF">
        <w:rPr>
          <w:rFonts w:asciiTheme="majorBidi" w:hAnsiTheme="majorBidi" w:cstheme="majorBidi"/>
          <w:b/>
          <w:bCs/>
          <w:color w:val="000000" w:themeColor="text1"/>
          <w:sz w:val="22"/>
          <w:szCs w:val="22"/>
          <w:lang w:val="en-US"/>
        </w:rPr>
        <w:t>Interview:</w:t>
      </w:r>
      <w:r w:rsidR="00FF66D5" w:rsidRPr="00052CDF">
        <w:rPr>
          <w:rFonts w:asciiTheme="majorBidi" w:hAnsiTheme="majorBidi" w:cstheme="majorBidi"/>
          <w:b/>
          <w:bCs/>
          <w:color w:val="000000" w:themeColor="text1"/>
          <w:sz w:val="22"/>
          <w:szCs w:val="22"/>
          <w:lang w:val="en-US"/>
        </w:rPr>
        <w:t xml:space="preserve"> </w:t>
      </w:r>
      <w:r w:rsidR="00FF66D5" w:rsidRPr="008E1232">
        <w:rPr>
          <w:rFonts w:asciiTheme="majorBidi" w:hAnsiTheme="majorBidi" w:cstheme="majorBidi"/>
          <w:color w:val="000000" w:themeColor="text1"/>
          <w:sz w:val="22"/>
          <w:szCs w:val="22"/>
          <w:lang w:val="en-US"/>
        </w:rPr>
        <w:t>How your Microbiome can Improve your Health;</w:t>
      </w:r>
      <w:r w:rsidR="00FF66D5" w:rsidRPr="00052CDF">
        <w:rPr>
          <w:rFonts w:asciiTheme="majorBidi" w:hAnsiTheme="majorBidi" w:cstheme="majorBidi"/>
          <w:b/>
          <w:bCs/>
          <w:color w:val="000000" w:themeColor="text1"/>
          <w:sz w:val="22"/>
          <w:szCs w:val="22"/>
          <w:lang w:val="en-US"/>
        </w:rPr>
        <w:t xml:space="preserve"> BBC World Interview</w:t>
      </w:r>
      <w:r w:rsidR="00103775">
        <w:rPr>
          <w:rFonts w:asciiTheme="majorBidi" w:hAnsiTheme="majorBidi" w:cstheme="majorBidi"/>
          <w:b/>
          <w:bCs/>
          <w:color w:val="000000" w:themeColor="text1"/>
          <w:sz w:val="22"/>
          <w:szCs w:val="22"/>
          <w:lang w:val="en-US"/>
        </w:rPr>
        <w:t xml:space="preserve"> </w:t>
      </w:r>
    </w:p>
    <w:p w14:paraId="32D4AE6F" w14:textId="2D1D534B" w:rsidR="005A36FE" w:rsidRPr="00052CDF" w:rsidRDefault="00FF66D5" w:rsidP="00103775">
      <w:pPr>
        <w:pStyle w:val="ListParagraph"/>
        <w:tabs>
          <w:tab w:val="left" w:pos="284"/>
          <w:tab w:val="left" w:pos="567"/>
        </w:tabs>
        <w:ind w:left="502"/>
        <w:jc w:val="both"/>
        <w:rPr>
          <w:rFonts w:asciiTheme="majorBidi" w:hAnsiTheme="majorBidi" w:cstheme="majorBidi"/>
          <w:color w:val="8EAADB" w:themeColor="accent1" w:themeTint="99"/>
          <w:sz w:val="22"/>
          <w:szCs w:val="22"/>
          <w:u w:val="single"/>
        </w:rPr>
      </w:pPr>
      <w:r w:rsidRPr="00052CDF">
        <w:rPr>
          <w:rFonts w:asciiTheme="majorBidi" w:hAnsiTheme="majorBidi" w:cstheme="majorBidi"/>
          <w:b/>
          <w:bCs/>
          <w:color w:val="000000" w:themeColor="text1"/>
          <w:sz w:val="22"/>
          <w:szCs w:val="22"/>
          <w:lang w:val="en-US"/>
        </w:rPr>
        <w:t xml:space="preserve"> </w:t>
      </w:r>
      <w:hyperlink r:id="rId14" w:history="1">
        <w:r w:rsidR="005A36FE" w:rsidRPr="00052CDF">
          <w:rPr>
            <w:rStyle w:val="Hyperlink"/>
            <w:rFonts w:asciiTheme="majorBidi" w:hAnsiTheme="majorBidi" w:cstheme="majorBidi"/>
            <w:color w:val="000000" w:themeColor="text1"/>
            <w:sz w:val="22"/>
            <w:szCs w:val="22"/>
            <w:lang w:val="en-US"/>
          </w:rPr>
          <w:t>https://www.bbc.com/future/article/20211115-how-your-microbiome-can-improve-your-health</w:t>
        </w:r>
      </w:hyperlink>
    </w:p>
    <w:p w14:paraId="098CF63D" w14:textId="77777777" w:rsidR="00AE1BA7" w:rsidRPr="00AE1BA7" w:rsidRDefault="00AE1BA7" w:rsidP="00AE1BA7">
      <w:pPr>
        <w:jc w:val="both"/>
        <w:rPr>
          <w:rFonts w:asciiTheme="majorBidi" w:hAnsiTheme="majorBidi" w:cstheme="majorBidi"/>
          <w:b/>
          <w:sz w:val="13"/>
          <w:szCs w:val="13"/>
          <w:u w:val="single"/>
        </w:rPr>
      </w:pPr>
    </w:p>
    <w:p w14:paraId="54C1CF12" w14:textId="77777777" w:rsidR="00203784" w:rsidRDefault="00203784">
      <w:pPr>
        <w:rPr>
          <w:rFonts w:asciiTheme="majorBidi" w:hAnsiTheme="majorBidi" w:cstheme="majorBidi"/>
          <w:b/>
          <w:sz w:val="22"/>
          <w:szCs w:val="22"/>
          <w:u w:val="single"/>
        </w:rPr>
      </w:pPr>
      <w:r>
        <w:rPr>
          <w:rFonts w:asciiTheme="majorBidi" w:hAnsiTheme="majorBidi" w:cstheme="majorBidi"/>
          <w:b/>
          <w:sz w:val="22"/>
          <w:szCs w:val="22"/>
          <w:u w:val="single"/>
        </w:rPr>
        <w:br w:type="page"/>
      </w:r>
    </w:p>
    <w:p w14:paraId="12EEF90B" w14:textId="7F7208A0" w:rsidR="00BA567B" w:rsidRPr="00554E67" w:rsidRDefault="00F2339F" w:rsidP="00A776C4">
      <w:pPr>
        <w:rPr>
          <w:rFonts w:asciiTheme="majorBidi" w:hAnsiTheme="majorBidi" w:cstheme="majorBidi"/>
          <w:b/>
          <w:sz w:val="22"/>
          <w:szCs w:val="22"/>
          <w:u w:val="single"/>
        </w:rPr>
      </w:pPr>
      <w:r w:rsidRPr="00554E67">
        <w:rPr>
          <w:rFonts w:asciiTheme="majorBidi" w:hAnsiTheme="majorBidi" w:cstheme="majorBidi"/>
          <w:b/>
          <w:sz w:val="22"/>
          <w:szCs w:val="22"/>
          <w:u w:val="single"/>
        </w:rPr>
        <w:lastRenderedPageBreak/>
        <w:t>RESEARCH PUBLICATIONS</w:t>
      </w:r>
      <w:r w:rsidR="00413EAD" w:rsidRPr="00554E67">
        <w:rPr>
          <w:rFonts w:asciiTheme="majorBidi" w:hAnsiTheme="majorBidi" w:cstheme="majorBidi"/>
          <w:b/>
          <w:sz w:val="22"/>
          <w:szCs w:val="22"/>
          <w:u w:val="single"/>
          <w:lang w:val="en-US"/>
        </w:rPr>
        <w:t>:</w:t>
      </w:r>
    </w:p>
    <w:p w14:paraId="74D4DA15" w14:textId="77777777" w:rsidR="002B051B" w:rsidRPr="00CF1E5E" w:rsidRDefault="002B051B" w:rsidP="00AE1BA7">
      <w:pPr>
        <w:jc w:val="both"/>
        <w:rPr>
          <w:rFonts w:asciiTheme="majorBidi" w:hAnsiTheme="majorBidi" w:cstheme="majorBidi"/>
          <w:b/>
          <w:iCs/>
          <w:color w:val="0000FF"/>
          <w:sz w:val="16"/>
          <w:szCs w:val="16"/>
        </w:rPr>
      </w:pPr>
    </w:p>
    <w:p w14:paraId="0FD77B4B" w14:textId="7E54F4F1" w:rsidR="0034523C" w:rsidRPr="002B102F" w:rsidRDefault="00F2339F" w:rsidP="002B102F">
      <w:pPr>
        <w:jc w:val="both"/>
        <w:rPr>
          <w:rFonts w:asciiTheme="majorBidi" w:hAnsiTheme="majorBidi" w:cstheme="majorBidi"/>
          <w:b/>
          <w:iCs/>
          <w:color w:val="2E74B5" w:themeColor="accent5" w:themeShade="BF"/>
          <w:sz w:val="21"/>
          <w:szCs w:val="21"/>
          <w:lang w:val="en-US"/>
        </w:rPr>
      </w:pPr>
      <w:r w:rsidRPr="00F14A2C">
        <w:rPr>
          <w:rFonts w:asciiTheme="majorBidi" w:hAnsiTheme="majorBidi" w:cstheme="majorBidi"/>
          <w:b/>
          <w:i/>
          <w:color w:val="2E74B5" w:themeColor="accent5" w:themeShade="BF"/>
          <w:sz w:val="21"/>
          <w:szCs w:val="21"/>
        </w:rPr>
        <w:t>Publications in Scientific Journals</w:t>
      </w:r>
      <w:r w:rsidR="00EA1061" w:rsidRPr="00F14A2C">
        <w:rPr>
          <w:rFonts w:asciiTheme="majorBidi" w:hAnsiTheme="majorBidi" w:cstheme="majorBidi"/>
          <w:b/>
          <w:i/>
          <w:color w:val="2E74B5" w:themeColor="accent5" w:themeShade="BF"/>
          <w:sz w:val="21"/>
          <w:szCs w:val="21"/>
          <w:lang w:val="en-US"/>
        </w:rPr>
        <w:t>:</w:t>
      </w:r>
      <w:bookmarkStart w:id="2" w:name="_Hlk498289860"/>
      <w:bookmarkStart w:id="3" w:name="_Hlk498288572"/>
      <w:r w:rsidR="00FF66D5" w:rsidRPr="00F14A2C">
        <w:rPr>
          <w:rFonts w:asciiTheme="majorBidi" w:hAnsiTheme="majorBidi" w:cstheme="majorBidi"/>
          <w:b/>
          <w:iCs/>
          <w:color w:val="2E74B5" w:themeColor="accent5" w:themeShade="BF"/>
          <w:sz w:val="21"/>
          <w:szCs w:val="21"/>
          <w:lang w:val="en-US"/>
        </w:rPr>
        <w:t xml:space="preserve"> (5</w:t>
      </w:r>
      <w:r w:rsidR="008F781B">
        <w:rPr>
          <w:rFonts w:asciiTheme="majorBidi" w:hAnsiTheme="majorBidi" w:cstheme="majorBidi"/>
          <w:b/>
          <w:iCs/>
          <w:color w:val="2E74B5" w:themeColor="accent5" w:themeShade="BF"/>
          <w:sz w:val="21"/>
          <w:szCs w:val="21"/>
          <w:lang w:val="en-US"/>
        </w:rPr>
        <w:t>6</w:t>
      </w:r>
      <w:r w:rsidR="00FF66D5" w:rsidRPr="00F14A2C">
        <w:rPr>
          <w:rFonts w:asciiTheme="majorBidi" w:hAnsiTheme="majorBidi" w:cstheme="majorBidi"/>
          <w:b/>
          <w:iCs/>
          <w:color w:val="2E74B5" w:themeColor="accent5" w:themeShade="BF"/>
          <w:sz w:val="21"/>
          <w:szCs w:val="21"/>
          <w:lang w:val="en-US"/>
        </w:rPr>
        <w:t xml:space="preserve"> Impact Factor Journal Publications</w:t>
      </w:r>
      <w:r w:rsidR="00AA5C90">
        <w:rPr>
          <w:rFonts w:asciiTheme="majorBidi" w:hAnsiTheme="majorBidi" w:cstheme="majorBidi"/>
          <w:b/>
          <w:iCs/>
          <w:color w:val="2E74B5" w:themeColor="accent5" w:themeShade="BF"/>
          <w:sz w:val="21"/>
          <w:szCs w:val="21"/>
          <w:lang w:val="en-US"/>
        </w:rPr>
        <w:t>, H Index: 16, Citations Scopus: Google scholars : )</w:t>
      </w:r>
    </w:p>
    <w:p w14:paraId="7642E95B" w14:textId="77777777" w:rsidR="004C64F2" w:rsidRPr="004C64F2" w:rsidRDefault="005B51FD" w:rsidP="004C64F2">
      <w:pPr>
        <w:pStyle w:val="ListParagraph"/>
        <w:numPr>
          <w:ilvl w:val="0"/>
          <w:numId w:val="42"/>
        </w:numPr>
        <w:jc w:val="both"/>
        <w:rPr>
          <w:color w:val="000000" w:themeColor="text1"/>
        </w:rPr>
      </w:pPr>
      <w:r w:rsidRPr="004C64F2">
        <w:rPr>
          <w:color w:val="222222"/>
          <w:sz w:val="22"/>
          <w:szCs w:val="22"/>
          <w:shd w:val="clear" w:color="auto" w:fill="FFFFFF"/>
        </w:rPr>
        <w:t>Nawaz, F., Barkaat, M., Khan, M.N</w:t>
      </w:r>
      <w:r w:rsidR="004C64F2" w:rsidRPr="004C64F2">
        <w:rPr>
          <w:color w:val="222222"/>
          <w:sz w:val="22"/>
          <w:szCs w:val="22"/>
          <w:shd w:val="clear" w:color="auto" w:fill="FFFFFF"/>
        </w:rPr>
        <w:t xml:space="preserve">, </w:t>
      </w:r>
      <w:r w:rsidR="004C64F2" w:rsidRPr="004C64F2">
        <w:t> </w:t>
      </w:r>
      <w:r w:rsidR="004C64F2" w:rsidRPr="004C64F2">
        <w:rPr>
          <w:color w:val="000000" w:themeColor="text1"/>
        </w:rPr>
        <w:t>Hafsa Kanwal</w:t>
      </w:r>
      <w:r w:rsidR="004C64F2" w:rsidRPr="004C64F2">
        <w:rPr>
          <w:color w:val="000000" w:themeColor="text1"/>
        </w:rPr>
        <w:t>, Misbah Tabassum, Naseem Rauf, Tahir S. S. Malik </w:t>
      </w:r>
      <w:r w:rsidR="004C64F2">
        <w:t xml:space="preserve">, </w:t>
      </w:r>
      <w:r w:rsidRPr="004C64F2">
        <w:rPr>
          <w:b/>
          <w:bCs/>
          <w:color w:val="222222"/>
          <w:sz w:val="22"/>
          <w:szCs w:val="22"/>
          <w:u w:val="single"/>
          <w:shd w:val="clear" w:color="auto" w:fill="FFFFFF"/>
        </w:rPr>
        <w:t>M.Imran.</w:t>
      </w:r>
      <w:r w:rsidRPr="004C64F2">
        <w:rPr>
          <w:color w:val="222222"/>
          <w:sz w:val="22"/>
          <w:szCs w:val="22"/>
          <w:shd w:val="clear" w:color="auto" w:fill="FFFFFF"/>
        </w:rPr>
        <w:t xml:space="preserve"> </w:t>
      </w:r>
      <w:r w:rsidRPr="004C64F2">
        <w:rPr>
          <w:b/>
          <w:bCs/>
          <w:color w:val="222222"/>
          <w:sz w:val="22"/>
          <w:szCs w:val="22"/>
          <w:shd w:val="clear" w:color="auto" w:fill="FFFFFF"/>
        </w:rPr>
        <w:t>2025</w:t>
      </w:r>
      <w:r w:rsidRPr="004C64F2">
        <w:rPr>
          <w:color w:val="222222"/>
          <w:sz w:val="22"/>
          <w:szCs w:val="22"/>
          <w:shd w:val="clear" w:color="auto" w:fill="FFFFFF"/>
        </w:rPr>
        <w:t>. Impact of microbial composition on nutritional and organoleptic quality of an Indigenous fermented milk product (Dahi). J Food Sci</w:t>
      </w:r>
      <w:r w:rsidR="00316952" w:rsidRPr="004C64F2">
        <w:rPr>
          <w:color w:val="222222"/>
          <w:sz w:val="22"/>
          <w:szCs w:val="22"/>
          <w:shd w:val="clear" w:color="auto" w:fill="FFFFFF"/>
        </w:rPr>
        <w:t xml:space="preserve"> </w:t>
      </w:r>
      <w:r w:rsidRPr="004C64F2">
        <w:rPr>
          <w:color w:val="222222"/>
          <w:sz w:val="22"/>
          <w:szCs w:val="22"/>
          <w:shd w:val="clear" w:color="auto" w:fill="FFFFFF"/>
        </w:rPr>
        <w:t>Technol.</w:t>
      </w:r>
    </w:p>
    <w:p w14:paraId="213B0311" w14:textId="4721C9AE" w:rsidR="005B51FD" w:rsidRPr="004C64F2" w:rsidRDefault="005B51FD" w:rsidP="004C64F2">
      <w:pPr>
        <w:pStyle w:val="ListParagraph"/>
        <w:ind w:left="360"/>
        <w:jc w:val="both"/>
        <w:rPr>
          <w:color w:val="000000" w:themeColor="text1"/>
        </w:rPr>
      </w:pPr>
      <w:r w:rsidRPr="004C64F2">
        <w:rPr>
          <w:color w:val="222222"/>
          <w:sz w:val="22"/>
          <w:szCs w:val="22"/>
          <w:shd w:val="clear" w:color="auto" w:fill="FFFFFF"/>
        </w:rPr>
        <w:t> </w:t>
      </w:r>
      <w:r w:rsidR="00203784" w:rsidRPr="004C64F2">
        <w:rPr>
          <w:color w:val="222222"/>
          <w:sz w:val="22"/>
          <w:szCs w:val="22"/>
          <w:u w:val="single"/>
          <w:shd w:val="clear" w:color="auto" w:fill="FFFFFF"/>
        </w:rPr>
        <w:fldChar w:fldCharType="begin"/>
      </w:r>
      <w:r w:rsidR="00203784" w:rsidRPr="004C64F2">
        <w:rPr>
          <w:color w:val="222222"/>
          <w:sz w:val="22"/>
          <w:szCs w:val="22"/>
          <w:u w:val="single"/>
          <w:shd w:val="clear" w:color="auto" w:fill="FFFFFF"/>
        </w:rPr>
        <w:instrText>HYPERLINK "Nawaz,%20F.,%20Barkaat,%20M.,%20Khan,%20M.N.%20et%20al.%20Impact%20of%20microbial%20composition%20on%20nutritional%20and%20organoleptic%20quality%20of%20an%20Indigenous%20fermented%20milk%20product%20(Dahi).%20J%20Food%20Sci%20Technol%20(2025).%20https:/doi.org/10.1007/s13197-025-06342-8"</w:instrText>
      </w:r>
      <w:r w:rsidR="00203784">
        <w:rPr>
          <w:shd w:val="clear" w:color="auto" w:fill="FFFFFF"/>
        </w:rPr>
      </w:r>
      <w:r w:rsidR="00203784" w:rsidRPr="004C64F2">
        <w:rPr>
          <w:color w:val="222222"/>
          <w:sz w:val="22"/>
          <w:szCs w:val="22"/>
          <w:u w:val="single"/>
          <w:shd w:val="clear" w:color="auto" w:fill="FFFFFF"/>
        </w:rPr>
        <w:fldChar w:fldCharType="separate"/>
      </w:r>
      <w:r w:rsidRPr="004C64F2">
        <w:rPr>
          <w:rStyle w:val="Hyperlink"/>
          <w:sz w:val="22"/>
          <w:szCs w:val="22"/>
          <w:shd w:val="clear" w:color="auto" w:fill="FFFFFF"/>
        </w:rPr>
        <w:t>https://doi.org/10.1007/s1</w:t>
      </w:r>
      <w:r w:rsidRPr="004C64F2">
        <w:rPr>
          <w:rStyle w:val="Hyperlink"/>
          <w:sz w:val="22"/>
          <w:szCs w:val="22"/>
          <w:shd w:val="clear" w:color="auto" w:fill="FFFFFF"/>
        </w:rPr>
        <w:t>3</w:t>
      </w:r>
      <w:r w:rsidRPr="004C64F2">
        <w:rPr>
          <w:rStyle w:val="Hyperlink"/>
          <w:sz w:val="22"/>
          <w:szCs w:val="22"/>
          <w:shd w:val="clear" w:color="auto" w:fill="FFFFFF"/>
        </w:rPr>
        <w:t>197-025-06342-8</w:t>
      </w:r>
      <w:r w:rsidR="00203784" w:rsidRPr="004C64F2">
        <w:rPr>
          <w:color w:val="222222"/>
          <w:sz w:val="22"/>
          <w:szCs w:val="22"/>
          <w:u w:val="single"/>
          <w:shd w:val="clear" w:color="auto" w:fill="FFFFFF"/>
        </w:rPr>
        <w:fldChar w:fldCharType="end"/>
      </w:r>
    </w:p>
    <w:p w14:paraId="68EDF92E" w14:textId="77777777" w:rsidR="004C64F2" w:rsidRDefault="00CC35E5" w:rsidP="004C64F2">
      <w:pPr>
        <w:pStyle w:val="ListParagraph"/>
        <w:numPr>
          <w:ilvl w:val="0"/>
          <w:numId w:val="42"/>
        </w:numPr>
        <w:spacing w:before="100" w:beforeAutospacing="1" w:after="100" w:afterAutospacing="1"/>
        <w:jc w:val="both"/>
        <w:rPr>
          <w:sz w:val="22"/>
          <w:szCs w:val="22"/>
        </w:rPr>
      </w:pPr>
      <w:r w:rsidRPr="00CC35E5">
        <w:rPr>
          <w:sz w:val="22"/>
          <w:szCs w:val="22"/>
        </w:rPr>
        <w:t xml:space="preserve">Gohar, M., Shaheen, N., Goyal, S. </w:t>
      </w:r>
      <w:r w:rsidRPr="00220721">
        <w:rPr>
          <w:sz w:val="22"/>
          <w:szCs w:val="22"/>
        </w:rPr>
        <w:t>M.,</w:t>
      </w:r>
      <w:r w:rsidRPr="00CC35E5">
        <w:rPr>
          <w:b/>
          <w:bCs/>
          <w:sz w:val="22"/>
          <w:szCs w:val="22"/>
        </w:rPr>
        <w:t xml:space="preserve"> Imran</w:t>
      </w:r>
      <w:r w:rsidRPr="00CC35E5">
        <w:rPr>
          <w:sz w:val="22"/>
          <w:szCs w:val="22"/>
        </w:rPr>
        <w:t xml:space="preserve">, </w:t>
      </w:r>
      <w:r w:rsidRPr="00220721">
        <w:rPr>
          <w:b/>
          <w:bCs/>
          <w:sz w:val="22"/>
          <w:szCs w:val="22"/>
        </w:rPr>
        <w:t>M.,</w:t>
      </w:r>
      <w:r w:rsidRPr="00CC35E5">
        <w:rPr>
          <w:sz w:val="22"/>
          <w:szCs w:val="22"/>
        </w:rPr>
        <w:t xml:space="preserve"> et al. </w:t>
      </w:r>
      <w:r w:rsidRPr="00DD3C74">
        <w:rPr>
          <w:b/>
          <w:bCs/>
          <w:sz w:val="22"/>
          <w:szCs w:val="22"/>
        </w:rPr>
        <w:t>2025</w:t>
      </w:r>
      <w:r w:rsidRPr="00CC35E5">
        <w:rPr>
          <w:sz w:val="22"/>
          <w:szCs w:val="22"/>
        </w:rPr>
        <w:t xml:space="preserve">. Probiotic potential of yeast, mold, and intermediate morphotypes of </w:t>
      </w:r>
      <w:r w:rsidRPr="00CC35E5">
        <w:rPr>
          <w:i/>
          <w:iCs/>
          <w:sz w:val="22"/>
          <w:szCs w:val="22"/>
        </w:rPr>
        <w:t>Geotrichum candidum</w:t>
      </w:r>
      <w:r w:rsidRPr="00CC35E5">
        <w:rPr>
          <w:sz w:val="22"/>
          <w:szCs w:val="22"/>
        </w:rPr>
        <w:t xml:space="preserve"> in modulating gut microbiota and body physiology in mice. Probiotics and Antimicrobial Proteins, 17(2), 1-11. doi: 10.1007/s12602-025-10497-3</w:t>
      </w:r>
      <w:r>
        <w:rPr>
          <w:sz w:val="22"/>
          <w:szCs w:val="22"/>
        </w:rPr>
        <w:t xml:space="preserve">. </w:t>
      </w:r>
      <w:r>
        <w:rPr>
          <w:sz w:val="22"/>
          <w:szCs w:val="22"/>
        </w:rPr>
        <w:fldChar w:fldCharType="begin"/>
      </w:r>
      <w:r>
        <w:rPr>
          <w:sz w:val="22"/>
          <w:szCs w:val="22"/>
        </w:rPr>
        <w:instrText>HYPERLINK "https://link.springer.com/article/10.1007/s12602-025-10497-3"</w:instrText>
      </w:r>
      <w:r>
        <w:rPr>
          <w:sz w:val="22"/>
          <w:szCs w:val="22"/>
        </w:rPr>
      </w:r>
      <w:r>
        <w:rPr>
          <w:sz w:val="22"/>
          <w:szCs w:val="22"/>
        </w:rPr>
        <w:fldChar w:fldCharType="separate"/>
      </w:r>
      <w:r w:rsidRPr="00CC35E5">
        <w:rPr>
          <w:rStyle w:val="Hyperlink"/>
          <w:sz w:val="22"/>
          <w:szCs w:val="22"/>
        </w:rPr>
        <w:t>https://link.springer.com/article/10.1007/s12602-025-10497-3</w:t>
      </w:r>
      <w:r>
        <w:rPr>
          <w:sz w:val="22"/>
          <w:szCs w:val="22"/>
        </w:rPr>
        <w:fldChar w:fldCharType="end"/>
      </w:r>
    </w:p>
    <w:p w14:paraId="323E685A" w14:textId="5A5E263E" w:rsidR="00BE1D9A" w:rsidRPr="004C64F2" w:rsidRDefault="00BE1D9A" w:rsidP="004C64F2">
      <w:pPr>
        <w:pStyle w:val="ListParagraph"/>
        <w:numPr>
          <w:ilvl w:val="0"/>
          <w:numId w:val="42"/>
        </w:numPr>
        <w:spacing w:before="100" w:beforeAutospacing="1" w:after="100" w:afterAutospacing="1"/>
        <w:jc w:val="both"/>
        <w:rPr>
          <w:sz w:val="22"/>
          <w:szCs w:val="22"/>
        </w:rPr>
      </w:pPr>
      <w:r w:rsidRPr="004C64F2">
        <w:rPr>
          <w:sz w:val="22"/>
          <w:szCs w:val="22"/>
        </w:rPr>
        <w:t xml:space="preserve">Muhammad Nadeem Khan, Saeeda Bashir, Afifa Afzal, Naghmana Andleeb, Lukasz Krych, Dennis Sandris Nielsen, </w:t>
      </w:r>
      <w:r w:rsidRPr="004C64F2">
        <w:rPr>
          <w:b/>
          <w:bCs/>
          <w:sz w:val="22"/>
          <w:szCs w:val="22"/>
          <w:u w:val="single"/>
        </w:rPr>
        <w:t>Muhammad Imran</w:t>
      </w:r>
      <w:r w:rsidRPr="004C64F2">
        <w:rPr>
          <w:sz w:val="22"/>
          <w:szCs w:val="22"/>
        </w:rPr>
        <w:t xml:space="preserve">  </w:t>
      </w:r>
      <w:r w:rsidRPr="004C64F2">
        <w:rPr>
          <w:b/>
          <w:bCs/>
          <w:sz w:val="22"/>
          <w:szCs w:val="22"/>
        </w:rPr>
        <w:t>2025</w:t>
      </w:r>
      <w:r w:rsidRPr="004C64F2">
        <w:rPr>
          <w:sz w:val="22"/>
          <w:szCs w:val="22"/>
        </w:rPr>
        <w:t xml:space="preserve">. Probiotic characteristics and survival of a multi-strain lactic acid bacteria consortium in simulated gut model. Folia Microbiologica </w:t>
      </w:r>
      <w:r w:rsidRPr="004C64F2">
        <w:rPr>
          <w:sz w:val="22"/>
          <w:szCs w:val="22"/>
        </w:rPr>
        <w:fldChar w:fldCharType="begin"/>
      </w:r>
      <w:r w:rsidRPr="004C64F2">
        <w:rPr>
          <w:sz w:val="22"/>
          <w:szCs w:val="22"/>
        </w:rPr>
        <w:instrText>HYPERLINK "https://doi.org/10.1007/s12223-025-01244-w"</w:instrText>
      </w:r>
      <w:r w:rsidRPr="004C64F2">
        <w:rPr>
          <w:sz w:val="22"/>
          <w:szCs w:val="22"/>
        </w:rPr>
        <w:fldChar w:fldCharType="separate"/>
      </w:r>
      <w:r w:rsidRPr="004C64F2">
        <w:rPr>
          <w:rStyle w:val="Hyperlink"/>
          <w:sz w:val="22"/>
          <w:szCs w:val="22"/>
        </w:rPr>
        <w:t>https://doi.org/10.1007/s12223-025-01244-w</w:t>
      </w:r>
      <w:r w:rsidRPr="004C64F2">
        <w:rPr>
          <w:sz w:val="22"/>
          <w:szCs w:val="22"/>
        </w:rPr>
        <w:fldChar w:fldCharType="end"/>
      </w:r>
      <w:r w:rsidRPr="004C64F2">
        <w:rPr>
          <w:sz w:val="22"/>
          <w:szCs w:val="22"/>
        </w:rPr>
        <w:t xml:space="preserve">. </w:t>
      </w:r>
    </w:p>
    <w:p w14:paraId="790E08DD" w14:textId="01ACC147" w:rsidR="00980917" w:rsidRDefault="00B22369" w:rsidP="004C64F2">
      <w:pPr>
        <w:pStyle w:val="NormalWeb"/>
        <w:numPr>
          <w:ilvl w:val="0"/>
          <w:numId w:val="42"/>
        </w:numPr>
        <w:jc w:val="both"/>
        <w:rPr>
          <w:sz w:val="21"/>
          <w:szCs w:val="21"/>
        </w:rPr>
      </w:pPr>
      <w:r w:rsidRPr="0067101C">
        <w:rPr>
          <w:sz w:val="21"/>
          <w:szCs w:val="21"/>
        </w:rPr>
        <w:t>Khan</w:t>
      </w:r>
      <w:r w:rsidR="00670A2E" w:rsidRPr="0067101C">
        <w:rPr>
          <w:sz w:val="21"/>
          <w:szCs w:val="21"/>
        </w:rPr>
        <w:t xml:space="preserve"> M.N.</w:t>
      </w:r>
      <w:r w:rsidRPr="0067101C">
        <w:rPr>
          <w:sz w:val="21"/>
          <w:szCs w:val="21"/>
        </w:rPr>
        <w:t xml:space="preserve">, Z. Xie, S.M.B. Bukhari, D. S. Neilsien, </w:t>
      </w:r>
      <w:r w:rsidRPr="0067101C">
        <w:rPr>
          <w:b/>
          <w:bCs/>
          <w:sz w:val="21"/>
          <w:szCs w:val="21"/>
        </w:rPr>
        <w:t>M.Imran,</w:t>
      </w:r>
      <w:r w:rsidRPr="0067101C">
        <w:rPr>
          <w:sz w:val="21"/>
          <w:szCs w:val="21"/>
        </w:rPr>
        <w:t xml:space="preserve"> </w:t>
      </w:r>
      <w:r w:rsidR="009A06A5" w:rsidRPr="00DD3C74">
        <w:rPr>
          <w:b/>
          <w:bCs/>
          <w:sz w:val="21"/>
          <w:szCs w:val="21"/>
        </w:rPr>
        <w:t>2024</w:t>
      </w:r>
      <w:r w:rsidR="009A06A5" w:rsidRPr="0067101C">
        <w:rPr>
          <w:sz w:val="21"/>
          <w:szCs w:val="21"/>
        </w:rPr>
        <w:t xml:space="preserve">. </w:t>
      </w:r>
      <w:r w:rsidR="00980917" w:rsidRPr="0067101C">
        <w:rPr>
          <w:sz w:val="21"/>
          <w:szCs w:val="21"/>
        </w:rPr>
        <w:t xml:space="preserve">Dairy Based Multi-Strains Probiotic Community Successfully Mitigate Obesity Related Gut Microbiota Dysbiosis in vitro (CoMiniGut). </w:t>
      </w:r>
      <w:r w:rsidR="00C915F5" w:rsidRPr="0067101C">
        <w:rPr>
          <w:sz w:val="21"/>
          <w:szCs w:val="21"/>
        </w:rPr>
        <w:t xml:space="preserve">Journal </w:t>
      </w:r>
      <w:r w:rsidRPr="0067101C">
        <w:rPr>
          <w:sz w:val="21"/>
          <w:szCs w:val="21"/>
        </w:rPr>
        <w:t>of Medical Microbiology</w:t>
      </w:r>
      <w:r w:rsidR="009A06A5" w:rsidRPr="0067101C">
        <w:rPr>
          <w:sz w:val="21"/>
          <w:szCs w:val="21"/>
        </w:rPr>
        <w:t>. 73:001936</w:t>
      </w:r>
      <w:r w:rsidR="00A25474">
        <w:rPr>
          <w:sz w:val="21"/>
          <w:szCs w:val="21"/>
        </w:rPr>
        <w:t>.</w:t>
      </w:r>
    </w:p>
    <w:p w14:paraId="44CFDEE7" w14:textId="1BDDA7D4" w:rsidR="00A25474" w:rsidRPr="0067101C" w:rsidRDefault="00A25474" w:rsidP="00A25474">
      <w:pPr>
        <w:pStyle w:val="NormalWeb"/>
        <w:ind w:left="360"/>
        <w:jc w:val="both"/>
        <w:rPr>
          <w:sz w:val="21"/>
          <w:szCs w:val="21"/>
        </w:rPr>
      </w:pPr>
      <w:hyperlink r:id="rId15" w:history="1">
        <w:r w:rsidRPr="00A25474">
          <w:rPr>
            <w:rStyle w:val="Hyperlink"/>
            <w:sz w:val="21"/>
            <w:szCs w:val="21"/>
          </w:rPr>
          <w:t>https://doi.org/10.1099/jmm.0.001936</w:t>
        </w:r>
      </w:hyperlink>
    </w:p>
    <w:p w14:paraId="78D01FFB" w14:textId="3C368234" w:rsidR="00FC3000" w:rsidRPr="00670A2E" w:rsidRDefault="00B22369" w:rsidP="004C64F2">
      <w:pPr>
        <w:pStyle w:val="NormalWeb"/>
        <w:numPr>
          <w:ilvl w:val="0"/>
          <w:numId w:val="42"/>
        </w:numPr>
        <w:jc w:val="both"/>
        <w:rPr>
          <w:sz w:val="22"/>
          <w:szCs w:val="22"/>
        </w:rPr>
      </w:pPr>
      <w:r w:rsidRPr="002C3334">
        <w:rPr>
          <w:sz w:val="22"/>
          <w:szCs w:val="22"/>
        </w:rPr>
        <w:t xml:space="preserve">Khan, </w:t>
      </w:r>
      <w:r w:rsidR="00397D8C" w:rsidRPr="002C3334">
        <w:rPr>
          <w:sz w:val="22"/>
          <w:szCs w:val="22"/>
        </w:rPr>
        <w:t>F</w:t>
      </w:r>
      <w:r w:rsidRPr="002C3334">
        <w:rPr>
          <w:sz w:val="22"/>
          <w:szCs w:val="22"/>
        </w:rPr>
        <w:t>.</w:t>
      </w:r>
      <w:r w:rsidR="00397D8C" w:rsidRPr="002C3334">
        <w:rPr>
          <w:sz w:val="22"/>
          <w:szCs w:val="22"/>
        </w:rPr>
        <w:t>A</w:t>
      </w:r>
      <w:r w:rsidRPr="002C3334">
        <w:rPr>
          <w:sz w:val="22"/>
          <w:szCs w:val="22"/>
        </w:rPr>
        <w:t>.,</w:t>
      </w:r>
      <w:r w:rsidR="00397D8C" w:rsidRPr="002C3334">
        <w:rPr>
          <w:sz w:val="22"/>
          <w:szCs w:val="22"/>
        </w:rPr>
        <w:t xml:space="preserve"> A</w:t>
      </w:r>
      <w:r w:rsidRPr="002C3334">
        <w:rPr>
          <w:sz w:val="22"/>
          <w:szCs w:val="22"/>
        </w:rPr>
        <w:t>.</w:t>
      </w:r>
      <w:r w:rsidR="00397D8C" w:rsidRPr="002C3334">
        <w:rPr>
          <w:sz w:val="22"/>
          <w:szCs w:val="22"/>
        </w:rPr>
        <w:t>Ali,  D</w:t>
      </w:r>
      <w:r w:rsidRPr="002C3334">
        <w:rPr>
          <w:sz w:val="22"/>
          <w:szCs w:val="22"/>
        </w:rPr>
        <w:t>.</w:t>
      </w:r>
      <w:r w:rsidR="00397D8C" w:rsidRPr="002C3334">
        <w:rPr>
          <w:sz w:val="22"/>
          <w:szCs w:val="22"/>
        </w:rPr>
        <w:t>W</w:t>
      </w:r>
      <w:r w:rsidRPr="002C3334">
        <w:rPr>
          <w:sz w:val="22"/>
          <w:szCs w:val="22"/>
        </w:rPr>
        <w:t>.</w:t>
      </w:r>
      <w:r w:rsidR="00397D8C" w:rsidRPr="002C3334">
        <w:rPr>
          <w:sz w:val="22"/>
          <w:szCs w:val="22"/>
        </w:rPr>
        <w:t>, C</w:t>
      </w:r>
      <w:r w:rsidRPr="002C3334">
        <w:rPr>
          <w:sz w:val="22"/>
          <w:szCs w:val="22"/>
        </w:rPr>
        <w:t>.</w:t>
      </w:r>
      <w:r w:rsidR="00397D8C" w:rsidRPr="002C3334">
        <w:rPr>
          <w:sz w:val="22"/>
          <w:szCs w:val="22"/>
        </w:rPr>
        <w:t>Huang, H</w:t>
      </w:r>
      <w:r w:rsidRPr="002C3334">
        <w:rPr>
          <w:sz w:val="22"/>
          <w:szCs w:val="22"/>
        </w:rPr>
        <w:t>.</w:t>
      </w:r>
      <w:r w:rsidR="00397D8C" w:rsidRPr="002C3334">
        <w:rPr>
          <w:sz w:val="22"/>
          <w:szCs w:val="22"/>
        </w:rPr>
        <w:t>Zulfiqar,  M</w:t>
      </w:r>
      <w:r w:rsidRPr="002C3334">
        <w:rPr>
          <w:sz w:val="22"/>
          <w:szCs w:val="22"/>
        </w:rPr>
        <w:t>.</w:t>
      </w:r>
      <w:r w:rsidR="00397D8C" w:rsidRPr="002C3334">
        <w:rPr>
          <w:sz w:val="22"/>
          <w:szCs w:val="22"/>
        </w:rPr>
        <w:t>Ali, B</w:t>
      </w:r>
      <w:r w:rsidRPr="002C3334">
        <w:rPr>
          <w:sz w:val="22"/>
          <w:szCs w:val="22"/>
        </w:rPr>
        <w:t>.</w:t>
      </w:r>
      <w:r w:rsidR="00397D8C" w:rsidRPr="002C3334">
        <w:rPr>
          <w:sz w:val="22"/>
          <w:szCs w:val="22"/>
        </w:rPr>
        <w:t>Ahmed, M</w:t>
      </w:r>
      <w:r w:rsidRPr="002C3334">
        <w:rPr>
          <w:sz w:val="22"/>
          <w:szCs w:val="22"/>
        </w:rPr>
        <w:t>.</w:t>
      </w:r>
      <w:r w:rsidR="00397D8C" w:rsidRPr="002C3334">
        <w:rPr>
          <w:sz w:val="22"/>
          <w:szCs w:val="22"/>
        </w:rPr>
        <w:t>R</w:t>
      </w:r>
      <w:r w:rsidRPr="002C3334">
        <w:rPr>
          <w:sz w:val="22"/>
          <w:szCs w:val="22"/>
        </w:rPr>
        <w:t>.</w:t>
      </w:r>
      <w:r w:rsidR="00397D8C" w:rsidRPr="002C3334">
        <w:rPr>
          <w:sz w:val="22"/>
          <w:szCs w:val="22"/>
        </w:rPr>
        <w:t>Yousaf, E</w:t>
      </w:r>
      <w:r w:rsidRPr="002C3334">
        <w:rPr>
          <w:sz w:val="22"/>
          <w:szCs w:val="22"/>
        </w:rPr>
        <w:t>.</w:t>
      </w:r>
      <w:r w:rsidR="00397D8C" w:rsidRPr="002C3334">
        <w:rPr>
          <w:sz w:val="22"/>
          <w:szCs w:val="22"/>
        </w:rPr>
        <w:t>M</w:t>
      </w:r>
      <w:r w:rsidRPr="002C3334">
        <w:rPr>
          <w:sz w:val="22"/>
          <w:szCs w:val="22"/>
        </w:rPr>
        <w:t>.</w:t>
      </w:r>
      <w:r w:rsidR="00397D8C" w:rsidRPr="002C3334">
        <w:rPr>
          <w:sz w:val="22"/>
          <w:szCs w:val="22"/>
        </w:rPr>
        <w:t>Putri, W</w:t>
      </w:r>
      <w:r w:rsidRPr="002C3334">
        <w:rPr>
          <w:sz w:val="22"/>
          <w:szCs w:val="22"/>
        </w:rPr>
        <w:t>.</w:t>
      </w:r>
      <w:r w:rsidR="00397D8C" w:rsidRPr="002C3334">
        <w:rPr>
          <w:sz w:val="22"/>
          <w:szCs w:val="22"/>
        </w:rPr>
        <w:t xml:space="preserve">Negara, </w:t>
      </w:r>
      <w:r w:rsidR="00397D8C" w:rsidRPr="002C3334">
        <w:rPr>
          <w:b/>
          <w:bCs/>
          <w:sz w:val="22"/>
          <w:szCs w:val="22"/>
        </w:rPr>
        <w:t>M</w:t>
      </w:r>
      <w:r w:rsidRPr="002C3334">
        <w:rPr>
          <w:b/>
          <w:bCs/>
          <w:sz w:val="22"/>
          <w:szCs w:val="22"/>
        </w:rPr>
        <w:t>.</w:t>
      </w:r>
      <w:r w:rsidR="00397D8C" w:rsidRPr="002C3334">
        <w:rPr>
          <w:b/>
          <w:bCs/>
          <w:sz w:val="22"/>
          <w:szCs w:val="22"/>
        </w:rPr>
        <w:t>Imran</w:t>
      </w:r>
      <w:r w:rsidR="00397D8C" w:rsidRPr="002C3334">
        <w:rPr>
          <w:sz w:val="22"/>
          <w:szCs w:val="22"/>
        </w:rPr>
        <w:t>,</w:t>
      </w:r>
      <w:r w:rsidR="00397D8C" w:rsidRPr="002C3334">
        <w:rPr>
          <w:position w:val="8"/>
          <w:sz w:val="22"/>
          <w:szCs w:val="22"/>
        </w:rPr>
        <w:t xml:space="preserve"> </w:t>
      </w:r>
      <w:r w:rsidR="00397D8C" w:rsidRPr="002C3334">
        <w:rPr>
          <w:sz w:val="22"/>
          <w:szCs w:val="22"/>
        </w:rPr>
        <w:t>N</w:t>
      </w:r>
      <w:r w:rsidRPr="002C3334">
        <w:rPr>
          <w:sz w:val="22"/>
          <w:szCs w:val="22"/>
        </w:rPr>
        <w:t>.</w:t>
      </w:r>
      <w:r w:rsidR="00397D8C" w:rsidRPr="002C3334">
        <w:rPr>
          <w:sz w:val="22"/>
          <w:szCs w:val="22"/>
        </w:rPr>
        <w:t xml:space="preserve"> Shinta Pandupuspitasari, </w:t>
      </w:r>
      <w:r w:rsidR="00397D8C" w:rsidRPr="00DD3C74">
        <w:rPr>
          <w:b/>
          <w:bCs/>
          <w:sz w:val="22"/>
          <w:szCs w:val="22"/>
        </w:rPr>
        <w:t>2024.</w:t>
      </w:r>
      <w:r w:rsidR="00397D8C" w:rsidRPr="002C3334">
        <w:rPr>
          <w:sz w:val="22"/>
          <w:szCs w:val="22"/>
        </w:rPr>
        <w:t xml:space="preserve"> </w:t>
      </w:r>
      <w:r w:rsidR="002C3334" w:rsidRPr="002C3334">
        <w:rPr>
          <w:color w:val="222222"/>
          <w:sz w:val="22"/>
          <w:szCs w:val="22"/>
          <w:shd w:val="clear" w:color="auto" w:fill="FFFFFF"/>
        </w:rPr>
        <w:t>Editing microbes to mitigate enteric methane emissions in livestock.</w:t>
      </w:r>
      <w:r w:rsidR="002C3334" w:rsidRPr="002C3334">
        <w:rPr>
          <w:rStyle w:val="apple-converted-space"/>
          <w:color w:val="222222"/>
          <w:sz w:val="22"/>
          <w:szCs w:val="22"/>
          <w:shd w:val="clear" w:color="auto" w:fill="FFFFFF"/>
        </w:rPr>
        <w:t> </w:t>
      </w:r>
      <w:r w:rsidR="002C3334" w:rsidRPr="002C3334">
        <w:rPr>
          <w:i/>
          <w:iCs/>
          <w:color w:val="222222"/>
          <w:sz w:val="22"/>
          <w:szCs w:val="22"/>
        </w:rPr>
        <w:t>World J</w:t>
      </w:r>
      <w:r w:rsidR="00E0147D">
        <w:rPr>
          <w:i/>
          <w:iCs/>
          <w:color w:val="222222"/>
          <w:sz w:val="22"/>
          <w:szCs w:val="22"/>
        </w:rPr>
        <w:t>.</w:t>
      </w:r>
      <w:r w:rsidR="002C3334" w:rsidRPr="002C3334">
        <w:rPr>
          <w:i/>
          <w:iCs/>
          <w:color w:val="222222"/>
          <w:sz w:val="22"/>
          <w:szCs w:val="22"/>
        </w:rPr>
        <w:t xml:space="preserve"> Microbiol Biotechnol</w:t>
      </w:r>
      <w:r w:rsidR="002C3334" w:rsidRPr="002C3334">
        <w:rPr>
          <w:rStyle w:val="apple-converted-space"/>
          <w:color w:val="222222"/>
          <w:sz w:val="22"/>
          <w:szCs w:val="22"/>
          <w:shd w:val="clear" w:color="auto" w:fill="FFFFFF"/>
        </w:rPr>
        <w:t> </w:t>
      </w:r>
      <w:r w:rsidR="002C3334" w:rsidRPr="002C3334">
        <w:rPr>
          <w:color w:val="222222"/>
          <w:sz w:val="22"/>
          <w:szCs w:val="22"/>
        </w:rPr>
        <w:t>40</w:t>
      </w:r>
      <w:r w:rsidR="002C3334" w:rsidRPr="002C3334">
        <w:rPr>
          <w:color w:val="222222"/>
          <w:sz w:val="22"/>
          <w:szCs w:val="22"/>
          <w:shd w:val="clear" w:color="auto" w:fill="FFFFFF"/>
        </w:rPr>
        <w:t>, 300</w:t>
      </w:r>
      <w:r w:rsidR="00773AF8">
        <w:rPr>
          <w:color w:val="222222"/>
          <w:sz w:val="22"/>
          <w:szCs w:val="22"/>
          <w:shd w:val="clear" w:color="auto" w:fill="FFFFFF"/>
        </w:rPr>
        <w:t xml:space="preserve">. </w:t>
      </w:r>
      <w:r>
        <w:fldChar w:fldCharType="begin"/>
      </w:r>
      <w:r>
        <w:instrText>HYPERLINK "https://doi.org/10.1007/s11274-024-04103-x"</w:instrText>
      </w:r>
      <w:r>
        <w:fldChar w:fldCharType="separate"/>
      </w:r>
      <w:r w:rsidR="00670A2E" w:rsidRPr="001523BD">
        <w:rPr>
          <w:rStyle w:val="Hyperlink"/>
          <w:sz w:val="22"/>
          <w:szCs w:val="22"/>
          <w:shd w:val="clear" w:color="auto" w:fill="FFFFFF"/>
        </w:rPr>
        <w:t>https://doi.org/10.1007/s11274-024-04103-x</w:t>
      </w:r>
      <w:r>
        <w:rPr>
          <w:rStyle w:val="Hyperlink"/>
          <w:sz w:val="22"/>
          <w:szCs w:val="22"/>
          <w:shd w:val="clear" w:color="auto" w:fill="FFFFFF"/>
        </w:rPr>
        <w:fldChar w:fldCharType="end"/>
      </w:r>
    </w:p>
    <w:p w14:paraId="2559AC1D" w14:textId="1EFB960F" w:rsidR="00670A2E" w:rsidRPr="00043287" w:rsidRDefault="00670A2E" w:rsidP="004C64F2">
      <w:pPr>
        <w:pStyle w:val="ListParagraph"/>
        <w:numPr>
          <w:ilvl w:val="0"/>
          <w:numId w:val="42"/>
        </w:numPr>
        <w:jc w:val="both"/>
        <w:rPr>
          <w:rStyle w:val="citation-doi"/>
          <w:rFonts w:asciiTheme="majorBidi" w:hAnsiTheme="majorBidi" w:cstheme="majorBidi"/>
          <w:color w:val="000000" w:themeColor="text1"/>
          <w:sz w:val="22"/>
          <w:szCs w:val="22"/>
        </w:rPr>
      </w:pPr>
      <w:r w:rsidRPr="00043287">
        <w:rPr>
          <w:rStyle w:val="period"/>
          <w:rFonts w:asciiTheme="majorBidi" w:hAnsiTheme="majorBidi" w:cstheme="majorBidi"/>
          <w:color w:val="000000" w:themeColor="text1"/>
          <w:sz w:val="22"/>
          <w:szCs w:val="22"/>
        </w:rPr>
        <w:t>Yasir</w:t>
      </w:r>
      <w:r>
        <w:rPr>
          <w:rStyle w:val="period"/>
          <w:rFonts w:asciiTheme="majorBidi" w:hAnsiTheme="majorBidi" w:cstheme="majorBidi"/>
          <w:color w:val="000000" w:themeColor="text1"/>
          <w:sz w:val="22"/>
          <w:szCs w:val="22"/>
        </w:rPr>
        <w:t>, M.</w:t>
      </w:r>
      <w:r w:rsidRPr="00043287">
        <w:rPr>
          <w:rStyle w:val="author-sup-separator"/>
          <w:rFonts w:asciiTheme="majorBidi" w:hAnsiTheme="majorBidi" w:cstheme="majorBidi"/>
          <w:color w:val="000000" w:themeColor="text1"/>
          <w:sz w:val="22"/>
          <w:szCs w:val="22"/>
          <w:vertAlign w:val="superscript"/>
        </w:rPr>
        <w:t> </w:t>
      </w:r>
      <w:r w:rsidRPr="00043287">
        <w:rPr>
          <w:rStyle w:val="comma"/>
          <w:rFonts w:asciiTheme="majorBidi" w:hAnsiTheme="majorBidi" w:cstheme="majorBidi"/>
          <w:color w:val="000000" w:themeColor="text1"/>
          <w:sz w:val="22"/>
          <w:szCs w:val="22"/>
        </w:rPr>
        <w:t>, </w:t>
      </w:r>
      <w:r w:rsidRPr="00043287">
        <w:rPr>
          <w:rStyle w:val="authors-list-item"/>
          <w:rFonts w:asciiTheme="majorBidi" w:hAnsiTheme="majorBidi" w:cstheme="majorBidi"/>
          <w:color w:val="000000" w:themeColor="text1"/>
          <w:sz w:val="22"/>
          <w:szCs w:val="22"/>
        </w:rPr>
        <w:fldChar w:fldCharType="begin"/>
      </w:r>
      <w:r w:rsidRPr="00043287">
        <w:rPr>
          <w:rStyle w:val="authors-list-item"/>
          <w:rFonts w:asciiTheme="majorBidi" w:hAnsiTheme="majorBidi" w:cstheme="majorBidi"/>
          <w:color w:val="000000" w:themeColor="text1"/>
          <w:sz w:val="22"/>
          <w:szCs w:val="22"/>
        </w:rPr>
        <w:instrText xml:space="preserve"> HYPERLINK "https://pubmed.ncbi.nlm.nih.gov/?term=Nawaz+A&amp;cauthor_id=35544793" </w:instrText>
      </w:r>
      <w:r w:rsidRPr="00043287">
        <w:rPr>
          <w:rStyle w:val="authors-list-item"/>
          <w:rFonts w:asciiTheme="majorBidi" w:hAnsiTheme="majorBidi" w:cstheme="majorBidi"/>
          <w:color w:val="000000" w:themeColor="text1"/>
          <w:sz w:val="22"/>
          <w:szCs w:val="22"/>
        </w:rPr>
      </w:r>
      <w:r w:rsidRPr="00043287">
        <w:rPr>
          <w:rStyle w:val="authors-list-item"/>
          <w:rFonts w:asciiTheme="majorBidi" w:hAnsiTheme="majorBidi" w:cstheme="majorBidi"/>
          <w:color w:val="000000" w:themeColor="text1"/>
          <w:sz w:val="22"/>
          <w:szCs w:val="22"/>
        </w:rPr>
        <w:fldChar w:fldCharType="separate"/>
      </w:r>
      <w:r w:rsidRPr="00043287">
        <w:rPr>
          <w:rStyle w:val="period"/>
          <w:rFonts w:asciiTheme="majorBidi" w:hAnsiTheme="majorBidi" w:cstheme="majorBidi"/>
          <w:color w:val="000000" w:themeColor="text1"/>
          <w:sz w:val="22"/>
          <w:szCs w:val="22"/>
        </w:rPr>
        <w:t>A Nawaz</w:t>
      </w:r>
      <w:r w:rsidRPr="00043287">
        <w:rPr>
          <w:rStyle w:val="authors-list-item"/>
          <w:rFonts w:asciiTheme="majorBidi" w:hAnsiTheme="majorBidi" w:cstheme="majorBidi"/>
          <w:color w:val="000000" w:themeColor="text1"/>
          <w:sz w:val="22"/>
          <w:szCs w:val="22"/>
        </w:rPr>
        <w:fldChar w:fldCharType="end"/>
      </w:r>
      <w:r w:rsidRPr="00043287">
        <w:rPr>
          <w:rStyle w:val="author-sup-separator"/>
          <w:rFonts w:asciiTheme="majorBidi" w:hAnsiTheme="majorBidi" w:cstheme="majorBidi"/>
          <w:color w:val="000000" w:themeColor="text1"/>
          <w:sz w:val="22"/>
          <w:szCs w:val="22"/>
          <w:vertAlign w:val="superscript"/>
        </w:rPr>
        <w:t> </w:t>
      </w:r>
      <w:r w:rsidRPr="00043287">
        <w:rPr>
          <w:rStyle w:val="comma"/>
          <w:rFonts w:asciiTheme="majorBidi" w:hAnsiTheme="majorBidi" w:cstheme="majorBidi"/>
          <w:color w:val="000000" w:themeColor="text1"/>
          <w:sz w:val="22"/>
          <w:szCs w:val="22"/>
        </w:rPr>
        <w:t>, </w:t>
      </w:r>
      <w:r w:rsidRPr="00043287">
        <w:rPr>
          <w:rStyle w:val="period"/>
          <w:rFonts w:asciiTheme="majorBidi" w:hAnsiTheme="majorBidi" w:cstheme="majorBidi"/>
          <w:color w:val="000000" w:themeColor="text1"/>
          <w:sz w:val="22"/>
          <w:szCs w:val="22"/>
        </w:rPr>
        <w:t>S Ghazanfar</w:t>
      </w:r>
      <w:r w:rsidRPr="00043287">
        <w:rPr>
          <w:rStyle w:val="author-sup-separator"/>
          <w:rFonts w:asciiTheme="majorBidi" w:hAnsiTheme="majorBidi" w:cstheme="majorBidi"/>
          <w:color w:val="000000" w:themeColor="text1"/>
          <w:sz w:val="22"/>
          <w:szCs w:val="22"/>
          <w:vertAlign w:val="superscript"/>
        </w:rPr>
        <w:t> </w:t>
      </w:r>
      <w:r w:rsidRPr="00043287">
        <w:rPr>
          <w:rStyle w:val="comma"/>
          <w:rFonts w:asciiTheme="majorBidi" w:hAnsiTheme="majorBidi" w:cstheme="majorBidi"/>
          <w:color w:val="000000" w:themeColor="text1"/>
          <w:sz w:val="22"/>
          <w:szCs w:val="22"/>
        </w:rPr>
        <w:t>, </w:t>
      </w:r>
      <w:r w:rsidRPr="00043287">
        <w:rPr>
          <w:rStyle w:val="authors-list-item"/>
          <w:rFonts w:asciiTheme="majorBidi" w:hAnsiTheme="majorBidi" w:cstheme="majorBidi"/>
          <w:color w:val="000000" w:themeColor="text1"/>
          <w:sz w:val="22"/>
          <w:szCs w:val="22"/>
        </w:rPr>
        <w:fldChar w:fldCharType="begin"/>
      </w:r>
      <w:r w:rsidRPr="00043287">
        <w:rPr>
          <w:rStyle w:val="authors-list-item"/>
          <w:rFonts w:asciiTheme="majorBidi" w:hAnsiTheme="majorBidi" w:cstheme="majorBidi"/>
          <w:color w:val="000000" w:themeColor="text1"/>
          <w:sz w:val="22"/>
          <w:szCs w:val="22"/>
        </w:rPr>
        <w:instrText xml:space="preserve"> HYPERLINK "https://pubmed.ncbi.nlm.nih.gov/?term=Okla+MK&amp;cauthor_id=35544793" </w:instrText>
      </w:r>
      <w:r w:rsidRPr="00043287">
        <w:rPr>
          <w:rStyle w:val="authors-list-item"/>
          <w:rFonts w:asciiTheme="majorBidi" w:hAnsiTheme="majorBidi" w:cstheme="majorBidi"/>
          <w:color w:val="000000" w:themeColor="text1"/>
          <w:sz w:val="22"/>
          <w:szCs w:val="22"/>
        </w:rPr>
      </w:r>
      <w:r w:rsidRPr="00043287">
        <w:rPr>
          <w:rStyle w:val="authors-list-item"/>
          <w:rFonts w:asciiTheme="majorBidi" w:hAnsiTheme="majorBidi" w:cstheme="majorBidi"/>
          <w:color w:val="000000" w:themeColor="text1"/>
          <w:sz w:val="22"/>
          <w:szCs w:val="22"/>
        </w:rPr>
        <w:fldChar w:fldCharType="separate"/>
      </w:r>
      <w:r w:rsidRPr="00043287">
        <w:rPr>
          <w:rStyle w:val="period"/>
          <w:rFonts w:asciiTheme="majorBidi" w:hAnsiTheme="majorBidi" w:cstheme="majorBidi"/>
          <w:color w:val="000000" w:themeColor="text1"/>
          <w:sz w:val="22"/>
          <w:szCs w:val="22"/>
        </w:rPr>
        <w:t>M K Okla</w:t>
      </w:r>
      <w:r w:rsidRPr="00043287">
        <w:rPr>
          <w:rStyle w:val="authors-list-item"/>
          <w:rFonts w:asciiTheme="majorBidi" w:hAnsiTheme="majorBidi" w:cstheme="majorBidi"/>
          <w:color w:val="000000" w:themeColor="text1"/>
          <w:sz w:val="22"/>
          <w:szCs w:val="22"/>
        </w:rPr>
        <w:fldChar w:fldCharType="end"/>
      </w:r>
      <w:r w:rsidRPr="00043287">
        <w:rPr>
          <w:rStyle w:val="author-sup-separator"/>
          <w:rFonts w:asciiTheme="majorBidi" w:hAnsiTheme="majorBidi" w:cstheme="majorBidi"/>
          <w:color w:val="000000" w:themeColor="text1"/>
          <w:sz w:val="22"/>
          <w:szCs w:val="22"/>
          <w:vertAlign w:val="superscript"/>
        </w:rPr>
        <w:t> </w:t>
      </w:r>
      <w:r w:rsidRPr="00043287">
        <w:rPr>
          <w:rStyle w:val="comma"/>
          <w:rFonts w:asciiTheme="majorBidi" w:hAnsiTheme="majorBidi" w:cstheme="majorBidi"/>
          <w:color w:val="000000" w:themeColor="text1"/>
          <w:sz w:val="22"/>
          <w:szCs w:val="22"/>
        </w:rPr>
        <w:t>, </w:t>
      </w:r>
      <w:r w:rsidRPr="00043287">
        <w:rPr>
          <w:rStyle w:val="authors-list-item"/>
          <w:rFonts w:asciiTheme="majorBidi" w:hAnsiTheme="majorBidi" w:cstheme="majorBidi"/>
          <w:color w:val="000000" w:themeColor="text1"/>
          <w:sz w:val="22"/>
          <w:szCs w:val="22"/>
        </w:rPr>
        <w:fldChar w:fldCharType="begin"/>
      </w:r>
      <w:r w:rsidRPr="00043287">
        <w:rPr>
          <w:rStyle w:val="authors-list-item"/>
          <w:rFonts w:asciiTheme="majorBidi" w:hAnsiTheme="majorBidi" w:cstheme="majorBidi"/>
          <w:color w:val="000000" w:themeColor="text1"/>
          <w:sz w:val="22"/>
          <w:szCs w:val="22"/>
        </w:rPr>
        <w:instrText xml:space="preserve"> HYPERLINK "https://pubmed.ncbi.nlm.nih.gov/?term=Chaudhary+A&amp;cauthor_id=35544793" </w:instrText>
      </w:r>
      <w:r w:rsidRPr="00043287">
        <w:rPr>
          <w:rStyle w:val="authors-list-item"/>
          <w:rFonts w:asciiTheme="majorBidi" w:hAnsiTheme="majorBidi" w:cstheme="majorBidi"/>
          <w:color w:val="000000" w:themeColor="text1"/>
          <w:sz w:val="22"/>
          <w:szCs w:val="22"/>
        </w:rPr>
      </w:r>
      <w:r w:rsidRPr="00043287">
        <w:rPr>
          <w:rStyle w:val="authors-list-item"/>
          <w:rFonts w:asciiTheme="majorBidi" w:hAnsiTheme="majorBidi" w:cstheme="majorBidi"/>
          <w:color w:val="000000" w:themeColor="text1"/>
          <w:sz w:val="22"/>
          <w:szCs w:val="22"/>
        </w:rPr>
        <w:fldChar w:fldCharType="separate"/>
      </w:r>
      <w:r w:rsidRPr="00043287">
        <w:rPr>
          <w:rStyle w:val="period"/>
          <w:rFonts w:asciiTheme="majorBidi" w:hAnsiTheme="majorBidi" w:cstheme="majorBidi"/>
          <w:color w:val="000000" w:themeColor="text1"/>
          <w:sz w:val="22"/>
          <w:szCs w:val="22"/>
        </w:rPr>
        <w:t>A Chaudhary</w:t>
      </w:r>
      <w:r w:rsidRPr="00043287">
        <w:rPr>
          <w:rStyle w:val="authors-list-item"/>
          <w:rFonts w:asciiTheme="majorBidi" w:hAnsiTheme="majorBidi" w:cstheme="majorBidi"/>
          <w:color w:val="000000" w:themeColor="text1"/>
          <w:sz w:val="22"/>
          <w:szCs w:val="22"/>
        </w:rPr>
        <w:fldChar w:fldCharType="end"/>
      </w:r>
      <w:r w:rsidRPr="00043287">
        <w:rPr>
          <w:rStyle w:val="author-sup-separator"/>
          <w:rFonts w:asciiTheme="majorBidi" w:hAnsiTheme="majorBidi" w:cstheme="majorBidi"/>
          <w:color w:val="000000" w:themeColor="text1"/>
          <w:sz w:val="22"/>
          <w:szCs w:val="22"/>
          <w:vertAlign w:val="superscript"/>
        </w:rPr>
        <w:t> </w:t>
      </w:r>
      <w:r w:rsidRPr="00043287">
        <w:rPr>
          <w:rStyle w:val="comma"/>
          <w:rFonts w:asciiTheme="majorBidi" w:hAnsiTheme="majorBidi" w:cstheme="majorBidi"/>
          <w:color w:val="000000" w:themeColor="text1"/>
          <w:sz w:val="22"/>
          <w:szCs w:val="22"/>
        </w:rPr>
        <w:t>, </w:t>
      </w:r>
      <w:r w:rsidRPr="00043287">
        <w:fldChar w:fldCharType="begin"/>
      </w:r>
      <w:r w:rsidRPr="00043287">
        <w:rPr>
          <w:rFonts w:asciiTheme="majorBidi" w:hAnsiTheme="majorBidi" w:cstheme="majorBidi"/>
          <w:sz w:val="22"/>
          <w:szCs w:val="22"/>
        </w:rPr>
        <w:instrText xml:space="preserve"> HYPERLINK "https://pubmed.ncbi.nlm.nih.gov/?term=Al+WH&amp;cauthor_id=35544793" </w:instrText>
      </w:r>
      <w:r w:rsidRPr="00043287">
        <w:fldChar w:fldCharType="separate"/>
      </w:r>
      <w:r w:rsidRPr="00043287">
        <w:rPr>
          <w:rStyle w:val="period"/>
          <w:rFonts w:asciiTheme="majorBidi" w:hAnsiTheme="majorBidi" w:cstheme="majorBidi"/>
          <w:color w:val="000000" w:themeColor="text1"/>
          <w:sz w:val="22"/>
          <w:szCs w:val="22"/>
        </w:rPr>
        <w:t>Wahidah H Al</w:t>
      </w:r>
      <w:r w:rsidRPr="00043287">
        <w:rPr>
          <w:rStyle w:val="period"/>
          <w:rFonts w:asciiTheme="majorBidi" w:hAnsiTheme="majorBidi" w:cstheme="majorBidi"/>
          <w:color w:val="000000" w:themeColor="text1"/>
          <w:sz w:val="22"/>
          <w:szCs w:val="22"/>
        </w:rPr>
        <w:fldChar w:fldCharType="end"/>
      </w:r>
      <w:r w:rsidRPr="00043287">
        <w:rPr>
          <w:rStyle w:val="author-sup-separator"/>
          <w:rFonts w:asciiTheme="majorBidi" w:hAnsiTheme="majorBidi" w:cstheme="majorBidi"/>
          <w:color w:val="000000" w:themeColor="text1"/>
          <w:sz w:val="22"/>
          <w:szCs w:val="22"/>
          <w:vertAlign w:val="superscript"/>
        </w:rPr>
        <w:t> </w:t>
      </w:r>
      <w:r w:rsidRPr="00043287">
        <w:rPr>
          <w:rStyle w:val="comma"/>
          <w:rFonts w:asciiTheme="majorBidi" w:hAnsiTheme="majorBidi" w:cstheme="majorBidi"/>
          <w:color w:val="000000" w:themeColor="text1"/>
          <w:sz w:val="22"/>
          <w:szCs w:val="22"/>
        </w:rPr>
        <w:t>, </w:t>
      </w:r>
      <w:r w:rsidRPr="00043287">
        <w:fldChar w:fldCharType="begin"/>
      </w:r>
      <w:r w:rsidRPr="00043287">
        <w:rPr>
          <w:rFonts w:asciiTheme="majorBidi" w:hAnsiTheme="majorBidi" w:cstheme="majorBidi"/>
          <w:sz w:val="22"/>
          <w:szCs w:val="22"/>
        </w:rPr>
        <w:instrText xml:space="preserve"> HYPERLINK "https://pubmed.ncbi.nlm.nih.gov/?term=Ajmal+MN&amp;cauthor_id=35544793" </w:instrText>
      </w:r>
      <w:r w:rsidRPr="00043287">
        <w:fldChar w:fldCharType="separate"/>
      </w:r>
      <w:r w:rsidRPr="00043287">
        <w:rPr>
          <w:rStyle w:val="period"/>
          <w:rFonts w:asciiTheme="majorBidi" w:hAnsiTheme="majorBidi" w:cstheme="majorBidi"/>
          <w:color w:val="000000" w:themeColor="text1"/>
          <w:sz w:val="22"/>
          <w:szCs w:val="22"/>
        </w:rPr>
        <w:t>M N Ajmal</w:t>
      </w:r>
      <w:r w:rsidRPr="00043287">
        <w:rPr>
          <w:rStyle w:val="period"/>
          <w:rFonts w:asciiTheme="majorBidi" w:hAnsiTheme="majorBidi" w:cstheme="majorBidi"/>
          <w:color w:val="000000" w:themeColor="text1"/>
          <w:sz w:val="22"/>
          <w:szCs w:val="22"/>
        </w:rPr>
        <w:fldChar w:fldCharType="end"/>
      </w:r>
      <w:r w:rsidRPr="00043287">
        <w:rPr>
          <w:rStyle w:val="author-sup-separator"/>
          <w:rFonts w:asciiTheme="majorBidi" w:hAnsiTheme="majorBidi" w:cstheme="majorBidi"/>
          <w:color w:val="000000" w:themeColor="text1"/>
          <w:sz w:val="22"/>
          <w:szCs w:val="22"/>
          <w:vertAlign w:val="superscript"/>
        </w:rPr>
        <w:t> </w:t>
      </w:r>
      <w:r w:rsidRPr="00043287">
        <w:rPr>
          <w:rStyle w:val="comma"/>
          <w:rFonts w:asciiTheme="majorBidi" w:hAnsiTheme="majorBidi" w:cstheme="majorBidi"/>
          <w:color w:val="000000" w:themeColor="text1"/>
          <w:sz w:val="22"/>
          <w:szCs w:val="22"/>
        </w:rPr>
        <w:t>, </w:t>
      </w:r>
      <w:r w:rsidRPr="00043287">
        <w:fldChar w:fldCharType="begin"/>
      </w:r>
      <w:r w:rsidRPr="00043287">
        <w:rPr>
          <w:rFonts w:asciiTheme="majorBidi" w:hAnsiTheme="majorBidi" w:cstheme="majorBidi"/>
          <w:sz w:val="22"/>
          <w:szCs w:val="22"/>
        </w:rPr>
        <w:instrText xml:space="preserve"> HYPERLINK "https://pubmed.ncbi.nlm.nih.gov/?term=AbdElgawad+H&amp;cauthor_id=35544793" </w:instrText>
      </w:r>
      <w:r w:rsidRPr="00043287">
        <w:fldChar w:fldCharType="separate"/>
      </w:r>
      <w:r w:rsidRPr="00043287">
        <w:rPr>
          <w:rStyle w:val="period"/>
          <w:rFonts w:asciiTheme="majorBidi" w:hAnsiTheme="majorBidi" w:cstheme="majorBidi"/>
          <w:color w:val="000000" w:themeColor="text1"/>
          <w:sz w:val="22"/>
          <w:szCs w:val="22"/>
        </w:rPr>
        <w:t>H AbdElgawad</w:t>
      </w:r>
      <w:r w:rsidRPr="00043287">
        <w:rPr>
          <w:rStyle w:val="period"/>
          <w:rFonts w:asciiTheme="majorBidi" w:hAnsiTheme="majorBidi" w:cstheme="majorBidi"/>
          <w:color w:val="000000" w:themeColor="text1"/>
          <w:sz w:val="22"/>
          <w:szCs w:val="22"/>
        </w:rPr>
        <w:fldChar w:fldCharType="end"/>
      </w:r>
      <w:r w:rsidRPr="00043287">
        <w:rPr>
          <w:rStyle w:val="author-sup-separator"/>
          <w:rFonts w:asciiTheme="majorBidi" w:hAnsiTheme="majorBidi" w:cstheme="majorBidi"/>
          <w:color w:val="000000" w:themeColor="text1"/>
          <w:sz w:val="22"/>
          <w:szCs w:val="22"/>
          <w:vertAlign w:val="superscript"/>
        </w:rPr>
        <w:t> </w:t>
      </w:r>
      <w:r w:rsidRPr="00043287">
        <w:rPr>
          <w:rStyle w:val="comma"/>
          <w:rFonts w:asciiTheme="majorBidi" w:hAnsiTheme="majorBidi" w:cstheme="majorBidi"/>
          <w:color w:val="000000" w:themeColor="text1"/>
          <w:sz w:val="22"/>
          <w:szCs w:val="22"/>
        </w:rPr>
        <w:t>, </w:t>
      </w:r>
      <w:r w:rsidRPr="00043287">
        <w:rPr>
          <w:rStyle w:val="period"/>
          <w:rFonts w:asciiTheme="majorBidi" w:hAnsiTheme="majorBidi" w:cstheme="majorBidi"/>
          <w:color w:val="000000" w:themeColor="text1"/>
          <w:sz w:val="22"/>
          <w:szCs w:val="22"/>
        </w:rPr>
        <w:t>Z Ahmad</w:t>
      </w:r>
      <w:r w:rsidRPr="00043287">
        <w:rPr>
          <w:rStyle w:val="author-sup-separator"/>
          <w:rFonts w:asciiTheme="majorBidi" w:hAnsiTheme="majorBidi" w:cstheme="majorBidi"/>
          <w:color w:val="000000" w:themeColor="text1"/>
          <w:sz w:val="22"/>
          <w:szCs w:val="22"/>
          <w:vertAlign w:val="superscript"/>
        </w:rPr>
        <w:t> </w:t>
      </w:r>
      <w:r w:rsidRPr="00043287">
        <w:rPr>
          <w:rStyle w:val="comma"/>
          <w:rFonts w:asciiTheme="majorBidi" w:hAnsiTheme="majorBidi" w:cstheme="majorBidi"/>
          <w:color w:val="000000" w:themeColor="text1"/>
          <w:sz w:val="22"/>
          <w:szCs w:val="22"/>
        </w:rPr>
        <w:t>, </w:t>
      </w:r>
      <w:r w:rsidRPr="00043287">
        <w:fldChar w:fldCharType="begin"/>
      </w:r>
      <w:r w:rsidRPr="00043287">
        <w:rPr>
          <w:rFonts w:asciiTheme="majorBidi" w:hAnsiTheme="majorBidi" w:cstheme="majorBidi"/>
          <w:sz w:val="22"/>
          <w:szCs w:val="22"/>
        </w:rPr>
        <w:instrText xml:space="preserve"> HYPERLINK "https://pubmed.ncbi.nlm.nih.gov/?term=Abbas+F&amp;cauthor_id=35544793" </w:instrText>
      </w:r>
      <w:r w:rsidRPr="00043287">
        <w:fldChar w:fldCharType="separate"/>
      </w:r>
      <w:r w:rsidRPr="00043287">
        <w:rPr>
          <w:rStyle w:val="period"/>
          <w:rFonts w:asciiTheme="majorBidi" w:hAnsiTheme="majorBidi" w:cstheme="majorBidi"/>
          <w:color w:val="000000" w:themeColor="text1"/>
          <w:sz w:val="22"/>
          <w:szCs w:val="22"/>
        </w:rPr>
        <w:t>F Abbas</w:t>
      </w:r>
      <w:r w:rsidRPr="00043287">
        <w:rPr>
          <w:rStyle w:val="period"/>
          <w:rFonts w:asciiTheme="majorBidi" w:hAnsiTheme="majorBidi" w:cstheme="majorBidi"/>
          <w:color w:val="000000" w:themeColor="text1"/>
          <w:sz w:val="22"/>
          <w:szCs w:val="22"/>
        </w:rPr>
        <w:fldChar w:fldCharType="end"/>
      </w:r>
      <w:r w:rsidRPr="00043287">
        <w:rPr>
          <w:rStyle w:val="author-sup-separator"/>
          <w:rFonts w:asciiTheme="majorBidi" w:hAnsiTheme="majorBidi" w:cstheme="majorBidi"/>
          <w:color w:val="000000" w:themeColor="text1"/>
          <w:sz w:val="22"/>
          <w:szCs w:val="22"/>
          <w:vertAlign w:val="superscript"/>
        </w:rPr>
        <w:t> </w:t>
      </w:r>
      <w:r w:rsidRPr="00043287">
        <w:rPr>
          <w:rStyle w:val="comma"/>
          <w:rFonts w:asciiTheme="majorBidi" w:hAnsiTheme="majorBidi" w:cstheme="majorBidi"/>
          <w:color w:val="000000" w:themeColor="text1"/>
          <w:sz w:val="22"/>
          <w:szCs w:val="22"/>
        </w:rPr>
        <w:t>, </w:t>
      </w:r>
      <w:r w:rsidRPr="00043287">
        <w:fldChar w:fldCharType="begin"/>
      </w:r>
      <w:r w:rsidRPr="00043287">
        <w:rPr>
          <w:rFonts w:asciiTheme="majorBidi" w:hAnsiTheme="majorBidi" w:cstheme="majorBidi"/>
          <w:sz w:val="22"/>
          <w:szCs w:val="22"/>
        </w:rPr>
        <w:instrText xml:space="preserve"> HYPERLINK "https://pubmed.ncbi.nlm.nih.gov/?term=Wadood+A&amp;cauthor_id=35544793" </w:instrText>
      </w:r>
      <w:r w:rsidRPr="00043287">
        <w:fldChar w:fldCharType="separate"/>
      </w:r>
      <w:r w:rsidRPr="00043287">
        <w:rPr>
          <w:rStyle w:val="period"/>
          <w:rFonts w:asciiTheme="majorBidi" w:hAnsiTheme="majorBidi" w:cstheme="majorBidi"/>
          <w:color w:val="000000" w:themeColor="text1"/>
          <w:sz w:val="22"/>
          <w:szCs w:val="22"/>
        </w:rPr>
        <w:t>A Wadood</w:t>
      </w:r>
      <w:r w:rsidRPr="00043287">
        <w:rPr>
          <w:rStyle w:val="period"/>
          <w:rFonts w:asciiTheme="majorBidi" w:hAnsiTheme="majorBidi" w:cstheme="majorBidi"/>
          <w:color w:val="000000" w:themeColor="text1"/>
          <w:sz w:val="22"/>
          <w:szCs w:val="22"/>
        </w:rPr>
        <w:fldChar w:fldCharType="end"/>
      </w:r>
      <w:r w:rsidRPr="00043287">
        <w:rPr>
          <w:rStyle w:val="author-sup-separator"/>
          <w:rFonts w:asciiTheme="majorBidi" w:hAnsiTheme="majorBidi" w:cstheme="majorBidi"/>
          <w:color w:val="000000" w:themeColor="text1"/>
          <w:sz w:val="22"/>
          <w:szCs w:val="22"/>
          <w:vertAlign w:val="superscript"/>
        </w:rPr>
        <w:t> </w:t>
      </w:r>
      <w:r w:rsidRPr="00043287">
        <w:rPr>
          <w:rStyle w:val="comma"/>
          <w:rFonts w:asciiTheme="majorBidi" w:hAnsiTheme="majorBidi" w:cstheme="majorBidi"/>
          <w:color w:val="000000" w:themeColor="text1"/>
          <w:sz w:val="22"/>
          <w:szCs w:val="22"/>
        </w:rPr>
        <w:t>, </w:t>
      </w:r>
      <w:r w:rsidRPr="00043287">
        <w:fldChar w:fldCharType="begin"/>
      </w:r>
      <w:r w:rsidRPr="00043287">
        <w:rPr>
          <w:rFonts w:asciiTheme="majorBidi" w:hAnsiTheme="majorBidi" w:cstheme="majorBidi"/>
          <w:sz w:val="22"/>
          <w:szCs w:val="22"/>
        </w:rPr>
        <w:instrText xml:space="preserve"> HYPERLINK "https://pubmed.ncbi.nlm.nih.gov/?term=Manzoor+Z&amp;cauthor_id=35544793" </w:instrText>
      </w:r>
      <w:r w:rsidRPr="00043287">
        <w:fldChar w:fldCharType="separate"/>
      </w:r>
      <w:r w:rsidRPr="00043287">
        <w:rPr>
          <w:rStyle w:val="period"/>
          <w:rFonts w:asciiTheme="majorBidi" w:hAnsiTheme="majorBidi" w:cstheme="majorBidi"/>
          <w:color w:val="000000" w:themeColor="text1"/>
          <w:sz w:val="22"/>
          <w:szCs w:val="22"/>
        </w:rPr>
        <w:t>Z Manzoor</w:t>
      </w:r>
      <w:r w:rsidRPr="00043287">
        <w:rPr>
          <w:rStyle w:val="period"/>
          <w:rFonts w:asciiTheme="majorBidi" w:hAnsiTheme="majorBidi" w:cstheme="majorBidi"/>
          <w:color w:val="000000" w:themeColor="text1"/>
          <w:sz w:val="22"/>
          <w:szCs w:val="22"/>
        </w:rPr>
        <w:fldChar w:fldCharType="end"/>
      </w:r>
      <w:r w:rsidRPr="00043287">
        <w:rPr>
          <w:rStyle w:val="author-sup-separator"/>
          <w:rFonts w:asciiTheme="majorBidi" w:hAnsiTheme="majorBidi" w:cstheme="majorBidi"/>
          <w:color w:val="000000" w:themeColor="text1"/>
          <w:sz w:val="22"/>
          <w:szCs w:val="22"/>
          <w:vertAlign w:val="superscript"/>
        </w:rPr>
        <w:t> </w:t>
      </w:r>
      <w:r w:rsidRPr="00043287">
        <w:rPr>
          <w:rStyle w:val="comma"/>
          <w:rFonts w:asciiTheme="majorBidi" w:hAnsiTheme="majorBidi" w:cstheme="majorBidi"/>
          <w:color w:val="000000" w:themeColor="text1"/>
          <w:sz w:val="22"/>
          <w:szCs w:val="22"/>
        </w:rPr>
        <w:t>, </w:t>
      </w:r>
      <w:r w:rsidRPr="00043287">
        <w:fldChar w:fldCharType="begin"/>
      </w:r>
      <w:r w:rsidRPr="00043287">
        <w:rPr>
          <w:rFonts w:asciiTheme="majorBidi" w:hAnsiTheme="majorBidi" w:cstheme="majorBidi"/>
          <w:sz w:val="22"/>
          <w:szCs w:val="22"/>
        </w:rPr>
        <w:instrText xml:space="preserve"> HYPERLINK "https://pubmed.ncbi.nlm.nih.gov/?term=Akhtar+N&amp;cauthor_id=35544793" </w:instrText>
      </w:r>
      <w:r w:rsidRPr="00043287">
        <w:fldChar w:fldCharType="separate"/>
      </w:r>
      <w:r w:rsidRPr="00043287">
        <w:rPr>
          <w:rStyle w:val="period"/>
          <w:rFonts w:asciiTheme="majorBidi" w:hAnsiTheme="majorBidi" w:cstheme="majorBidi"/>
          <w:color w:val="000000" w:themeColor="text1"/>
          <w:sz w:val="22"/>
          <w:szCs w:val="22"/>
        </w:rPr>
        <w:t>N Akhtar</w:t>
      </w:r>
      <w:r w:rsidRPr="00043287">
        <w:rPr>
          <w:rStyle w:val="period"/>
          <w:rFonts w:asciiTheme="majorBidi" w:hAnsiTheme="majorBidi" w:cstheme="majorBidi"/>
          <w:color w:val="000000" w:themeColor="text1"/>
          <w:sz w:val="22"/>
          <w:szCs w:val="22"/>
        </w:rPr>
        <w:fldChar w:fldCharType="end"/>
      </w:r>
      <w:r w:rsidRPr="00043287">
        <w:rPr>
          <w:rStyle w:val="author-sup-separator"/>
          <w:rFonts w:asciiTheme="majorBidi" w:hAnsiTheme="majorBidi" w:cstheme="majorBidi"/>
          <w:color w:val="000000" w:themeColor="text1"/>
          <w:sz w:val="22"/>
          <w:szCs w:val="22"/>
          <w:vertAlign w:val="superscript"/>
        </w:rPr>
        <w:t> </w:t>
      </w:r>
      <w:r w:rsidRPr="00043287">
        <w:rPr>
          <w:rStyle w:val="comma"/>
          <w:rFonts w:asciiTheme="majorBidi" w:hAnsiTheme="majorBidi" w:cstheme="majorBidi"/>
          <w:color w:val="000000" w:themeColor="text1"/>
          <w:sz w:val="22"/>
          <w:szCs w:val="22"/>
        </w:rPr>
        <w:t>, </w:t>
      </w:r>
      <w:r w:rsidRPr="00043287">
        <w:fldChar w:fldCharType="begin"/>
      </w:r>
      <w:r w:rsidRPr="00043287">
        <w:rPr>
          <w:rFonts w:asciiTheme="majorBidi" w:hAnsiTheme="majorBidi" w:cstheme="majorBidi"/>
          <w:sz w:val="22"/>
          <w:szCs w:val="22"/>
        </w:rPr>
        <w:instrText xml:space="preserve"> HYPERLINK "https://pubmed.ncbi.nlm.nih.gov/?term=Din+M&amp;cauthor_id=35544793" </w:instrText>
      </w:r>
      <w:r w:rsidRPr="00043287">
        <w:fldChar w:fldCharType="separate"/>
      </w:r>
      <w:r w:rsidRPr="00043287">
        <w:rPr>
          <w:rStyle w:val="period"/>
          <w:rFonts w:asciiTheme="majorBidi" w:hAnsiTheme="majorBidi" w:cstheme="majorBidi"/>
          <w:color w:val="000000" w:themeColor="text1"/>
          <w:sz w:val="22"/>
          <w:szCs w:val="22"/>
        </w:rPr>
        <w:t>M Din</w:t>
      </w:r>
      <w:r w:rsidRPr="00043287">
        <w:rPr>
          <w:rStyle w:val="period"/>
          <w:rFonts w:asciiTheme="majorBidi" w:hAnsiTheme="majorBidi" w:cstheme="majorBidi"/>
          <w:color w:val="000000" w:themeColor="text1"/>
          <w:sz w:val="22"/>
          <w:szCs w:val="22"/>
        </w:rPr>
        <w:fldChar w:fldCharType="end"/>
      </w:r>
      <w:r w:rsidRPr="00043287">
        <w:rPr>
          <w:rStyle w:val="author-sup-separator"/>
          <w:rFonts w:asciiTheme="majorBidi" w:hAnsiTheme="majorBidi" w:cstheme="majorBidi"/>
          <w:color w:val="000000" w:themeColor="text1"/>
          <w:sz w:val="22"/>
          <w:szCs w:val="22"/>
          <w:vertAlign w:val="superscript"/>
        </w:rPr>
        <w:t> </w:t>
      </w:r>
      <w:r w:rsidRPr="00043287">
        <w:rPr>
          <w:rStyle w:val="comma"/>
          <w:rFonts w:asciiTheme="majorBidi" w:hAnsiTheme="majorBidi" w:cstheme="majorBidi"/>
          <w:color w:val="000000" w:themeColor="text1"/>
          <w:sz w:val="22"/>
          <w:szCs w:val="22"/>
        </w:rPr>
        <w:t>, </w:t>
      </w:r>
      <w:r w:rsidRPr="00043287">
        <w:fldChar w:fldCharType="begin"/>
      </w:r>
      <w:r w:rsidRPr="00043287">
        <w:rPr>
          <w:rFonts w:asciiTheme="majorBidi" w:hAnsiTheme="majorBidi" w:cstheme="majorBidi"/>
          <w:sz w:val="22"/>
          <w:szCs w:val="22"/>
        </w:rPr>
        <w:instrText>HYPERLINK "https://pubmed.ncbi.nlm.nih.gov/?term=Hameed+Y&amp;cauthor_id=35544793"</w:instrText>
      </w:r>
      <w:r w:rsidRPr="00043287">
        <w:fldChar w:fldCharType="separate"/>
      </w:r>
      <w:r w:rsidRPr="00043287">
        <w:rPr>
          <w:rStyle w:val="period"/>
          <w:rFonts w:asciiTheme="majorBidi" w:hAnsiTheme="majorBidi" w:cstheme="majorBidi"/>
          <w:color w:val="000000" w:themeColor="text1"/>
          <w:sz w:val="22"/>
          <w:szCs w:val="22"/>
        </w:rPr>
        <w:t>Y Hameed</w:t>
      </w:r>
      <w:r w:rsidRPr="00043287">
        <w:rPr>
          <w:rStyle w:val="period"/>
          <w:rFonts w:asciiTheme="majorBidi" w:hAnsiTheme="majorBidi" w:cstheme="majorBidi"/>
          <w:color w:val="000000" w:themeColor="text1"/>
          <w:sz w:val="22"/>
          <w:szCs w:val="22"/>
        </w:rPr>
        <w:fldChar w:fldCharType="end"/>
      </w:r>
      <w:r w:rsidRPr="00043287">
        <w:rPr>
          <w:rStyle w:val="author-sup-separator"/>
          <w:rFonts w:asciiTheme="majorBidi" w:hAnsiTheme="majorBidi" w:cstheme="majorBidi"/>
          <w:color w:val="000000" w:themeColor="text1"/>
          <w:sz w:val="22"/>
          <w:szCs w:val="22"/>
          <w:vertAlign w:val="superscript"/>
        </w:rPr>
        <w:t> </w:t>
      </w:r>
      <w:r w:rsidRPr="00043287">
        <w:rPr>
          <w:rStyle w:val="comma"/>
          <w:rFonts w:asciiTheme="majorBidi" w:hAnsiTheme="majorBidi" w:cstheme="majorBidi"/>
          <w:color w:val="000000" w:themeColor="text1"/>
          <w:sz w:val="22"/>
          <w:szCs w:val="22"/>
        </w:rPr>
        <w:t>, </w:t>
      </w:r>
      <w:r w:rsidRPr="00773AF8">
        <w:rPr>
          <w:rStyle w:val="authors-list-item"/>
          <w:rFonts w:asciiTheme="majorBidi" w:hAnsiTheme="majorBidi" w:cstheme="majorBidi"/>
          <w:b/>
          <w:bCs/>
          <w:color w:val="000000" w:themeColor="text1"/>
          <w:sz w:val="22"/>
          <w:szCs w:val="22"/>
          <w:u w:val="single"/>
        </w:rPr>
        <w:fldChar w:fldCharType="begin"/>
      </w:r>
      <w:r w:rsidRPr="00773AF8">
        <w:rPr>
          <w:rStyle w:val="authors-list-item"/>
          <w:rFonts w:asciiTheme="majorBidi" w:hAnsiTheme="majorBidi" w:cstheme="majorBidi"/>
          <w:b/>
          <w:bCs/>
          <w:color w:val="000000" w:themeColor="text1"/>
          <w:sz w:val="22"/>
          <w:szCs w:val="22"/>
          <w:u w:val="single"/>
        </w:rPr>
        <w:instrText xml:space="preserve"> HYPERLINK "https://pubmed.ncbi.nlm.nih.gov/?term=Imran+M&amp;cauthor_id=35544793" </w:instrText>
      </w:r>
      <w:r w:rsidRPr="00773AF8">
        <w:rPr>
          <w:rStyle w:val="authors-list-item"/>
          <w:rFonts w:asciiTheme="majorBidi" w:hAnsiTheme="majorBidi" w:cstheme="majorBidi"/>
          <w:b/>
          <w:bCs/>
          <w:color w:val="000000" w:themeColor="text1"/>
          <w:sz w:val="22"/>
          <w:szCs w:val="22"/>
          <w:u w:val="single"/>
        </w:rPr>
      </w:r>
      <w:r w:rsidRPr="00773AF8">
        <w:rPr>
          <w:rStyle w:val="authors-list-item"/>
          <w:rFonts w:asciiTheme="majorBidi" w:hAnsiTheme="majorBidi" w:cstheme="majorBidi"/>
          <w:b/>
          <w:bCs/>
          <w:color w:val="000000" w:themeColor="text1"/>
          <w:sz w:val="22"/>
          <w:szCs w:val="22"/>
          <w:u w:val="single"/>
        </w:rPr>
        <w:fldChar w:fldCharType="separate"/>
      </w:r>
      <w:r w:rsidRPr="00773AF8">
        <w:rPr>
          <w:rStyle w:val="period"/>
          <w:rFonts w:asciiTheme="majorBidi" w:hAnsiTheme="majorBidi" w:cstheme="majorBidi"/>
          <w:b/>
          <w:bCs/>
          <w:color w:val="000000" w:themeColor="text1"/>
          <w:sz w:val="22"/>
          <w:szCs w:val="22"/>
          <w:u w:val="single"/>
        </w:rPr>
        <w:t>M Imran</w:t>
      </w:r>
      <w:r w:rsidRPr="00773AF8">
        <w:rPr>
          <w:rStyle w:val="authors-list-item"/>
          <w:rFonts w:asciiTheme="majorBidi" w:hAnsiTheme="majorBidi" w:cstheme="majorBidi"/>
          <w:b/>
          <w:bCs/>
          <w:color w:val="000000" w:themeColor="text1"/>
          <w:sz w:val="22"/>
          <w:szCs w:val="22"/>
          <w:u w:val="single"/>
        </w:rPr>
        <w:fldChar w:fldCharType="end"/>
      </w:r>
      <w:r w:rsidRPr="00773AF8">
        <w:rPr>
          <w:rStyle w:val="author-sup-separator"/>
          <w:rFonts w:asciiTheme="majorBidi" w:hAnsiTheme="majorBidi" w:cstheme="majorBidi"/>
          <w:b/>
          <w:bCs/>
          <w:color w:val="000000" w:themeColor="text1"/>
          <w:sz w:val="22"/>
          <w:szCs w:val="22"/>
          <w:u w:val="single"/>
          <w:vertAlign w:val="superscript"/>
          <w:lang w:val="en-US"/>
        </w:rPr>
        <w:t xml:space="preserve">. </w:t>
      </w:r>
      <w:r w:rsidRPr="00043287">
        <w:rPr>
          <w:rFonts w:asciiTheme="majorBidi" w:hAnsiTheme="majorBidi" w:cstheme="majorBidi"/>
          <w:b/>
          <w:bCs/>
          <w:color w:val="000000" w:themeColor="text1"/>
          <w:sz w:val="22"/>
          <w:szCs w:val="22"/>
          <w:lang w:val="en-US"/>
        </w:rPr>
        <w:t>202</w:t>
      </w:r>
      <w:r>
        <w:rPr>
          <w:rFonts w:asciiTheme="majorBidi" w:hAnsiTheme="majorBidi" w:cstheme="majorBidi"/>
          <w:b/>
          <w:bCs/>
          <w:color w:val="000000" w:themeColor="text1"/>
          <w:sz w:val="22"/>
          <w:szCs w:val="22"/>
          <w:lang w:val="en-US"/>
        </w:rPr>
        <w:t>4</w:t>
      </w:r>
      <w:r w:rsidRPr="00043287">
        <w:rPr>
          <w:rFonts w:asciiTheme="majorBidi" w:hAnsiTheme="majorBidi" w:cstheme="majorBidi"/>
          <w:color w:val="000000" w:themeColor="text1"/>
          <w:sz w:val="22"/>
          <w:szCs w:val="22"/>
          <w:lang w:val="en-US"/>
        </w:rPr>
        <w:t xml:space="preserve">. </w:t>
      </w:r>
      <w:r w:rsidRPr="00043287">
        <w:rPr>
          <w:rFonts w:asciiTheme="majorBidi" w:hAnsiTheme="majorBidi" w:cstheme="majorBidi"/>
          <w:color w:val="000000" w:themeColor="text1"/>
          <w:sz w:val="22"/>
          <w:szCs w:val="22"/>
        </w:rPr>
        <w:t>Anti-bacterial activity of essential oils against multidrug-resistant foodborne pathogens isolated from raw milk</w:t>
      </w:r>
      <w:r w:rsidRPr="00043287">
        <w:rPr>
          <w:rFonts w:asciiTheme="majorBidi" w:hAnsiTheme="majorBidi" w:cstheme="majorBidi"/>
          <w:color w:val="000000" w:themeColor="text1"/>
          <w:sz w:val="22"/>
          <w:szCs w:val="22"/>
          <w:lang w:val="en-US"/>
        </w:rPr>
        <w:t xml:space="preserve">. </w:t>
      </w:r>
      <w:r w:rsidRPr="00043287">
        <w:rPr>
          <w:rFonts w:asciiTheme="majorBidi" w:hAnsiTheme="majorBidi" w:cstheme="majorBidi"/>
          <w:color w:val="000000" w:themeColor="text1"/>
          <w:sz w:val="22"/>
          <w:szCs w:val="22"/>
        </w:rPr>
        <w:t>Braz J Biol</w:t>
      </w:r>
      <w:r w:rsidRPr="00043287">
        <w:rPr>
          <w:rFonts w:asciiTheme="majorBidi" w:hAnsiTheme="majorBidi" w:cstheme="majorBidi"/>
          <w:color w:val="000000" w:themeColor="text1"/>
          <w:sz w:val="22"/>
          <w:szCs w:val="22"/>
          <w:lang w:val="en-US"/>
        </w:rPr>
        <w:t xml:space="preserve">. </w:t>
      </w:r>
      <w:r w:rsidRPr="00043287">
        <w:rPr>
          <w:rStyle w:val="cit"/>
          <w:rFonts w:asciiTheme="majorBidi" w:hAnsiTheme="majorBidi" w:cstheme="majorBidi"/>
          <w:color w:val="000000" w:themeColor="text1"/>
          <w:sz w:val="22"/>
          <w:szCs w:val="22"/>
        </w:rPr>
        <w:t>84:e259449.</w:t>
      </w:r>
      <w:r w:rsidRPr="00043287">
        <w:rPr>
          <w:rStyle w:val="apple-converted-space"/>
          <w:rFonts w:asciiTheme="majorBidi" w:hAnsiTheme="majorBidi" w:cstheme="majorBidi"/>
          <w:color w:val="000000" w:themeColor="text1"/>
          <w:sz w:val="22"/>
          <w:szCs w:val="22"/>
          <w:shd w:val="clear" w:color="auto" w:fill="FFFFFF"/>
        </w:rPr>
        <w:t> </w:t>
      </w:r>
      <w:r w:rsidRPr="00043287">
        <w:rPr>
          <w:rStyle w:val="citation-doi"/>
          <w:rFonts w:asciiTheme="majorBidi" w:hAnsiTheme="majorBidi" w:cstheme="majorBidi"/>
          <w:color w:val="000000" w:themeColor="text1"/>
          <w:sz w:val="22"/>
          <w:szCs w:val="22"/>
        </w:rPr>
        <w:t>doi: 10.1590/1519-6984.259449.</w:t>
      </w:r>
      <w:r w:rsidRPr="00043287">
        <w:rPr>
          <w:rStyle w:val="citation-doi"/>
          <w:rFonts w:asciiTheme="majorBidi" w:hAnsiTheme="majorBidi" w:cstheme="majorBidi"/>
          <w:color w:val="000000" w:themeColor="text1"/>
          <w:sz w:val="22"/>
          <w:szCs w:val="22"/>
          <w:lang w:val="en-US"/>
        </w:rPr>
        <w:t xml:space="preserve"> (0.472 IF)</w:t>
      </w:r>
    </w:p>
    <w:p w14:paraId="0985CA19" w14:textId="451275FF" w:rsidR="004C64F2" w:rsidRPr="004C64F2" w:rsidRDefault="004C64F2" w:rsidP="004C64F2">
      <w:pPr>
        <w:pStyle w:val="ListParagraph"/>
        <w:ind w:left="360"/>
        <w:jc w:val="both"/>
        <w:rPr>
          <w:rFonts w:asciiTheme="majorBidi" w:hAnsiTheme="majorBidi" w:cstheme="majorBidi"/>
          <w:color w:val="000000" w:themeColor="text1"/>
          <w:sz w:val="22"/>
          <w:szCs w:val="22"/>
        </w:rPr>
      </w:pPr>
      <w:hyperlink r:id="rId16" w:history="1">
        <w:r w:rsidRPr="002563BD">
          <w:rPr>
            <w:rStyle w:val="Hyperlink"/>
            <w:rFonts w:asciiTheme="majorBidi" w:hAnsiTheme="majorBidi" w:cstheme="majorBidi"/>
            <w:sz w:val="22"/>
            <w:szCs w:val="22"/>
          </w:rPr>
          <w:t>https://pubmed.ncbi.nlm.nih.gov/35544793/</w:t>
        </w:r>
      </w:hyperlink>
    </w:p>
    <w:p w14:paraId="0A50137C" w14:textId="797B47FE" w:rsidR="0034523C" w:rsidRPr="004C64F2" w:rsidRDefault="0034523C" w:rsidP="004C64F2">
      <w:pPr>
        <w:pStyle w:val="ListParagraph"/>
        <w:numPr>
          <w:ilvl w:val="0"/>
          <w:numId w:val="42"/>
        </w:numPr>
        <w:jc w:val="both"/>
        <w:rPr>
          <w:rFonts w:asciiTheme="majorBidi" w:hAnsiTheme="majorBidi" w:cstheme="majorBidi"/>
          <w:color w:val="000000" w:themeColor="text1"/>
          <w:sz w:val="22"/>
          <w:szCs w:val="22"/>
        </w:rPr>
      </w:pPr>
      <w:r w:rsidRPr="004C64F2">
        <w:rPr>
          <w:rStyle w:val="given-name"/>
          <w:rFonts w:asciiTheme="majorBidi" w:hAnsiTheme="majorBidi" w:cstheme="majorBidi"/>
          <w:color w:val="000000" w:themeColor="text1"/>
          <w:sz w:val="22"/>
          <w:szCs w:val="22"/>
        </w:rPr>
        <w:t>Mahnoor</w:t>
      </w:r>
      <w:r w:rsidRPr="004C64F2">
        <w:rPr>
          <w:rStyle w:val="apple-converted-space"/>
          <w:rFonts w:asciiTheme="majorBidi" w:hAnsiTheme="majorBidi" w:cstheme="majorBidi"/>
          <w:color w:val="000000" w:themeColor="text1"/>
          <w:sz w:val="22"/>
          <w:szCs w:val="22"/>
        </w:rPr>
        <w:t> </w:t>
      </w:r>
      <w:r w:rsidRPr="004C64F2">
        <w:rPr>
          <w:rStyle w:val="text"/>
          <w:rFonts w:asciiTheme="majorBidi" w:hAnsiTheme="majorBidi" w:cstheme="majorBidi"/>
          <w:color w:val="000000" w:themeColor="text1"/>
          <w:sz w:val="22"/>
          <w:szCs w:val="22"/>
        </w:rPr>
        <w:t>Akbar</w:t>
      </w:r>
      <w:r w:rsidRPr="004C64F2">
        <w:rPr>
          <w:rStyle w:val="apple-converted-space"/>
          <w:rFonts w:asciiTheme="majorBidi" w:hAnsiTheme="majorBidi" w:cstheme="majorBidi"/>
          <w:color w:val="000000" w:themeColor="text1"/>
          <w:sz w:val="22"/>
          <w:szCs w:val="22"/>
        </w:rPr>
        <w:t> </w:t>
      </w:r>
      <w:r w:rsidRPr="004C64F2">
        <w:rPr>
          <w:rFonts w:asciiTheme="majorBidi" w:hAnsiTheme="majorBidi" w:cstheme="majorBidi"/>
          <w:color w:val="000000" w:themeColor="text1"/>
          <w:sz w:val="22"/>
          <w:szCs w:val="22"/>
        </w:rPr>
        <w:t>,</w:t>
      </w:r>
      <w:r w:rsidRPr="004C64F2">
        <w:rPr>
          <w:rStyle w:val="apple-converted-space"/>
          <w:rFonts w:asciiTheme="majorBidi" w:hAnsiTheme="majorBidi" w:cstheme="majorBidi"/>
          <w:color w:val="000000" w:themeColor="text1"/>
          <w:sz w:val="22"/>
          <w:szCs w:val="22"/>
        </w:rPr>
        <w:t> </w:t>
      </w:r>
      <w:r w:rsidRPr="004C64F2">
        <w:rPr>
          <w:rStyle w:val="given-name"/>
          <w:rFonts w:asciiTheme="majorBidi" w:hAnsiTheme="majorBidi" w:cstheme="majorBidi"/>
          <w:color w:val="000000" w:themeColor="text1"/>
          <w:sz w:val="22"/>
          <w:szCs w:val="22"/>
        </w:rPr>
        <w:t>Naeem</w:t>
      </w:r>
      <w:r w:rsidRPr="004C64F2">
        <w:rPr>
          <w:rStyle w:val="apple-converted-space"/>
          <w:rFonts w:asciiTheme="majorBidi" w:hAnsiTheme="majorBidi" w:cstheme="majorBidi"/>
          <w:color w:val="000000" w:themeColor="text1"/>
          <w:sz w:val="22"/>
          <w:szCs w:val="22"/>
        </w:rPr>
        <w:t> </w:t>
      </w:r>
      <w:r w:rsidRPr="004C64F2">
        <w:rPr>
          <w:rStyle w:val="text"/>
          <w:rFonts w:asciiTheme="majorBidi" w:hAnsiTheme="majorBidi" w:cstheme="majorBidi"/>
          <w:color w:val="000000" w:themeColor="text1"/>
          <w:sz w:val="22"/>
          <w:szCs w:val="22"/>
        </w:rPr>
        <w:t>Ali</w:t>
      </w:r>
      <w:r w:rsidRPr="004C64F2">
        <w:rPr>
          <w:rStyle w:val="apple-converted-space"/>
          <w:rFonts w:asciiTheme="majorBidi" w:hAnsiTheme="majorBidi" w:cstheme="majorBidi"/>
          <w:color w:val="000000" w:themeColor="text1"/>
          <w:sz w:val="22"/>
          <w:szCs w:val="22"/>
        </w:rPr>
        <w:t>, </w:t>
      </w:r>
      <w:r w:rsidRPr="004C64F2">
        <w:rPr>
          <w:rStyle w:val="given-name"/>
          <w:rFonts w:asciiTheme="majorBidi" w:hAnsiTheme="majorBidi" w:cstheme="majorBidi"/>
          <w:b/>
          <w:bCs/>
          <w:color w:val="000000" w:themeColor="text1"/>
          <w:sz w:val="22"/>
          <w:szCs w:val="22"/>
          <w:u w:val="single"/>
        </w:rPr>
        <w:t>Muhammad</w:t>
      </w:r>
      <w:r w:rsidRPr="004C64F2">
        <w:rPr>
          <w:rStyle w:val="apple-converted-space"/>
          <w:rFonts w:asciiTheme="majorBidi" w:hAnsiTheme="majorBidi" w:cstheme="majorBidi"/>
          <w:b/>
          <w:bCs/>
          <w:color w:val="000000" w:themeColor="text1"/>
          <w:sz w:val="22"/>
          <w:szCs w:val="22"/>
          <w:u w:val="single"/>
        </w:rPr>
        <w:t> </w:t>
      </w:r>
      <w:r w:rsidRPr="004C64F2">
        <w:rPr>
          <w:rStyle w:val="text"/>
          <w:rFonts w:asciiTheme="majorBidi" w:hAnsiTheme="majorBidi" w:cstheme="majorBidi"/>
          <w:b/>
          <w:bCs/>
          <w:color w:val="000000" w:themeColor="text1"/>
          <w:sz w:val="22"/>
          <w:szCs w:val="22"/>
          <w:u w:val="single"/>
        </w:rPr>
        <w:t>Imran</w:t>
      </w:r>
      <w:r w:rsidRPr="004C64F2">
        <w:rPr>
          <w:rFonts w:asciiTheme="majorBidi" w:hAnsiTheme="majorBidi" w:cstheme="majorBidi"/>
          <w:color w:val="000000" w:themeColor="text1"/>
          <w:sz w:val="22"/>
          <w:szCs w:val="22"/>
        </w:rPr>
        <w:t>,</w:t>
      </w:r>
      <w:r w:rsidRPr="004C64F2">
        <w:rPr>
          <w:rStyle w:val="apple-converted-space"/>
          <w:rFonts w:asciiTheme="majorBidi" w:hAnsiTheme="majorBidi" w:cstheme="majorBidi"/>
          <w:color w:val="000000" w:themeColor="text1"/>
          <w:sz w:val="22"/>
          <w:szCs w:val="22"/>
        </w:rPr>
        <w:t> </w:t>
      </w:r>
      <w:r w:rsidRPr="004C64F2">
        <w:rPr>
          <w:rStyle w:val="given-name"/>
          <w:rFonts w:asciiTheme="majorBidi" w:hAnsiTheme="majorBidi" w:cstheme="majorBidi"/>
          <w:color w:val="000000" w:themeColor="text1"/>
          <w:sz w:val="22"/>
          <w:szCs w:val="22"/>
        </w:rPr>
        <w:t>Arshad</w:t>
      </w:r>
      <w:r w:rsidRPr="004C64F2">
        <w:rPr>
          <w:rStyle w:val="apple-converted-space"/>
          <w:rFonts w:asciiTheme="majorBidi" w:hAnsiTheme="majorBidi" w:cstheme="majorBidi"/>
          <w:color w:val="000000" w:themeColor="text1"/>
          <w:sz w:val="22"/>
          <w:szCs w:val="22"/>
        </w:rPr>
        <w:t> </w:t>
      </w:r>
      <w:r w:rsidRPr="004C64F2">
        <w:rPr>
          <w:rStyle w:val="text"/>
          <w:rFonts w:asciiTheme="majorBidi" w:hAnsiTheme="majorBidi" w:cstheme="majorBidi"/>
          <w:color w:val="000000" w:themeColor="text1"/>
          <w:sz w:val="22"/>
          <w:szCs w:val="22"/>
        </w:rPr>
        <w:t>Hussain</w:t>
      </w:r>
      <w:r w:rsidRPr="004C64F2">
        <w:rPr>
          <w:rFonts w:asciiTheme="majorBidi" w:hAnsiTheme="majorBidi" w:cstheme="majorBidi"/>
          <w:color w:val="000000" w:themeColor="text1"/>
          <w:sz w:val="22"/>
          <w:szCs w:val="22"/>
        </w:rPr>
        <w:t>,</w:t>
      </w:r>
      <w:r w:rsidRPr="004C64F2">
        <w:rPr>
          <w:rStyle w:val="apple-converted-space"/>
          <w:rFonts w:asciiTheme="majorBidi" w:hAnsiTheme="majorBidi" w:cstheme="majorBidi"/>
          <w:color w:val="000000" w:themeColor="text1"/>
          <w:sz w:val="22"/>
          <w:szCs w:val="22"/>
        </w:rPr>
        <w:t> </w:t>
      </w:r>
      <w:r w:rsidRPr="004C64F2">
        <w:rPr>
          <w:rStyle w:val="given-name"/>
          <w:rFonts w:asciiTheme="majorBidi" w:hAnsiTheme="majorBidi" w:cstheme="majorBidi"/>
          <w:color w:val="000000" w:themeColor="text1"/>
          <w:sz w:val="22"/>
          <w:szCs w:val="22"/>
        </w:rPr>
        <w:t>S.</w:t>
      </w:r>
      <w:r w:rsidR="00CC5686" w:rsidRPr="004C64F2">
        <w:rPr>
          <w:rStyle w:val="given-name"/>
          <w:rFonts w:asciiTheme="majorBidi" w:hAnsiTheme="majorBidi" w:cstheme="majorBidi"/>
          <w:color w:val="000000" w:themeColor="text1"/>
          <w:sz w:val="22"/>
          <w:szCs w:val="22"/>
        </w:rPr>
        <w:t>W.Hassan,</w:t>
      </w:r>
      <w:r w:rsidRPr="004C64F2">
        <w:rPr>
          <w:rStyle w:val="apple-converted-space"/>
          <w:rFonts w:asciiTheme="majorBidi" w:hAnsiTheme="majorBidi" w:cstheme="majorBidi"/>
          <w:color w:val="000000" w:themeColor="text1"/>
          <w:sz w:val="22"/>
          <w:szCs w:val="22"/>
        </w:rPr>
        <w:t> </w:t>
      </w:r>
      <w:r w:rsidRPr="004C64F2">
        <w:rPr>
          <w:rStyle w:val="given-name"/>
          <w:rFonts w:asciiTheme="majorBidi" w:hAnsiTheme="majorBidi" w:cstheme="majorBidi"/>
          <w:color w:val="000000" w:themeColor="text1"/>
          <w:sz w:val="22"/>
          <w:szCs w:val="22"/>
        </w:rPr>
        <w:t>Urooj</w:t>
      </w:r>
      <w:r w:rsidRPr="004C64F2">
        <w:rPr>
          <w:rStyle w:val="apple-converted-space"/>
          <w:rFonts w:asciiTheme="majorBidi" w:hAnsiTheme="majorBidi" w:cstheme="majorBidi"/>
          <w:color w:val="000000" w:themeColor="text1"/>
          <w:sz w:val="22"/>
          <w:szCs w:val="22"/>
        </w:rPr>
        <w:t> </w:t>
      </w:r>
      <w:r w:rsidRPr="004C64F2">
        <w:rPr>
          <w:rStyle w:val="text"/>
          <w:rFonts w:asciiTheme="majorBidi" w:hAnsiTheme="majorBidi" w:cstheme="majorBidi"/>
          <w:color w:val="000000" w:themeColor="text1"/>
          <w:sz w:val="22"/>
          <w:szCs w:val="22"/>
        </w:rPr>
        <w:t>Haroon</w:t>
      </w:r>
      <w:r w:rsidRPr="004C64F2">
        <w:rPr>
          <w:rStyle w:val="apple-converted-space"/>
          <w:rFonts w:asciiTheme="majorBidi" w:hAnsiTheme="majorBidi" w:cstheme="majorBidi"/>
          <w:color w:val="000000" w:themeColor="text1"/>
          <w:sz w:val="22"/>
          <w:szCs w:val="22"/>
        </w:rPr>
        <w:t> </w:t>
      </w:r>
      <w:r w:rsidRPr="004C64F2">
        <w:rPr>
          <w:rFonts w:asciiTheme="majorBidi" w:hAnsiTheme="majorBidi" w:cstheme="majorBidi"/>
          <w:color w:val="000000" w:themeColor="text1"/>
          <w:sz w:val="22"/>
          <w:szCs w:val="22"/>
        </w:rPr>
        <w:t>,</w:t>
      </w:r>
      <w:r w:rsidRPr="004C64F2">
        <w:rPr>
          <w:rStyle w:val="apple-converted-space"/>
          <w:rFonts w:asciiTheme="majorBidi" w:hAnsiTheme="majorBidi" w:cstheme="majorBidi"/>
          <w:color w:val="000000" w:themeColor="text1"/>
          <w:sz w:val="22"/>
          <w:szCs w:val="22"/>
        </w:rPr>
        <w:t> </w:t>
      </w:r>
      <w:r w:rsidRPr="004C64F2">
        <w:rPr>
          <w:rStyle w:val="given-name"/>
          <w:rFonts w:asciiTheme="majorBidi" w:hAnsiTheme="majorBidi" w:cstheme="majorBidi"/>
          <w:color w:val="000000" w:themeColor="text1"/>
          <w:sz w:val="22"/>
          <w:szCs w:val="22"/>
        </w:rPr>
        <w:t>Asif</w:t>
      </w:r>
      <w:r w:rsidRPr="004C64F2">
        <w:rPr>
          <w:rStyle w:val="apple-converted-space"/>
          <w:rFonts w:asciiTheme="majorBidi" w:hAnsiTheme="majorBidi" w:cstheme="majorBidi"/>
          <w:color w:val="000000" w:themeColor="text1"/>
          <w:sz w:val="22"/>
          <w:szCs w:val="22"/>
        </w:rPr>
        <w:t> </w:t>
      </w:r>
      <w:r w:rsidRPr="004C64F2">
        <w:rPr>
          <w:rStyle w:val="text"/>
          <w:rFonts w:asciiTheme="majorBidi" w:hAnsiTheme="majorBidi" w:cstheme="majorBidi"/>
          <w:color w:val="000000" w:themeColor="text1"/>
          <w:sz w:val="22"/>
          <w:szCs w:val="22"/>
        </w:rPr>
        <w:t>Kamal</w:t>
      </w:r>
      <w:r w:rsidRPr="004C64F2">
        <w:rPr>
          <w:rFonts w:asciiTheme="majorBidi" w:hAnsiTheme="majorBidi" w:cstheme="majorBidi"/>
          <w:color w:val="000000" w:themeColor="text1"/>
          <w:sz w:val="22"/>
          <w:szCs w:val="22"/>
        </w:rPr>
        <w:t>,</w:t>
      </w:r>
      <w:r w:rsidRPr="004C64F2">
        <w:rPr>
          <w:rStyle w:val="apple-converted-space"/>
          <w:rFonts w:asciiTheme="majorBidi" w:hAnsiTheme="majorBidi" w:cstheme="majorBidi"/>
          <w:color w:val="000000" w:themeColor="text1"/>
          <w:sz w:val="22"/>
          <w:szCs w:val="22"/>
        </w:rPr>
        <w:t> </w:t>
      </w:r>
      <w:r w:rsidRPr="004C64F2">
        <w:rPr>
          <w:rStyle w:val="text"/>
          <w:rFonts w:asciiTheme="majorBidi" w:hAnsiTheme="majorBidi" w:cstheme="majorBidi"/>
          <w:color w:val="000000" w:themeColor="text1"/>
          <w:sz w:val="22"/>
          <w:szCs w:val="22"/>
        </w:rPr>
        <w:t>Farhana</w:t>
      </w:r>
      <w:r w:rsidRPr="004C64F2">
        <w:rPr>
          <w:rStyle w:val="apple-converted-space"/>
          <w:rFonts w:asciiTheme="majorBidi" w:hAnsiTheme="majorBidi" w:cstheme="majorBidi"/>
          <w:color w:val="000000" w:themeColor="text1"/>
          <w:sz w:val="22"/>
          <w:szCs w:val="22"/>
        </w:rPr>
        <w:t> </w:t>
      </w:r>
      <w:r w:rsidRPr="004C64F2">
        <w:rPr>
          <w:rFonts w:asciiTheme="majorBidi" w:hAnsiTheme="majorBidi" w:cstheme="majorBidi"/>
          <w:color w:val="000000" w:themeColor="text1"/>
          <w:sz w:val="22"/>
          <w:szCs w:val="22"/>
        </w:rPr>
        <w:t>,</w:t>
      </w:r>
      <w:r w:rsidRPr="004C64F2">
        <w:rPr>
          <w:rStyle w:val="apple-converted-space"/>
          <w:rFonts w:asciiTheme="majorBidi" w:hAnsiTheme="majorBidi" w:cstheme="majorBidi"/>
          <w:color w:val="000000" w:themeColor="text1"/>
          <w:sz w:val="22"/>
          <w:szCs w:val="22"/>
        </w:rPr>
        <w:t> </w:t>
      </w:r>
      <w:r w:rsidRPr="004C64F2">
        <w:rPr>
          <w:rStyle w:val="given-name"/>
          <w:rFonts w:asciiTheme="majorBidi" w:hAnsiTheme="majorBidi" w:cstheme="majorBidi"/>
          <w:color w:val="000000" w:themeColor="text1"/>
          <w:sz w:val="22"/>
          <w:szCs w:val="22"/>
        </w:rPr>
        <w:t>H., Javed</w:t>
      </w:r>
      <w:r w:rsidRPr="004C64F2">
        <w:rPr>
          <w:rStyle w:val="apple-converted-space"/>
          <w:rFonts w:asciiTheme="majorBidi" w:hAnsiTheme="majorBidi" w:cstheme="majorBidi"/>
          <w:color w:val="000000" w:themeColor="text1"/>
          <w:sz w:val="22"/>
          <w:szCs w:val="22"/>
        </w:rPr>
        <w:t> </w:t>
      </w:r>
      <w:r w:rsidRPr="004C64F2">
        <w:rPr>
          <w:rStyle w:val="text"/>
          <w:rFonts w:asciiTheme="majorBidi" w:hAnsiTheme="majorBidi" w:cstheme="majorBidi"/>
          <w:color w:val="000000" w:themeColor="text1"/>
          <w:sz w:val="22"/>
          <w:szCs w:val="22"/>
        </w:rPr>
        <w:t>Chaudhary</w:t>
      </w:r>
      <w:r w:rsidRPr="004C64F2">
        <w:rPr>
          <w:rStyle w:val="apple-converted-space"/>
          <w:rFonts w:asciiTheme="majorBidi" w:hAnsiTheme="majorBidi" w:cstheme="majorBidi"/>
          <w:color w:val="000000" w:themeColor="text1"/>
          <w:sz w:val="22"/>
          <w:szCs w:val="22"/>
        </w:rPr>
        <w:t>,  </w:t>
      </w:r>
      <w:r w:rsidRPr="004C64F2">
        <w:rPr>
          <w:rStyle w:val="given-name"/>
          <w:rFonts w:asciiTheme="majorBidi" w:hAnsiTheme="majorBidi" w:cstheme="majorBidi"/>
          <w:color w:val="000000" w:themeColor="text1"/>
          <w:sz w:val="22"/>
          <w:szCs w:val="22"/>
        </w:rPr>
        <w:t>Muhammad Farooq Hussain</w:t>
      </w:r>
      <w:r w:rsidRPr="004C64F2">
        <w:rPr>
          <w:rStyle w:val="apple-converted-space"/>
          <w:rFonts w:asciiTheme="majorBidi" w:hAnsiTheme="majorBidi" w:cstheme="majorBidi"/>
          <w:color w:val="000000" w:themeColor="text1"/>
          <w:sz w:val="22"/>
          <w:szCs w:val="22"/>
        </w:rPr>
        <w:t> </w:t>
      </w:r>
      <w:r w:rsidRPr="004C64F2">
        <w:rPr>
          <w:rStyle w:val="text"/>
          <w:rFonts w:asciiTheme="majorBidi" w:hAnsiTheme="majorBidi" w:cstheme="majorBidi"/>
          <w:color w:val="000000" w:themeColor="text1"/>
          <w:sz w:val="22"/>
          <w:szCs w:val="22"/>
        </w:rPr>
        <w:t>Munis</w:t>
      </w:r>
      <w:r w:rsidRPr="004C64F2">
        <w:rPr>
          <w:rStyle w:val="apple-converted-space"/>
          <w:rFonts w:asciiTheme="majorBidi" w:hAnsiTheme="majorBidi" w:cstheme="majorBidi"/>
          <w:color w:val="000000" w:themeColor="text1"/>
          <w:sz w:val="22"/>
          <w:szCs w:val="22"/>
        </w:rPr>
        <w:t xml:space="preserve">, </w:t>
      </w:r>
      <w:r w:rsidRPr="004C64F2">
        <w:rPr>
          <w:rStyle w:val="apple-converted-space"/>
          <w:rFonts w:asciiTheme="majorBidi" w:hAnsiTheme="majorBidi" w:cstheme="majorBidi"/>
          <w:b/>
          <w:bCs/>
          <w:color w:val="000000" w:themeColor="text1"/>
          <w:sz w:val="22"/>
          <w:szCs w:val="22"/>
        </w:rPr>
        <w:t>2024</w:t>
      </w:r>
      <w:r w:rsidRPr="004C64F2">
        <w:rPr>
          <w:rStyle w:val="apple-converted-space"/>
          <w:rFonts w:asciiTheme="majorBidi" w:hAnsiTheme="majorBidi" w:cstheme="majorBidi"/>
          <w:color w:val="000000" w:themeColor="text1"/>
          <w:sz w:val="22"/>
          <w:szCs w:val="22"/>
        </w:rPr>
        <w:t xml:space="preserve">. </w:t>
      </w:r>
      <w:r w:rsidRPr="004C64F2">
        <w:rPr>
          <w:rFonts w:asciiTheme="majorBidi" w:hAnsiTheme="majorBidi" w:cstheme="majorBidi"/>
          <w:color w:val="000000" w:themeColor="text1"/>
          <w:sz w:val="22"/>
          <w:szCs w:val="22"/>
        </w:rPr>
        <w:t xml:space="preserve">Spherical Fe2O3 nanoparticles inhibit the production of aflatoxins (B1 and B2) and regulate total soluble solids and titratable acidity of peach fruit. </w:t>
      </w:r>
      <w:r w:rsidR="00CC5686" w:rsidRPr="004C64F2">
        <w:rPr>
          <w:rStyle w:val="anchor-text"/>
          <w:rFonts w:asciiTheme="majorBidi" w:hAnsiTheme="majorBidi" w:cstheme="majorBidi"/>
          <w:color w:val="000000" w:themeColor="text1"/>
          <w:sz w:val="22"/>
          <w:szCs w:val="22"/>
        </w:rPr>
        <w:t xml:space="preserve">International Journal of Food Microbiology. </w:t>
      </w:r>
      <w:r w:rsidRPr="004C64F2">
        <w:rPr>
          <w:rStyle w:val="anchor-text"/>
          <w:rFonts w:asciiTheme="majorBidi" w:hAnsiTheme="majorBidi" w:cstheme="majorBidi"/>
          <w:color w:val="000000" w:themeColor="text1"/>
          <w:sz w:val="22"/>
          <w:szCs w:val="22"/>
        </w:rPr>
        <w:t>410</w:t>
      </w:r>
      <w:r w:rsidRPr="004C64F2">
        <w:rPr>
          <w:rFonts w:asciiTheme="majorBidi" w:hAnsiTheme="majorBidi" w:cstheme="majorBidi"/>
          <w:color w:val="000000" w:themeColor="text1"/>
          <w:sz w:val="22"/>
          <w:szCs w:val="22"/>
        </w:rPr>
        <w:t xml:space="preserve">-110508. </w:t>
      </w:r>
    </w:p>
    <w:p w14:paraId="7A36297E" w14:textId="6920E49A" w:rsidR="00773AF8" w:rsidRPr="00043287" w:rsidRDefault="00773AF8" w:rsidP="00773AF8">
      <w:pPr>
        <w:pStyle w:val="ListParagraph"/>
        <w:ind w:left="360"/>
        <w:jc w:val="both"/>
        <w:rPr>
          <w:rStyle w:val="given-name"/>
          <w:rFonts w:asciiTheme="majorBidi" w:hAnsiTheme="majorBidi" w:cstheme="majorBidi"/>
          <w:color w:val="000000" w:themeColor="text1"/>
          <w:sz w:val="22"/>
          <w:szCs w:val="22"/>
        </w:rPr>
      </w:pPr>
      <w:hyperlink r:id="rId17" w:history="1">
        <w:r w:rsidRPr="00773AF8">
          <w:rPr>
            <w:rStyle w:val="Hyperlink"/>
            <w:rFonts w:asciiTheme="majorBidi" w:hAnsiTheme="majorBidi" w:cstheme="majorBidi"/>
            <w:sz w:val="22"/>
            <w:szCs w:val="22"/>
          </w:rPr>
          <w:t>https://www.scopus.com/record/display.uri?eid=2-s2.0-85178362617&amp;origin=resultslist</w:t>
        </w:r>
      </w:hyperlink>
    </w:p>
    <w:p w14:paraId="453FEF71" w14:textId="711CA950" w:rsidR="0034523C" w:rsidRDefault="0034523C" w:rsidP="004C64F2">
      <w:pPr>
        <w:pStyle w:val="ListParagraph"/>
        <w:numPr>
          <w:ilvl w:val="0"/>
          <w:numId w:val="42"/>
        </w:numPr>
        <w:jc w:val="both"/>
        <w:rPr>
          <w:rFonts w:asciiTheme="majorBidi" w:hAnsiTheme="majorBidi" w:cstheme="majorBidi"/>
          <w:color w:val="000000" w:themeColor="text1"/>
          <w:sz w:val="22"/>
          <w:szCs w:val="22"/>
        </w:rPr>
      </w:pPr>
      <w:bookmarkStart w:id="4" w:name="OLE_LINK1"/>
      <w:r w:rsidRPr="00043287">
        <w:rPr>
          <w:rStyle w:val="given-name"/>
          <w:rFonts w:asciiTheme="majorBidi" w:hAnsiTheme="majorBidi" w:cstheme="majorBidi"/>
          <w:color w:val="000000" w:themeColor="text1"/>
          <w:sz w:val="22"/>
          <w:szCs w:val="22"/>
        </w:rPr>
        <w:t>Imrana</w:t>
      </w:r>
      <w:r w:rsidRPr="00043287">
        <w:rPr>
          <w:rStyle w:val="apple-converted-space"/>
          <w:rFonts w:asciiTheme="majorBidi" w:hAnsiTheme="majorBidi" w:cstheme="majorBidi"/>
          <w:color w:val="000000" w:themeColor="text1"/>
          <w:sz w:val="22"/>
          <w:szCs w:val="22"/>
        </w:rPr>
        <w:t> </w:t>
      </w:r>
      <w:r w:rsidRPr="00043287">
        <w:rPr>
          <w:rStyle w:val="text"/>
          <w:rFonts w:asciiTheme="majorBidi" w:hAnsiTheme="majorBidi" w:cstheme="majorBidi"/>
          <w:color w:val="000000" w:themeColor="text1"/>
          <w:sz w:val="22"/>
          <w:szCs w:val="22"/>
        </w:rPr>
        <w:t>Amir</w:t>
      </w:r>
      <w:r w:rsidRPr="00043287">
        <w:rPr>
          <w:rFonts w:asciiTheme="majorBidi" w:hAnsiTheme="majorBidi" w:cstheme="majorBidi"/>
          <w:color w:val="000000" w:themeColor="text1"/>
          <w:sz w:val="22"/>
          <w:szCs w:val="22"/>
        </w:rPr>
        <w:t>,</w:t>
      </w:r>
      <w:r w:rsidRPr="00043287">
        <w:rPr>
          <w:rStyle w:val="apple-converted-space"/>
          <w:rFonts w:asciiTheme="majorBidi" w:hAnsiTheme="majorBidi" w:cstheme="majorBidi"/>
          <w:color w:val="000000" w:themeColor="text1"/>
          <w:sz w:val="22"/>
          <w:szCs w:val="22"/>
        </w:rPr>
        <w:t> </w:t>
      </w:r>
      <w:r w:rsidRPr="00043287">
        <w:rPr>
          <w:rStyle w:val="given-name"/>
          <w:rFonts w:asciiTheme="majorBidi" w:hAnsiTheme="majorBidi" w:cstheme="majorBidi"/>
          <w:color w:val="000000" w:themeColor="text1"/>
          <w:sz w:val="22"/>
          <w:szCs w:val="22"/>
        </w:rPr>
        <w:t>Amina</w:t>
      </w:r>
      <w:r w:rsidRPr="00043287">
        <w:rPr>
          <w:rStyle w:val="apple-converted-space"/>
          <w:rFonts w:asciiTheme="majorBidi" w:hAnsiTheme="majorBidi" w:cstheme="majorBidi"/>
          <w:color w:val="000000" w:themeColor="text1"/>
          <w:sz w:val="22"/>
          <w:szCs w:val="22"/>
        </w:rPr>
        <w:t> </w:t>
      </w:r>
      <w:r w:rsidRPr="00043287">
        <w:rPr>
          <w:rStyle w:val="text"/>
          <w:rFonts w:asciiTheme="majorBidi" w:hAnsiTheme="majorBidi" w:cstheme="majorBidi"/>
          <w:color w:val="000000" w:themeColor="text1"/>
          <w:sz w:val="22"/>
          <w:szCs w:val="22"/>
        </w:rPr>
        <w:t>Zuberi</w:t>
      </w:r>
      <w:r w:rsidRPr="00043287">
        <w:rPr>
          <w:rStyle w:val="apple-converted-space"/>
          <w:rFonts w:asciiTheme="majorBidi" w:hAnsiTheme="majorBidi" w:cstheme="majorBidi"/>
          <w:color w:val="000000" w:themeColor="text1"/>
          <w:sz w:val="22"/>
          <w:szCs w:val="22"/>
        </w:rPr>
        <w:t> </w:t>
      </w:r>
      <w:r w:rsidRPr="00043287">
        <w:rPr>
          <w:rFonts w:asciiTheme="majorBidi" w:hAnsiTheme="majorBidi" w:cstheme="majorBidi"/>
          <w:color w:val="000000" w:themeColor="text1"/>
          <w:sz w:val="22"/>
          <w:szCs w:val="22"/>
        </w:rPr>
        <w:t>,</w:t>
      </w:r>
      <w:r w:rsidRPr="00043287">
        <w:rPr>
          <w:rStyle w:val="apple-converted-space"/>
          <w:rFonts w:asciiTheme="majorBidi" w:hAnsiTheme="majorBidi" w:cstheme="majorBidi"/>
          <w:color w:val="000000" w:themeColor="text1"/>
          <w:sz w:val="22"/>
          <w:szCs w:val="22"/>
        </w:rPr>
        <w:t> </w:t>
      </w:r>
      <w:r w:rsidRPr="00043287">
        <w:rPr>
          <w:rStyle w:val="given-name"/>
          <w:rFonts w:asciiTheme="majorBidi" w:hAnsiTheme="majorBidi" w:cstheme="majorBidi"/>
          <w:color w:val="000000" w:themeColor="text1"/>
          <w:sz w:val="22"/>
          <w:szCs w:val="22"/>
        </w:rPr>
        <w:t>Muhammad</w:t>
      </w:r>
      <w:r w:rsidRPr="00043287">
        <w:rPr>
          <w:rStyle w:val="apple-converted-space"/>
          <w:rFonts w:asciiTheme="majorBidi" w:hAnsiTheme="majorBidi" w:cstheme="majorBidi"/>
          <w:color w:val="000000" w:themeColor="text1"/>
          <w:sz w:val="22"/>
          <w:szCs w:val="22"/>
        </w:rPr>
        <w:t> </w:t>
      </w:r>
      <w:r w:rsidRPr="00043287">
        <w:rPr>
          <w:rStyle w:val="text"/>
          <w:rFonts w:asciiTheme="majorBidi" w:hAnsiTheme="majorBidi" w:cstheme="majorBidi"/>
          <w:color w:val="000000" w:themeColor="text1"/>
          <w:sz w:val="22"/>
          <w:szCs w:val="22"/>
        </w:rPr>
        <w:t>Kamran</w:t>
      </w:r>
      <w:r w:rsidRPr="00043287">
        <w:rPr>
          <w:rStyle w:val="apple-converted-space"/>
          <w:rFonts w:asciiTheme="majorBidi" w:hAnsiTheme="majorBidi" w:cstheme="majorBidi"/>
          <w:color w:val="000000" w:themeColor="text1"/>
          <w:sz w:val="22"/>
          <w:szCs w:val="22"/>
        </w:rPr>
        <w:t> </w:t>
      </w:r>
      <w:r w:rsidRPr="00043287">
        <w:rPr>
          <w:rFonts w:asciiTheme="majorBidi" w:hAnsiTheme="majorBidi" w:cstheme="majorBidi"/>
          <w:color w:val="000000" w:themeColor="text1"/>
          <w:sz w:val="22"/>
          <w:szCs w:val="22"/>
        </w:rPr>
        <w:t>,</w:t>
      </w:r>
      <w:r w:rsidRPr="00043287">
        <w:rPr>
          <w:rStyle w:val="apple-converted-space"/>
          <w:rFonts w:asciiTheme="majorBidi" w:hAnsiTheme="majorBidi" w:cstheme="majorBidi"/>
          <w:color w:val="000000" w:themeColor="text1"/>
          <w:sz w:val="22"/>
          <w:szCs w:val="22"/>
        </w:rPr>
        <w:t> </w:t>
      </w:r>
      <w:r w:rsidRPr="00773AF8">
        <w:rPr>
          <w:rStyle w:val="given-name"/>
          <w:rFonts w:asciiTheme="majorBidi" w:hAnsiTheme="majorBidi" w:cstheme="majorBidi"/>
          <w:b/>
          <w:bCs/>
          <w:color w:val="000000" w:themeColor="text1"/>
          <w:sz w:val="22"/>
          <w:szCs w:val="22"/>
          <w:u w:val="single"/>
        </w:rPr>
        <w:t>Muhammad</w:t>
      </w:r>
      <w:r w:rsidRPr="00773AF8">
        <w:rPr>
          <w:rStyle w:val="apple-converted-space"/>
          <w:rFonts w:asciiTheme="majorBidi" w:hAnsiTheme="majorBidi" w:cstheme="majorBidi"/>
          <w:b/>
          <w:bCs/>
          <w:color w:val="000000" w:themeColor="text1"/>
          <w:sz w:val="22"/>
          <w:szCs w:val="22"/>
          <w:u w:val="single"/>
        </w:rPr>
        <w:t> </w:t>
      </w:r>
      <w:r w:rsidRPr="00773AF8">
        <w:rPr>
          <w:rStyle w:val="text"/>
          <w:rFonts w:asciiTheme="majorBidi" w:hAnsiTheme="majorBidi" w:cstheme="majorBidi"/>
          <w:b/>
          <w:bCs/>
          <w:color w:val="000000" w:themeColor="text1"/>
          <w:sz w:val="22"/>
          <w:szCs w:val="22"/>
          <w:u w:val="single"/>
        </w:rPr>
        <w:t>Imran</w:t>
      </w:r>
      <w:r w:rsidRPr="00043287">
        <w:rPr>
          <w:rFonts w:asciiTheme="majorBidi" w:hAnsiTheme="majorBidi" w:cstheme="majorBidi"/>
          <w:b/>
          <w:bCs/>
          <w:color w:val="000000" w:themeColor="text1"/>
          <w:sz w:val="22"/>
          <w:szCs w:val="22"/>
        </w:rPr>
        <w:t>,</w:t>
      </w:r>
      <w:r w:rsidRPr="00043287">
        <w:rPr>
          <w:rStyle w:val="apple-converted-space"/>
          <w:rFonts w:asciiTheme="majorBidi" w:hAnsiTheme="majorBidi" w:cstheme="majorBidi"/>
          <w:color w:val="000000" w:themeColor="text1"/>
          <w:sz w:val="22"/>
          <w:szCs w:val="22"/>
        </w:rPr>
        <w:t> </w:t>
      </w:r>
      <w:r w:rsidRPr="00043287">
        <w:rPr>
          <w:rStyle w:val="given-name"/>
          <w:rFonts w:asciiTheme="majorBidi" w:hAnsiTheme="majorBidi" w:cstheme="majorBidi"/>
          <w:color w:val="000000" w:themeColor="text1"/>
          <w:sz w:val="22"/>
          <w:szCs w:val="22"/>
        </w:rPr>
        <w:t>Muhammad</w:t>
      </w:r>
      <w:r w:rsidRPr="00043287">
        <w:rPr>
          <w:rStyle w:val="apple-converted-space"/>
          <w:rFonts w:asciiTheme="majorBidi" w:hAnsiTheme="majorBidi" w:cstheme="majorBidi"/>
          <w:color w:val="000000" w:themeColor="text1"/>
          <w:sz w:val="22"/>
          <w:szCs w:val="22"/>
        </w:rPr>
        <w:t> </w:t>
      </w:r>
      <w:r w:rsidRPr="00043287">
        <w:rPr>
          <w:rStyle w:val="text"/>
          <w:rFonts w:asciiTheme="majorBidi" w:hAnsiTheme="majorBidi" w:cstheme="majorBidi"/>
          <w:color w:val="000000" w:themeColor="text1"/>
          <w:sz w:val="22"/>
          <w:szCs w:val="22"/>
        </w:rPr>
        <w:t>Ahmad</w:t>
      </w:r>
      <w:r w:rsidRPr="00043287">
        <w:rPr>
          <w:rStyle w:val="apple-converted-space"/>
          <w:rFonts w:asciiTheme="majorBidi" w:hAnsiTheme="majorBidi" w:cstheme="majorBidi"/>
          <w:color w:val="000000" w:themeColor="text1"/>
          <w:sz w:val="22"/>
          <w:szCs w:val="22"/>
        </w:rPr>
        <w:t> </w:t>
      </w:r>
      <w:r w:rsidRPr="00043287">
        <w:rPr>
          <w:rStyle w:val="author-ref"/>
          <w:rFonts w:asciiTheme="majorBidi" w:hAnsiTheme="majorBidi" w:cstheme="majorBidi"/>
          <w:color w:val="000000" w:themeColor="text1"/>
          <w:sz w:val="22"/>
          <w:szCs w:val="22"/>
          <w:vertAlign w:val="superscript"/>
        </w:rPr>
        <w:t xml:space="preserve"> </w:t>
      </w:r>
      <w:r w:rsidRPr="00773AF8">
        <w:rPr>
          <w:rStyle w:val="title-text"/>
          <w:rFonts w:asciiTheme="majorBidi" w:hAnsiTheme="majorBidi" w:cstheme="majorBidi"/>
          <w:b/>
          <w:bCs/>
          <w:color w:val="000000" w:themeColor="text1"/>
          <w:sz w:val="22"/>
          <w:szCs w:val="22"/>
        </w:rPr>
        <w:t>202</w:t>
      </w:r>
      <w:r w:rsidR="009517C6">
        <w:rPr>
          <w:rStyle w:val="title-text"/>
          <w:rFonts w:asciiTheme="majorBidi" w:hAnsiTheme="majorBidi" w:cstheme="majorBidi"/>
          <w:b/>
          <w:bCs/>
          <w:color w:val="000000" w:themeColor="text1"/>
          <w:sz w:val="22"/>
          <w:szCs w:val="22"/>
        </w:rPr>
        <w:t>4</w:t>
      </w:r>
      <w:r w:rsidRPr="00043287">
        <w:rPr>
          <w:rStyle w:val="title-text"/>
          <w:rFonts w:asciiTheme="majorBidi" w:hAnsiTheme="majorBidi" w:cstheme="majorBidi"/>
          <w:color w:val="000000" w:themeColor="text1"/>
          <w:sz w:val="22"/>
          <w:szCs w:val="22"/>
        </w:rPr>
        <w:t>. Comparative efficiency of</w:t>
      </w:r>
      <w:r w:rsidRPr="00043287">
        <w:rPr>
          <w:rStyle w:val="apple-converted-space"/>
          <w:rFonts w:asciiTheme="majorBidi" w:hAnsiTheme="majorBidi" w:cstheme="majorBidi"/>
          <w:color w:val="000000" w:themeColor="text1"/>
          <w:sz w:val="22"/>
          <w:szCs w:val="22"/>
        </w:rPr>
        <w:t> </w:t>
      </w:r>
      <w:r w:rsidRPr="00043287">
        <w:rPr>
          <w:rStyle w:val="Emphasis"/>
          <w:rFonts w:asciiTheme="majorBidi" w:hAnsiTheme="majorBidi" w:cstheme="majorBidi"/>
          <w:color w:val="000000" w:themeColor="text1"/>
          <w:sz w:val="22"/>
          <w:szCs w:val="22"/>
        </w:rPr>
        <w:t>Geotrichum candidum</w:t>
      </w:r>
      <w:r w:rsidRPr="00043287">
        <w:rPr>
          <w:rStyle w:val="apple-converted-space"/>
          <w:rFonts w:asciiTheme="majorBidi" w:hAnsiTheme="majorBidi" w:cstheme="majorBidi"/>
          <w:color w:val="000000" w:themeColor="text1"/>
          <w:sz w:val="22"/>
          <w:szCs w:val="22"/>
        </w:rPr>
        <w:t> </w:t>
      </w:r>
      <w:r w:rsidRPr="00043287">
        <w:rPr>
          <w:rStyle w:val="title-text"/>
          <w:rFonts w:asciiTheme="majorBidi" w:hAnsiTheme="majorBidi" w:cstheme="majorBidi"/>
          <w:color w:val="000000" w:themeColor="text1"/>
          <w:sz w:val="22"/>
          <w:szCs w:val="22"/>
        </w:rPr>
        <w:t>microcapsules prepared with alginate alone and in combination with other polymers:</w:t>
      </w:r>
      <w:r w:rsidRPr="00043287">
        <w:rPr>
          <w:rStyle w:val="apple-converted-space"/>
          <w:rFonts w:asciiTheme="majorBidi" w:hAnsiTheme="majorBidi" w:cstheme="majorBidi"/>
          <w:color w:val="000000" w:themeColor="text1"/>
          <w:sz w:val="22"/>
          <w:szCs w:val="22"/>
        </w:rPr>
        <w:t> </w:t>
      </w:r>
      <w:r w:rsidRPr="00043287">
        <w:rPr>
          <w:rStyle w:val="Emphasis"/>
          <w:rFonts w:asciiTheme="majorBidi" w:hAnsiTheme="majorBidi" w:cstheme="majorBidi"/>
          <w:color w:val="000000" w:themeColor="text1"/>
          <w:sz w:val="22"/>
          <w:szCs w:val="22"/>
        </w:rPr>
        <w:t>In vivo</w:t>
      </w:r>
      <w:r w:rsidRPr="00043287">
        <w:rPr>
          <w:rStyle w:val="apple-converted-space"/>
          <w:rFonts w:asciiTheme="majorBidi" w:hAnsiTheme="majorBidi" w:cstheme="majorBidi"/>
          <w:color w:val="000000" w:themeColor="text1"/>
          <w:sz w:val="22"/>
          <w:szCs w:val="22"/>
        </w:rPr>
        <w:t> </w:t>
      </w:r>
      <w:r w:rsidRPr="00043287">
        <w:rPr>
          <w:rStyle w:val="title-text"/>
          <w:rFonts w:asciiTheme="majorBidi" w:hAnsiTheme="majorBidi" w:cstheme="majorBidi"/>
          <w:color w:val="000000" w:themeColor="text1"/>
          <w:sz w:val="22"/>
          <w:szCs w:val="22"/>
        </w:rPr>
        <w:t xml:space="preserve">evaluation. </w:t>
      </w:r>
      <w:r w:rsidRPr="00043287">
        <w:rPr>
          <w:rFonts w:asciiTheme="majorBidi" w:hAnsiTheme="majorBidi" w:cstheme="majorBidi"/>
          <w:color w:val="000000" w:themeColor="text1"/>
          <w:sz w:val="22"/>
          <w:szCs w:val="22"/>
        </w:rPr>
        <w:t>Food Hydrocolloids 147</w:t>
      </w:r>
      <w:r w:rsidR="00773AF8">
        <w:rPr>
          <w:rFonts w:asciiTheme="majorBidi" w:hAnsiTheme="majorBidi" w:cstheme="majorBidi"/>
          <w:color w:val="000000" w:themeColor="text1"/>
          <w:sz w:val="22"/>
          <w:szCs w:val="22"/>
        </w:rPr>
        <w:t>-</w:t>
      </w:r>
      <w:r w:rsidRPr="00043287">
        <w:rPr>
          <w:rFonts w:asciiTheme="majorBidi" w:hAnsiTheme="majorBidi" w:cstheme="majorBidi"/>
          <w:color w:val="000000" w:themeColor="text1"/>
          <w:sz w:val="22"/>
          <w:szCs w:val="22"/>
        </w:rPr>
        <w:t xml:space="preserve"> 109348. </w:t>
      </w:r>
    </w:p>
    <w:bookmarkEnd w:id="4"/>
    <w:p w14:paraId="76393E38" w14:textId="76D6EB73" w:rsidR="00773AF8" w:rsidRPr="00043287" w:rsidRDefault="00773AF8" w:rsidP="00773AF8">
      <w:pPr>
        <w:pStyle w:val="ListParagraph"/>
        <w:ind w:left="360"/>
        <w:jc w:val="both"/>
        <w:rPr>
          <w:rFonts w:asciiTheme="majorBidi" w:hAnsiTheme="majorBidi" w:cstheme="majorBidi"/>
          <w:color w:val="000000" w:themeColor="text1"/>
          <w:sz w:val="22"/>
          <w:szCs w:val="22"/>
        </w:rPr>
      </w:pPr>
      <w:r>
        <w:fldChar w:fldCharType="begin"/>
      </w:r>
      <w:r>
        <w:instrText>HYPERLINK "https://www.scopus.com/record/display.uri?eid=2-s2.0-85173038350&amp;origin=resultslist"</w:instrText>
      </w:r>
      <w:r>
        <w:fldChar w:fldCharType="separate"/>
      </w:r>
      <w:r w:rsidRPr="00773AF8">
        <w:rPr>
          <w:rStyle w:val="Hyperlink"/>
          <w:rFonts w:asciiTheme="majorBidi" w:hAnsiTheme="majorBidi" w:cstheme="majorBidi"/>
          <w:sz w:val="22"/>
          <w:szCs w:val="22"/>
        </w:rPr>
        <w:t>https://www.scopus.com/record/display.uri?eid=2-s2.0-85173038350&amp;origin=resultslist</w:t>
      </w:r>
      <w:r>
        <w:fldChar w:fldCharType="end"/>
      </w:r>
    </w:p>
    <w:p w14:paraId="022085A6" w14:textId="77777777" w:rsidR="009F6567" w:rsidRPr="009F6567" w:rsidRDefault="000D6882" w:rsidP="004C64F2">
      <w:pPr>
        <w:pStyle w:val="ListParagraph"/>
        <w:numPr>
          <w:ilvl w:val="0"/>
          <w:numId w:val="42"/>
        </w:numPr>
        <w:jc w:val="both"/>
        <w:rPr>
          <w:sz w:val="22"/>
          <w:szCs w:val="22"/>
        </w:rPr>
      </w:pPr>
      <w:r w:rsidRPr="00043287">
        <w:rPr>
          <w:rFonts w:ascii="TimesNewRomanPSMT" w:hAnsi="TimesNewRomanPSMT"/>
          <w:sz w:val="22"/>
          <w:szCs w:val="22"/>
        </w:rPr>
        <w:t xml:space="preserve">Maryam Idrees, Naima Atiq, Rabaab Zahra, </w:t>
      </w:r>
      <w:r w:rsidRPr="00043287">
        <w:rPr>
          <w:rFonts w:ascii="TimesNewRomanPS" w:hAnsi="TimesNewRomanPS"/>
          <w:b/>
          <w:bCs/>
          <w:sz w:val="22"/>
          <w:szCs w:val="22"/>
        </w:rPr>
        <w:t>Muhammad Imran,</w:t>
      </w:r>
      <w:r w:rsidRPr="00043287">
        <w:rPr>
          <w:rFonts w:ascii="TimesNewRomanPS" w:hAnsi="TimesNewRomanPS"/>
          <w:i/>
          <w:iCs/>
          <w:sz w:val="22"/>
          <w:szCs w:val="22"/>
        </w:rPr>
        <w:t xml:space="preserve"> </w:t>
      </w:r>
      <w:r w:rsidRPr="00043287">
        <w:rPr>
          <w:rFonts w:ascii="TimesNewRomanPSMT" w:hAnsi="TimesNewRomanPSMT"/>
          <w:sz w:val="22"/>
          <w:szCs w:val="22"/>
        </w:rPr>
        <w:t xml:space="preserve">Shakira Ghazanfar. </w:t>
      </w:r>
      <w:r w:rsidRPr="00773AF8">
        <w:rPr>
          <w:rFonts w:ascii="TimesNewRomanPSMT" w:hAnsi="TimesNewRomanPSMT"/>
          <w:b/>
          <w:bCs/>
          <w:sz w:val="22"/>
          <w:szCs w:val="22"/>
        </w:rPr>
        <w:t>2023</w:t>
      </w:r>
      <w:r w:rsidRPr="00043287">
        <w:rPr>
          <w:rFonts w:ascii="TimesNewRomanPSMT" w:hAnsi="TimesNewRomanPSMT"/>
          <w:sz w:val="22"/>
          <w:szCs w:val="22"/>
        </w:rPr>
        <w:t xml:space="preserve">. Draft genome sequence of </w:t>
      </w:r>
      <w:r w:rsidRPr="00043287">
        <w:rPr>
          <w:rFonts w:ascii="TimesNewRomanPS" w:hAnsi="TimesNewRomanPS"/>
          <w:i/>
          <w:iCs/>
          <w:sz w:val="22"/>
          <w:szCs w:val="22"/>
        </w:rPr>
        <w:t xml:space="preserve">Lactiplantibacillus plantarum </w:t>
      </w:r>
      <w:r w:rsidRPr="00043287">
        <w:rPr>
          <w:rFonts w:ascii="TimesNewRomanPSMT" w:hAnsi="TimesNewRomanPSMT"/>
          <w:sz w:val="22"/>
          <w:szCs w:val="22"/>
        </w:rPr>
        <w:t xml:space="preserve">subsp. plantarum strain HF43, a human gut-associatedpotential probiotic. Microbial Resource Announcement. </w:t>
      </w:r>
      <w:r w:rsidRPr="00685663">
        <w:rPr>
          <w:rFonts w:ascii="TimesNewRomanPSMT" w:hAnsi="TimesNewRomanPSMT"/>
          <w:color w:val="000000" w:themeColor="text1"/>
          <w:sz w:val="22"/>
          <w:szCs w:val="22"/>
        </w:rPr>
        <w:t>https://doi.org/10.1128/MRA.00945-22</w:t>
      </w:r>
      <w:r w:rsidRPr="00685663">
        <w:rPr>
          <w:rFonts w:ascii="TimesNewRomanPS" w:hAnsi="TimesNewRomanPS"/>
          <w:b/>
          <w:bCs/>
          <w:color w:val="000000" w:themeColor="text1"/>
          <w:sz w:val="22"/>
          <w:szCs w:val="22"/>
        </w:rPr>
        <w:t xml:space="preserve">. </w:t>
      </w:r>
    </w:p>
    <w:p w14:paraId="7E318D09" w14:textId="77777777" w:rsidR="00C81AFE" w:rsidRPr="00C81AFE" w:rsidRDefault="00BC2F91" w:rsidP="004C64F2">
      <w:pPr>
        <w:pStyle w:val="ListParagraph"/>
        <w:numPr>
          <w:ilvl w:val="0"/>
          <w:numId w:val="42"/>
        </w:numPr>
        <w:jc w:val="both"/>
        <w:rPr>
          <w:sz w:val="22"/>
          <w:szCs w:val="22"/>
        </w:rPr>
      </w:pPr>
      <w:r w:rsidRPr="009F6567">
        <w:rPr>
          <w:rFonts w:asciiTheme="majorBidi" w:hAnsiTheme="majorBidi" w:cstheme="majorBidi"/>
          <w:color w:val="000000" w:themeColor="text1"/>
          <w:sz w:val="22"/>
          <w:szCs w:val="22"/>
        </w:rPr>
        <w:t>Smayia Sharif</w:t>
      </w:r>
      <w:r w:rsidRPr="009F6567">
        <w:rPr>
          <w:rFonts w:asciiTheme="majorBidi" w:hAnsiTheme="majorBidi" w:cstheme="majorBidi"/>
          <w:color w:val="000000" w:themeColor="text1"/>
          <w:sz w:val="22"/>
          <w:szCs w:val="22"/>
          <w:lang w:val="en-US"/>
        </w:rPr>
        <w:t xml:space="preserve">, </w:t>
      </w:r>
      <w:r w:rsidRPr="009F6567">
        <w:rPr>
          <w:rFonts w:asciiTheme="majorBidi" w:hAnsiTheme="majorBidi" w:cstheme="majorBidi"/>
          <w:color w:val="000000" w:themeColor="text1"/>
          <w:sz w:val="22"/>
          <w:szCs w:val="22"/>
        </w:rPr>
        <w:t>Nafeesa Qudsia Hanif</w:t>
      </w:r>
      <w:r w:rsidRPr="009F6567">
        <w:rPr>
          <w:rFonts w:asciiTheme="majorBidi" w:hAnsiTheme="majorBidi" w:cstheme="majorBidi"/>
          <w:color w:val="000000" w:themeColor="text1"/>
          <w:sz w:val="22"/>
          <w:szCs w:val="22"/>
          <w:lang w:val="en-US"/>
        </w:rPr>
        <w:t xml:space="preserve">, </w:t>
      </w:r>
      <w:r w:rsidRPr="009F6567">
        <w:rPr>
          <w:rFonts w:asciiTheme="majorBidi" w:hAnsiTheme="majorBidi" w:cstheme="majorBidi"/>
          <w:color w:val="000000" w:themeColor="text1"/>
          <w:sz w:val="22"/>
          <w:szCs w:val="22"/>
        </w:rPr>
        <w:t>Shakira Ghazanfar</w:t>
      </w:r>
      <w:r w:rsidRPr="009F6567">
        <w:rPr>
          <w:rFonts w:asciiTheme="majorBidi" w:hAnsiTheme="majorBidi" w:cstheme="majorBidi"/>
          <w:color w:val="000000" w:themeColor="text1"/>
          <w:sz w:val="22"/>
          <w:szCs w:val="22"/>
          <w:lang w:val="en-US"/>
        </w:rPr>
        <w:t xml:space="preserve">, </w:t>
      </w:r>
      <w:r w:rsidRPr="009F6567">
        <w:rPr>
          <w:rFonts w:asciiTheme="majorBidi" w:hAnsiTheme="majorBidi" w:cstheme="majorBidi"/>
          <w:color w:val="000000" w:themeColor="text1"/>
          <w:sz w:val="22"/>
          <w:szCs w:val="22"/>
        </w:rPr>
        <w:t xml:space="preserve"> Muhammad Imran</w:t>
      </w:r>
      <w:r w:rsidRPr="009F6567">
        <w:rPr>
          <w:rFonts w:asciiTheme="majorBidi" w:hAnsiTheme="majorBidi" w:cstheme="majorBidi"/>
          <w:color w:val="000000" w:themeColor="text1"/>
          <w:sz w:val="22"/>
          <w:szCs w:val="22"/>
          <w:lang w:val="en-US"/>
        </w:rPr>
        <w:t xml:space="preserve">, </w:t>
      </w:r>
      <w:r w:rsidRPr="009F6567">
        <w:rPr>
          <w:rFonts w:asciiTheme="majorBidi" w:hAnsiTheme="majorBidi" w:cstheme="majorBidi"/>
          <w:color w:val="000000" w:themeColor="text1"/>
          <w:sz w:val="22"/>
          <w:szCs w:val="22"/>
        </w:rPr>
        <w:t xml:space="preserve"> Mohammed A. E. Naie</w:t>
      </w:r>
      <w:r w:rsidRPr="009F6567">
        <w:rPr>
          <w:rFonts w:asciiTheme="majorBidi" w:hAnsiTheme="majorBidi" w:cstheme="majorBidi"/>
          <w:color w:val="000000" w:themeColor="text1"/>
          <w:sz w:val="22"/>
          <w:szCs w:val="22"/>
          <w:lang w:val="en-US"/>
        </w:rPr>
        <w:t xml:space="preserve">, </w:t>
      </w:r>
      <w:r w:rsidRPr="009F6567">
        <w:rPr>
          <w:rFonts w:asciiTheme="majorBidi" w:hAnsiTheme="majorBidi" w:cstheme="majorBidi"/>
          <w:color w:val="000000" w:themeColor="text1"/>
          <w:sz w:val="22"/>
          <w:szCs w:val="22"/>
        </w:rPr>
        <w:t>Mahmoud Alagawany</w:t>
      </w:r>
      <w:r w:rsidRPr="009F6567">
        <w:rPr>
          <w:rFonts w:asciiTheme="majorBidi" w:hAnsiTheme="majorBidi" w:cstheme="majorBidi"/>
          <w:color w:val="000000" w:themeColor="text1"/>
          <w:sz w:val="22"/>
          <w:szCs w:val="22"/>
          <w:lang w:val="en-US"/>
        </w:rPr>
        <w:t xml:space="preserve"> </w:t>
      </w:r>
      <w:r w:rsidRPr="009F6567">
        <w:rPr>
          <w:rFonts w:asciiTheme="majorBidi" w:hAnsiTheme="majorBidi" w:cstheme="majorBidi"/>
          <w:b/>
          <w:bCs/>
          <w:color w:val="000000" w:themeColor="text1"/>
          <w:sz w:val="22"/>
          <w:szCs w:val="22"/>
          <w:lang w:val="en-US"/>
        </w:rPr>
        <w:t>2023</w:t>
      </w:r>
      <w:r w:rsidRPr="009F6567">
        <w:rPr>
          <w:rFonts w:asciiTheme="majorBidi" w:hAnsiTheme="majorBidi" w:cstheme="majorBidi"/>
          <w:color w:val="000000" w:themeColor="text1"/>
          <w:sz w:val="22"/>
          <w:szCs w:val="22"/>
          <w:lang w:val="en-US"/>
        </w:rPr>
        <w:t xml:space="preserve">. </w:t>
      </w:r>
      <w:r w:rsidRPr="009F6567">
        <w:rPr>
          <w:rFonts w:asciiTheme="majorBidi" w:hAnsiTheme="majorBidi" w:cstheme="majorBidi"/>
          <w:color w:val="000000" w:themeColor="text1"/>
          <w:sz w:val="22"/>
          <w:szCs w:val="22"/>
        </w:rPr>
        <w:t>Dominance of bacillus sp. alter microbiological and nutritional quality and improve aerobic stability of the corn silage</w:t>
      </w:r>
      <w:r w:rsidRPr="009F6567">
        <w:rPr>
          <w:rFonts w:asciiTheme="majorBidi" w:hAnsiTheme="majorBidi" w:cstheme="majorBidi"/>
          <w:color w:val="000000" w:themeColor="text1"/>
          <w:sz w:val="22"/>
          <w:szCs w:val="22"/>
          <w:lang w:val="en-US"/>
        </w:rPr>
        <w:t xml:space="preserve">. </w:t>
      </w:r>
      <w:r w:rsidRPr="009F6567">
        <w:rPr>
          <w:rFonts w:asciiTheme="majorBidi" w:hAnsiTheme="majorBidi" w:cstheme="majorBidi"/>
          <w:color w:val="000000" w:themeColor="text1"/>
          <w:sz w:val="22"/>
          <w:szCs w:val="22"/>
        </w:rPr>
        <w:t>Rendiconti Lincei. Scienze Fisiche e Naturali</w:t>
      </w:r>
      <w:r w:rsidRPr="009F6567">
        <w:rPr>
          <w:rFonts w:asciiTheme="majorBidi" w:hAnsiTheme="majorBidi" w:cstheme="majorBidi"/>
          <w:color w:val="000000" w:themeColor="text1"/>
          <w:sz w:val="22"/>
          <w:szCs w:val="22"/>
          <w:lang w:val="en-US"/>
        </w:rPr>
        <w:t>.</w:t>
      </w:r>
      <w:r w:rsidRPr="009F6567">
        <w:rPr>
          <w:rFonts w:asciiTheme="majorBidi" w:hAnsiTheme="majorBidi" w:cstheme="majorBidi"/>
          <w:color w:val="000000" w:themeColor="text1"/>
          <w:sz w:val="22"/>
          <w:szCs w:val="22"/>
        </w:rPr>
        <w:t xml:space="preserve"> 34(1):3</w:t>
      </w:r>
      <w:r w:rsidR="00F2560F" w:rsidRPr="009F6567">
        <w:rPr>
          <w:rFonts w:asciiTheme="majorBidi" w:hAnsiTheme="majorBidi" w:cstheme="majorBidi"/>
          <w:color w:val="000000" w:themeColor="text1"/>
          <w:sz w:val="22"/>
          <w:szCs w:val="22"/>
          <w:lang w:val="en-US"/>
        </w:rPr>
        <w:t xml:space="preserve">. </w:t>
      </w:r>
    </w:p>
    <w:p w14:paraId="5E40EB35" w14:textId="1DFDCC30" w:rsidR="00F2560F" w:rsidRPr="0040087D" w:rsidRDefault="00F2560F" w:rsidP="004C64F2">
      <w:pPr>
        <w:pStyle w:val="ListParagraph"/>
        <w:numPr>
          <w:ilvl w:val="0"/>
          <w:numId w:val="42"/>
        </w:numPr>
        <w:jc w:val="both"/>
        <w:rPr>
          <w:sz w:val="22"/>
          <w:szCs w:val="22"/>
        </w:rPr>
      </w:pPr>
      <w:r w:rsidRPr="009F6567">
        <w:rPr>
          <w:rFonts w:asciiTheme="majorBidi" w:hAnsiTheme="majorBidi" w:cstheme="majorBidi"/>
          <w:color w:val="000000" w:themeColor="text1"/>
          <w:sz w:val="22"/>
          <w:szCs w:val="22"/>
          <w:lang w:val="en-US"/>
        </w:rPr>
        <w:t xml:space="preserve">Nadeem M.K, Saeeda Bashir, </w:t>
      </w:r>
      <w:r w:rsidRPr="009F6567">
        <w:rPr>
          <w:rFonts w:asciiTheme="majorBidi" w:hAnsiTheme="majorBidi" w:cstheme="majorBidi"/>
          <w:b/>
          <w:bCs/>
          <w:color w:val="000000" w:themeColor="text1"/>
          <w:sz w:val="22"/>
          <w:szCs w:val="22"/>
          <w:lang w:val="en-US"/>
        </w:rPr>
        <w:t>M. Imran.</w:t>
      </w:r>
      <w:r w:rsidRPr="009F6567">
        <w:rPr>
          <w:rFonts w:asciiTheme="majorBidi" w:hAnsiTheme="majorBidi" w:cstheme="majorBidi"/>
          <w:color w:val="000000" w:themeColor="text1"/>
          <w:sz w:val="22"/>
          <w:szCs w:val="22"/>
          <w:lang w:val="en-US"/>
        </w:rPr>
        <w:t xml:space="preserve"> </w:t>
      </w:r>
      <w:r w:rsidRPr="009F6567">
        <w:rPr>
          <w:rFonts w:asciiTheme="majorBidi" w:hAnsiTheme="majorBidi" w:cstheme="majorBidi"/>
          <w:b/>
          <w:bCs/>
          <w:color w:val="000000" w:themeColor="text1"/>
          <w:sz w:val="22"/>
          <w:szCs w:val="22"/>
        </w:rPr>
        <w:t>2023</w:t>
      </w:r>
      <w:r w:rsidRPr="009F6567">
        <w:rPr>
          <w:rFonts w:asciiTheme="majorBidi" w:hAnsiTheme="majorBidi" w:cstheme="majorBidi"/>
          <w:color w:val="000000" w:themeColor="text1"/>
          <w:sz w:val="22"/>
          <w:szCs w:val="22"/>
          <w:lang w:val="en-US"/>
        </w:rPr>
        <w:t xml:space="preserve">. </w:t>
      </w:r>
      <w:r w:rsidRPr="009F6567">
        <w:rPr>
          <w:rFonts w:asciiTheme="majorBidi" w:hAnsiTheme="majorBidi" w:cstheme="majorBidi"/>
          <w:color w:val="000000" w:themeColor="text1"/>
          <w:sz w:val="22"/>
          <w:szCs w:val="22"/>
        </w:rPr>
        <w:t>Probiotic characterization of Bacillus species strains isolated from an artisanal fermented milk product Dahi</w:t>
      </w:r>
      <w:r w:rsidRPr="009F6567">
        <w:rPr>
          <w:rFonts w:asciiTheme="majorBidi" w:hAnsiTheme="majorBidi" w:cstheme="majorBidi"/>
          <w:color w:val="000000" w:themeColor="text1"/>
          <w:sz w:val="22"/>
          <w:szCs w:val="22"/>
          <w:lang w:val="en-US"/>
        </w:rPr>
        <w:t xml:space="preserve">. </w:t>
      </w:r>
      <w:r w:rsidRPr="009F6567">
        <w:rPr>
          <w:rFonts w:asciiTheme="majorBidi" w:hAnsiTheme="majorBidi" w:cstheme="majorBidi"/>
          <w:color w:val="000000" w:themeColor="text1"/>
          <w:sz w:val="22"/>
          <w:szCs w:val="22"/>
          <w:bdr w:val="none" w:sz="0" w:space="0" w:color="auto" w:frame="1"/>
        </w:rPr>
        <w:t>Folia Microbiologica</w:t>
      </w:r>
      <w:r w:rsidRPr="009F6567">
        <w:rPr>
          <w:rFonts w:asciiTheme="majorBidi" w:hAnsiTheme="majorBidi" w:cstheme="majorBidi"/>
          <w:color w:val="000000" w:themeColor="text1"/>
          <w:sz w:val="22"/>
          <w:szCs w:val="22"/>
          <w:lang w:val="en-US"/>
        </w:rPr>
        <w:t>.</w:t>
      </w:r>
      <w:r w:rsidRPr="009F6567">
        <w:rPr>
          <w:rFonts w:asciiTheme="majorBidi" w:hAnsiTheme="majorBidi" w:cstheme="majorBidi"/>
          <w:sz w:val="22"/>
          <w:szCs w:val="22"/>
          <w:shd w:val="clear" w:color="auto" w:fill="FFFFFF"/>
        </w:rPr>
        <w:t xml:space="preserve"> </w:t>
      </w:r>
      <w:r w:rsidR="0040087D">
        <w:fldChar w:fldCharType="begin"/>
      </w:r>
      <w:r w:rsidR="0040087D">
        <w:instrText>HYPERLINK "https://doi.org/10.1007/s12223-023-01048-w"</w:instrText>
      </w:r>
      <w:r w:rsidR="0040087D">
        <w:fldChar w:fldCharType="separate"/>
      </w:r>
      <w:r w:rsidR="0040087D" w:rsidRPr="001523BD">
        <w:rPr>
          <w:rStyle w:val="Hyperlink"/>
          <w:rFonts w:asciiTheme="majorBidi" w:hAnsiTheme="majorBidi" w:cstheme="majorBidi"/>
          <w:sz w:val="22"/>
          <w:szCs w:val="22"/>
          <w:shd w:val="clear" w:color="auto" w:fill="FFFFFF"/>
        </w:rPr>
        <w:t>https://doi.org/10.1007/s12223-023-01048-w</w:t>
      </w:r>
      <w:r w:rsidR="0040087D">
        <w:fldChar w:fldCharType="end"/>
      </w:r>
      <w:r w:rsidRPr="009F6567">
        <w:rPr>
          <w:rFonts w:asciiTheme="majorBidi" w:hAnsiTheme="majorBidi" w:cstheme="majorBidi"/>
          <w:sz w:val="22"/>
          <w:szCs w:val="22"/>
          <w:shd w:val="clear" w:color="auto" w:fill="FFFFFF"/>
          <w:lang w:val="en-US"/>
        </w:rPr>
        <w:t>.</w:t>
      </w:r>
    </w:p>
    <w:p w14:paraId="63F3EEF0" w14:textId="1B70636F" w:rsidR="0040087D" w:rsidRPr="0040087D" w:rsidRDefault="0040087D" w:rsidP="004C64F2">
      <w:pPr>
        <w:pStyle w:val="ListParagraph"/>
        <w:numPr>
          <w:ilvl w:val="0"/>
          <w:numId w:val="42"/>
        </w:numPr>
        <w:shd w:val="clear" w:color="auto" w:fill="FFFFFF"/>
        <w:jc w:val="both"/>
        <w:rPr>
          <w:rFonts w:asciiTheme="majorBidi" w:hAnsiTheme="majorBidi" w:cstheme="majorBidi"/>
          <w:b/>
          <w:bCs/>
          <w:color w:val="111111"/>
          <w:sz w:val="22"/>
          <w:szCs w:val="22"/>
        </w:rPr>
      </w:pPr>
      <w:r w:rsidRPr="00043287">
        <w:rPr>
          <w:rFonts w:asciiTheme="majorBidi" w:hAnsiTheme="majorBidi" w:cstheme="majorBidi"/>
          <w:color w:val="000000" w:themeColor="text1"/>
          <w:sz w:val="22"/>
          <w:szCs w:val="22"/>
        </w:rPr>
        <w:t>Hafiz Arbab Sakandar , Yongfu Chen, Chuantao Peng, Xia Chen</w:t>
      </w:r>
      <w:r w:rsidRPr="00043287">
        <w:rPr>
          <w:rFonts w:asciiTheme="majorBidi" w:hAnsiTheme="majorBidi" w:cstheme="majorBidi"/>
          <w:color w:val="000000" w:themeColor="text1"/>
          <w:sz w:val="22"/>
          <w:szCs w:val="22"/>
          <w:lang w:val="en-US"/>
        </w:rPr>
        <w:t>,</w:t>
      </w:r>
      <w:r w:rsidRPr="00043287">
        <w:rPr>
          <w:rFonts w:asciiTheme="majorBidi" w:hAnsiTheme="majorBidi" w:cstheme="majorBidi"/>
          <w:color w:val="000000" w:themeColor="text1"/>
          <w:sz w:val="22"/>
          <w:szCs w:val="22"/>
        </w:rPr>
        <w:t xml:space="preserve"> </w:t>
      </w:r>
      <w:r w:rsidRPr="00043287">
        <w:rPr>
          <w:rFonts w:asciiTheme="majorBidi" w:hAnsiTheme="majorBidi" w:cstheme="majorBidi"/>
          <w:b/>
          <w:bCs/>
          <w:color w:val="000000" w:themeColor="text1"/>
          <w:sz w:val="22"/>
          <w:szCs w:val="22"/>
          <w:u w:val="single"/>
        </w:rPr>
        <w:t>Muhammad Imran</w:t>
      </w:r>
      <w:r w:rsidRPr="00043287">
        <w:rPr>
          <w:rFonts w:asciiTheme="majorBidi" w:hAnsiTheme="majorBidi" w:cstheme="majorBidi"/>
          <w:color w:val="000000" w:themeColor="text1"/>
          <w:sz w:val="22"/>
          <w:szCs w:val="22"/>
          <w:u w:val="single"/>
        </w:rPr>
        <w:t>,</w:t>
      </w:r>
      <w:r w:rsidRPr="00043287">
        <w:rPr>
          <w:rFonts w:asciiTheme="majorBidi" w:hAnsiTheme="majorBidi" w:cstheme="majorBidi"/>
          <w:color w:val="000000" w:themeColor="text1"/>
          <w:sz w:val="22"/>
          <w:szCs w:val="22"/>
        </w:rPr>
        <w:t xml:space="preserve"> and Heping Zhan</w:t>
      </w:r>
      <w:r w:rsidRPr="00043287">
        <w:rPr>
          <w:rFonts w:asciiTheme="majorBidi" w:hAnsiTheme="majorBidi" w:cstheme="majorBidi"/>
          <w:color w:val="000000" w:themeColor="text1"/>
          <w:sz w:val="22"/>
          <w:szCs w:val="22"/>
          <w:lang w:val="en-US"/>
        </w:rPr>
        <w:t xml:space="preserve">g. </w:t>
      </w:r>
      <w:r w:rsidRPr="00043287">
        <w:rPr>
          <w:rFonts w:asciiTheme="majorBidi" w:hAnsiTheme="majorBidi" w:cstheme="majorBidi"/>
          <w:b/>
          <w:bCs/>
          <w:color w:val="000000" w:themeColor="text1"/>
          <w:sz w:val="22"/>
          <w:szCs w:val="22"/>
          <w:lang w:val="en-US"/>
        </w:rPr>
        <w:t>202</w:t>
      </w:r>
      <w:r>
        <w:rPr>
          <w:rFonts w:asciiTheme="majorBidi" w:hAnsiTheme="majorBidi" w:cstheme="majorBidi"/>
          <w:b/>
          <w:bCs/>
          <w:color w:val="000000" w:themeColor="text1"/>
          <w:sz w:val="22"/>
          <w:szCs w:val="22"/>
          <w:lang w:val="en-US"/>
        </w:rPr>
        <w:t>3</w:t>
      </w:r>
      <w:r w:rsidRPr="00043287">
        <w:rPr>
          <w:rFonts w:asciiTheme="majorBidi" w:hAnsiTheme="majorBidi" w:cstheme="majorBidi"/>
          <w:color w:val="000000" w:themeColor="text1"/>
          <w:sz w:val="22"/>
          <w:szCs w:val="22"/>
          <w:lang w:val="en-US"/>
        </w:rPr>
        <w:t>. I</w:t>
      </w:r>
      <w:r w:rsidRPr="00043287">
        <w:rPr>
          <w:rFonts w:asciiTheme="majorBidi" w:hAnsiTheme="majorBidi" w:cstheme="majorBidi"/>
          <w:color w:val="000000" w:themeColor="text1"/>
          <w:sz w:val="22"/>
          <w:szCs w:val="22"/>
        </w:rPr>
        <w:t xml:space="preserve">mpact of Fermentation on Antinutritional Factors and Protein Degradation of Legume Seeds: </w:t>
      </w:r>
      <w:r w:rsidRPr="00043287">
        <w:rPr>
          <w:rFonts w:asciiTheme="majorBidi" w:hAnsiTheme="majorBidi" w:cstheme="majorBidi"/>
          <w:sz w:val="22"/>
          <w:szCs w:val="22"/>
        </w:rPr>
        <w:t xml:space="preserve">A Review, Food Reviews International, </w:t>
      </w:r>
      <w:r>
        <w:rPr>
          <w:rFonts w:asciiTheme="majorBidi" w:hAnsiTheme="majorBidi" w:cstheme="majorBidi"/>
          <w:sz w:val="22"/>
          <w:szCs w:val="22"/>
        </w:rPr>
        <w:t>39(3), 1227-1249</w:t>
      </w:r>
      <w:r w:rsidRPr="00043287">
        <w:rPr>
          <w:rFonts w:asciiTheme="majorBidi" w:hAnsiTheme="majorBidi" w:cstheme="majorBidi"/>
          <w:sz w:val="22"/>
          <w:szCs w:val="22"/>
          <w:lang w:val="en-US"/>
        </w:rPr>
        <w:t>.</w:t>
      </w:r>
    </w:p>
    <w:p w14:paraId="6C391B35" w14:textId="01A68DFC" w:rsidR="0040087D" w:rsidRPr="007D6082" w:rsidRDefault="007D6082" w:rsidP="0040087D">
      <w:pPr>
        <w:pStyle w:val="ListParagraph"/>
        <w:shd w:val="clear" w:color="auto" w:fill="FFFFFF"/>
        <w:ind w:left="360"/>
        <w:jc w:val="both"/>
        <w:rPr>
          <w:rFonts w:asciiTheme="majorBidi" w:hAnsiTheme="majorBidi" w:cstheme="majorBidi"/>
          <w:color w:val="111111"/>
          <w:sz w:val="22"/>
          <w:szCs w:val="22"/>
        </w:rPr>
      </w:pPr>
      <w:hyperlink r:id="rId18" w:history="1">
        <w:r w:rsidRPr="007D6082">
          <w:rPr>
            <w:rStyle w:val="Hyperlink"/>
            <w:rFonts w:asciiTheme="majorBidi" w:hAnsiTheme="majorBidi" w:cstheme="majorBidi"/>
            <w:sz w:val="22"/>
            <w:szCs w:val="22"/>
          </w:rPr>
          <w:t>https://www.tandfonline.com/doi/full/10.1080/87559129.2021.1931300</w:t>
        </w:r>
      </w:hyperlink>
    </w:p>
    <w:p w14:paraId="7FA34766" w14:textId="6C9DB10F" w:rsidR="000620AB" w:rsidRPr="009A443D" w:rsidRDefault="00DD3481" w:rsidP="004C64F2">
      <w:pPr>
        <w:pStyle w:val="ListParagraph"/>
        <w:numPr>
          <w:ilvl w:val="0"/>
          <w:numId w:val="42"/>
        </w:numPr>
        <w:jc w:val="both"/>
        <w:rPr>
          <w:rFonts w:asciiTheme="majorBidi" w:hAnsiTheme="majorBidi" w:cstheme="majorBidi"/>
          <w:sz w:val="22"/>
          <w:szCs w:val="22"/>
        </w:rPr>
      </w:pPr>
      <w:r w:rsidRPr="00043287">
        <w:rPr>
          <w:rFonts w:asciiTheme="majorBidi" w:hAnsiTheme="majorBidi" w:cstheme="majorBidi"/>
          <w:sz w:val="22"/>
          <w:szCs w:val="22"/>
        </w:rPr>
        <w:t>Shahid Zaman</w:t>
      </w:r>
      <w:r w:rsidRPr="00043287">
        <w:rPr>
          <w:rFonts w:asciiTheme="majorBidi" w:hAnsiTheme="majorBidi" w:cstheme="majorBidi"/>
          <w:sz w:val="22"/>
          <w:szCs w:val="22"/>
          <w:lang w:val="en-US"/>
        </w:rPr>
        <w:t>,</w:t>
      </w:r>
      <w:r w:rsidRPr="00043287">
        <w:rPr>
          <w:rFonts w:asciiTheme="majorBidi" w:hAnsiTheme="majorBidi" w:cstheme="majorBidi"/>
          <w:sz w:val="22"/>
          <w:szCs w:val="22"/>
        </w:rPr>
        <w:t>Madeeha Gohar</w:t>
      </w:r>
      <w:r w:rsidRPr="00043287">
        <w:rPr>
          <w:rFonts w:asciiTheme="majorBidi" w:hAnsiTheme="majorBidi" w:cstheme="majorBidi"/>
          <w:sz w:val="22"/>
          <w:szCs w:val="22"/>
          <w:lang w:val="en-US"/>
        </w:rPr>
        <w:t xml:space="preserve">, </w:t>
      </w:r>
      <w:r w:rsidRPr="00043287">
        <w:rPr>
          <w:rFonts w:asciiTheme="majorBidi" w:hAnsiTheme="majorBidi" w:cstheme="majorBidi"/>
          <w:sz w:val="22"/>
          <w:szCs w:val="22"/>
        </w:rPr>
        <w:t>Hafsa Kanwa</w:t>
      </w:r>
      <w:r w:rsidRPr="00043287">
        <w:rPr>
          <w:rFonts w:asciiTheme="majorBidi" w:hAnsiTheme="majorBidi" w:cstheme="majorBidi"/>
          <w:sz w:val="22"/>
          <w:szCs w:val="22"/>
          <w:lang w:val="en-US"/>
        </w:rPr>
        <w:t xml:space="preserve">l, </w:t>
      </w:r>
      <w:r w:rsidRPr="00043287">
        <w:rPr>
          <w:rFonts w:asciiTheme="majorBidi" w:hAnsiTheme="majorBidi" w:cstheme="majorBidi"/>
          <w:sz w:val="22"/>
          <w:szCs w:val="22"/>
        </w:rPr>
        <w:t>Afia Chaudhar</w:t>
      </w:r>
      <w:r w:rsidRPr="00043287">
        <w:rPr>
          <w:rFonts w:asciiTheme="majorBidi" w:hAnsiTheme="majorBidi" w:cstheme="majorBidi"/>
          <w:sz w:val="22"/>
          <w:szCs w:val="22"/>
          <w:lang w:val="en-US"/>
        </w:rPr>
        <w:t>y,</w:t>
      </w:r>
      <w:r w:rsidRPr="00043287">
        <w:rPr>
          <w:rFonts w:asciiTheme="majorBidi" w:hAnsiTheme="majorBidi" w:cstheme="majorBidi"/>
          <w:sz w:val="22"/>
          <w:szCs w:val="22"/>
        </w:rPr>
        <w:t xml:space="preserve"> </w:t>
      </w:r>
      <w:r w:rsidRPr="00043287">
        <w:rPr>
          <w:rFonts w:asciiTheme="majorBidi" w:hAnsiTheme="majorBidi" w:cstheme="majorBidi"/>
          <w:b/>
          <w:bCs/>
          <w:sz w:val="22"/>
          <w:szCs w:val="22"/>
        </w:rPr>
        <w:t>Muhammad Imran</w:t>
      </w:r>
      <w:r w:rsidRPr="00043287">
        <w:rPr>
          <w:rFonts w:asciiTheme="majorBidi" w:hAnsiTheme="majorBidi" w:cstheme="majorBidi"/>
          <w:b/>
          <w:bCs/>
          <w:sz w:val="22"/>
          <w:szCs w:val="22"/>
          <w:lang w:val="en-US"/>
        </w:rPr>
        <w:t xml:space="preserve"> 2022.</w:t>
      </w:r>
      <w:r w:rsidR="001863DE" w:rsidRPr="00043287">
        <w:rPr>
          <w:rFonts w:asciiTheme="majorBidi" w:hAnsiTheme="majorBidi" w:cstheme="majorBidi"/>
          <w:sz w:val="22"/>
          <w:szCs w:val="22"/>
          <w:lang w:val="en-US"/>
        </w:rPr>
        <w:t xml:space="preserve"> </w:t>
      </w:r>
      <w:r w:rsidRPr="00043287">
        <w:rPr>
          <w:rFonts w:asciiTheme="majorBidi" w:hAnsiTheme="majorBidi" w:cstheme="majorBidi"/>
          <w:color w:val="000000" w:themeColor="text1"/>
          <w:sz w:val="22"/>
          <w:szCs w:val="22"/>
          <w:shd w:val="clear" w:color="auto" w:fill="FFFFFF"/>
        </w:rPr>
        <w:t xml:space="preserve">Impact of Probiotic </w:t>
      </w:r>
      <w:r w:rsidRPr="00043287">
        <w:rPr>
          <w:rFonts w:asciiTheme="majorBidi" w:hAnsiTheme="majorBidi" w:cstheme="majorBidi"/>
          <w:i/>
          <w:iCs/>
          <w:color w:val="000000" w:themeColor="text1"/>
          <w:sz w:val="22"/>
          <w:szCs w:val="22"/>
          <w:shd w:val="clear" w:color="auto" w:fill="FFFFFF"/>
        </w:rPr>
        <w:t>Geotrichum candidum</w:t>
      </w:r>
      <w:r w:rsidRPr="00043287">
        <w:rPr>
          <w:rFonts w:asciiTheme="majorBidi" w:hAnsiTheme="majorBidi" w:cstheme="majorBidi"/>
          <w:color w:val="000000" w:themeColor="text1"/>
          <w:sz w:val="22"/>
          <w:szCs w:val="22"/>
          <w:shd w:val="clear" w:color="auto" w:fill="FFFFFF"/>
        </w:rPr>
        <w:t xml:space="preserve"> QAUGC01 on Health, Productivity, and Gut Microbial Diversity of Dairy Cattle</w:t>
      </w:r>
      <w:r w:rsidRPr="00043287">
        <w:rPr>
          <w:rFonts w:asciiTheme="majorBidi" w:hAnsiTheme="majorBidi" w:cstheme="majorBidi"/>
          <w:color w:val="000000" w:themeColor="text1"/>
          <w:sz w:val="22"/>
          <w:szCs w:val="22"/>
          <w:shd w:val="clear" w:color="auto" w:fill="FFFFFF"/>
          <w:lang w:val="en-US"/>
        </w:rPr>
        <w:t xml:space="preserve">. </w:t>
      </w:r>
      <w:r w:rsidRPr="00043287">
        <w:rPr>
          <w:rFonts w:asciiTheme="majorBidi" w:hAnsiTheme="majorBidi" w:cstheme="majorBidi"/>
          <w:color w:val="000000" w:themeColor="text1"/>
          <w:sz w:val="22"/>
          <w:szCs w:val="22"/>
          <w:bdr w:val="none" w:sz="0" w:space="0" w:color="auto" w:frame="1"/>
        </w:rPr>
        <w:t>Current Microbiology</w:t>
      </w:r>
      <w:r w:rsidRPr="00043287">
        <w:rPr>
          <w:rStyle w:val="apple-converted-space"/>
          <w:rFonts w:asciiTheme="majorBidi" w:hAnsiTheme="majorBidi" w:cstheme="majorBidi"/>
          <w:color w:val="000000" w:themeColor="text1"/>
          <w:sz w:val="22"/>
          <w:szCs w:val="22"/>
        </w:rPr>
        <w:t> </w:t>
      </w:r>
      <w:r w:rsidRPr="00043287">
        <w:rPr>
          <w:rFonts w:asciiTheme="majorBidi" w:hAnsiTheme="majorBidi" w:cstheme="majorBidi"/>
          <w:color w:val="000000" w:themeColor="text1"/>
          <w:sz w:val="22"/>
          <w:szCs w:val="22"/>
        </w:rPr>
        <w:t>79(12)</w:t>
      </w:r>
      <w:r w:rsidR="00FA1C4C" w:rsidRPr="00043287">
        <w:rPr>
          <w:rFonts w:asciiTheme="majorBidi" w:hAnsiTheme="majorBidi" w:cstheme="majorBidi"/>
          <w:color w:val="000000" w:themeColor="text1"/>
          <w:sz w:val="22"/>
          <w:szCs w:val="22"/>
          <w:lang w:val="en-US"/>
        </w:rPr>
        <w:t>.</w:t>
      </w:r>
    </w:p>
    <w:p w14:paraId="4697F64B" w14:textId="69637C84" w:rsidR="009A443D" w:rsidRPr="00043287" w:rsidRDefault="009A443D" w:rsidP="009A443D">
      <w:pPr>
        <w:pStyle w:val="ListParagraph"/>
        <w:ind w:left="360"/>
        <w:jc w:val="both"/>
        <w:rPr>
          <w:rFonts w:asciiTheme="majorBidi" w:hAnsiTheme="majorBidi" w:cstheme="majorBidi"/>
          <w:sz w:val="22"/>
          <w:szCs w:val="22"/>
        </w:rPr>
      </w:pPr>
      <w:hyperlink r:id="rId19" w:history="1">
        <w:r w:rsidRPr="009A443D">
          <w:rPr>
            <w:rStyle w:val="Hyperlink"/>
            <w:rFonts w:asciiTheme="majorBidi" w:hAnsiTheme="majorBidi" w:cstheme="majorBidi"/>
            <w:sz w:val="22"/>
            <w:szCs w:val="22"/>
          </w:rPr>
          <w:t>https://www.scopus.com/record/display.uri?eid=2-s2.0-85141293307&amp;origin=resultslist</w:t>
        </w:r>
      </w:hyperlink>
    </w:p>
    <w:p w14:paraId="6B9E1B90" w14:textId="7A97F503" w:rsidR="000620AB" w:rsidRPr="007D6082" w:rsidRDefault="000620AB" w:rsidP="004C64F2">
      <w:pPr>
        <w:pStyle w:val="ListParagraph"/>
        <w:numPr>
          <w:ilvl w:val="0"/>
          <w:numId w:val="42"/>
        </w:numPr>
        <w:jc w:val="both"/>
        <w:rPr>
          <w:rFonts w:asciiTheme="majorBidi" w:hAnsiTheme="majorBidi" w:cstheme="majorBidi"/>
          <w:sz w:val="22"/>
          <w:szCs w:val="22"/>
        </w:rPr>
      </w:pPr>
      <w:r w:rsidRPr="00043287">
        <w:rPr>
          <w:rFonts w:asciiTheme="majorBidi" w:hAnsiTheme="majorBidi" w:cstheme="majorBidi"/>
          <w:sz w:val="22"/>
          <w:szCs w:val="22"/>
          <w:lang w:val="en-US"/>
        </w:rPr>
        <w:lastRenderedPageBreak/>
        <w:t xml:space="preserve">Khan, M.N, and M. </w:t>
      </w:r>
      <w:r w:rsidRPr="00043287">
        <w:rPr>
          <w:rFonts w:asciiTheme="majorBidi" w:hAnsiTheme="majorBidi" w:cstheme="majorBidi"/>
          <w:b/>
          <w:bCs/>
          <w:sz w:val="22"/>
          <w:szCs w:val="22"/>
          <w:lang w:val="en-US"/>
        </w:rPr>
        <w:t>Imran. 2022.</w:t>
      </w:r>
      <w:r w:rsidRPr="00043287">
        <w:rPr>
          <w:rFonts w:asciiTheme="majorBidi" w:hAnsiTheme="majorBidi" w:cstheme="majorBidi"/>
          <w:sz w:val="22"/>
          <w:szCs w:val="22"/>
          <w:lang w:val="en-US"/>
        </w:rPr>
        <w:t xml:space="preserve"> </w:t>
      </w:r>
      <w:r w:rsidRPr="00043287">
        <w:rPr>
          <w:rFonts w:asciiTheme="majorBidi" w:hAnsiTheme="majorBidi" w:cstheme="majorBidi"/>
          <w:sz w:val="22"/>
          <w:szCs w:val="22"/>
        </w:rPr>
        <w:t xml:space="preserve">Draft Genome Sequences of Seven </w:t>
      </w:r>
      <w:r w:rsidRPr="00C81AFE">
        <w:rPr>
          <w:rFonts w:asciiTheme="majorBidi" w:hAnsiTheme="majorBidi" w:cstheme="majorBidi"/>
          <w:i/>
          <w:iCs/>
          <w:sz w:val="22"/>
          <w:szCs w:val="22"/>
        </w:rPr>
        <w:t>Limosilactobacillus fermentum</w:t>
      </w:r>
      <w:r w:rsidRPr="00043287">
        <w:rPr>
          <w:rFonts w:asciiTheme="majorBidi" w:hAnsiTheme="majorBidi" w:cstheme="majorBidi"/>
          <w:sz w:val="22"/>
          <w:szCs w:val="22"/>
        </w:rPr>
        <w:t xml:space="preserve"> Indigenously Isolated Probiotic Strains from the Artisanal Fermented Milk Product Dahi</w:t>
      </w:r>
      <w:r w:rsidRPr="00043287">
        <w:rPr>
          <w:rFonts w:asciiTheme="majorBidi" w:hAnsiTheme="majorBidi" w:cstheme="majorBidi"/>
          <w:sz w:val="22"/>
          <w:szCs w:val="22"/>
          <w:lang w:val="en-US"/>
        </w:rPr>
        <w:t xml:space="preserve">. </w:t>
      </w:r>
      <w:r w:rsidRPr="00043287">
        <w:rPr>
          <w:rFonts w:asciiTheme="majorBidi" w:hAnsiTheme="majorBidi" w:cstheme="majorBidi"/>
          <w:color w:val="2C2E35"/>
          <w:sz w:val="22"/>
          <w:szCs w:val="22"/>
          <w:lang w:val="en-US"/>
        </w:rPr>
        <w:t xml:space="preserve">Microbiology Resource Announcement. </w:t>
      </w:r>
      <w:r w:rsidR="005E2AA1" w:rsidRPr="00043287">
        <w:rPr>
          <w:rFonts w:asciiTheme="majorBidi" w:hAnsiTheme="majorBidi" w:cstheme="majorBidi"/>
          <w:color w:val="2C2E35"/>
          <w:sz w:val="22"/>
          <w:szCs w:val="22"/>
          <w:lang w:val="en-US"/>
        </w:rPr>
        <w:t>11(11)-1-3</w:t>
      </w:r>
      <w:r w:rsidRPr="00043287">
        <w:rPr>
          <w:rFonts w:asciiTheme="majorBidi" w:hAnsiTheme="majorBidi" w:cstheme="majorBidi"/>
          <w:color w:val="2C2E35"/>
          <w:sz w:val="22"/>
          <w:szCs w:val="22"/>
          <w:lang w:val="en-US"/>
        </w:rPr>
        <w:t>.</w:t>
      </w:r>
    </w:p>
    <w:p w14:paraId="3DC1A39E" w14:textId="6F322580" w:rsidR="007D6082" w:rsidRPr="00043287" w:rsidRDefault="007D6082" w:rsidP="007D6082">
      <w:pPr>
        <w:pStyle w:val="ListParagraph"/>
        <w:ind w:left="360"/>
        <w:jc w:val="both"/>
        <w:rPr>
          <w:rFonts w:asciiTheme="majorBidi" w:hAnsiTheme="majorBidi" w:cstheme="majorBidi"/>
          <w:sz w:val="22"/>
          <w:szCs w:val="22"/>
        </w:rPr>
      </w:pPr>
      <w:hyperlink r:id="rId20" w:history="1">
        <w:r w:rsidRPr="007D6082">
          <w:rPr>
            <w:rStyle w:val="Hyperlink"/>
            <w:rFonts w:asciiTheme="majorBidi" w:hAnsiTheme="majorBidi" w:cstheme="majorBidi"/>
            <w:sz w:val="22"/>
            <w:szCs w:val="22"/>
          </w:rPr>
          <w:t>https://www.scopus.com/record/display.uri?eid=2-s2.0-85142804227&amp;origin=resultslist</w:t>
        </w:r>
      </w:hyperlink>
    </w:p>
    <w:p w14:paraId="2B945488" w14:textId="0A89B48C" w:rsidR="000620AB" w:rsidRPr="001A4DE4" w:rsidRDefault="000620AB" w:rsidP="004C64F2">
      <w:pPr>
        <w:pStyle w:val="ListParagraph"/>
        <w:numPr>
          <w:ilvl w:val="0"/>
          <w:numId w:val="42"/>
        </w:numPr>
        <w:contextualSpacing/>
        <w:jc w:val="both"/>
        <w:rPr>
          <w:rFonts w:asciiTheme="majorBidi" w:hAnsiTheme="majorBidi" w:cstheme="majorBidi"/>
          <w:color w:val="000000" w:themeColor="text1"/>
          <w:sz w:val="22"/>
          <w:szCs w:val="22"/>
        </w:rPr>
      </w:pPr>
      <w:r w:rsidRPr="001A4DE4">
        <w:rPr>
          <w:rFonts w:asciiTheme="majorBidi" w:hAnsiTheme="majorBidi" w:cstheme="majorBidi"/>
          <w:color w:val="000000" w:themeColor="text1"/>
          <w:sz w:val="22"/>
          <w:szCs w:val="22"/>
        </w:rPr>
        <w:t xml:space="preserve">Ifra, G., Misbah T. T. Ahmed, Amina Z. </w:t>
      </w:r>
      <w:r w:rsidRPr="001A4DE4">
        <w:rPr>
          <w:rFonts w:asciiTheme="majorBidi" w:hAnsiTheme="majorBidi" w:cstheme="majorBidi"/>
          <w:b/>
          <w:bCs/>
          <w:color w:val="000000" w:themeColor="text1"/>
          <w:sz w:val="22"/>
          <w:szCs w:val="22"/>
        </w:rPr>
        <w:t>M. Imran.</w:t>
      </w:r>
      <w:r w:rsidRPr="001A4DE4">
        <w:rPr>
          <w:rFonts w:asciiTheme="majorBidi" w:hAnsiTheme="majorBidi" w:cstheme="majorBidi"/>
          <w:color w:val="000000" w:themeColor="text1"/>
          <w:sz w:val="22"/>
          <w:szCs w:val="22"/>
        </w:rPr>
        <w:t xml:space="preserve"> </w:t>
      </w:r>
      <w:r w:rsidRPr="001A4DE4">
        <w:rPr>
          <w:rFonts w:asciiTheme="majorBidi" w:hAnsiTheme="majorBidi" w:cstheme="majorBidi"/>
          <w:b/>
          <w:bCs/>
          <w:color w:val="000000" w:themeColor="text1"/>
          <w:sz w:val="22"/>
          <w:szCs w:val="22"/>
        </w:rPr>
        <w:t>2022</w:t>
      </w:r>
      <w:r w:rsidRPr="001A4DE4">
        <w:rPr>
          <w:rFonts w:asciiTheme="majorBidi" w:hAnsiTheme="majorBidi" w:cstheme="majorBidi"/>
          <w:color w:val="000000" w:themeColor="text1"/>
          <w:sz w:val="22"/>
          <w:szCs w:val="22"/>
        </w:rPr>
        <w:t xml:space="preserve">. Gut microbiome modulation mediated by probiotics: Positive impact on growth and health status of </w:t>
      </w:r>
      <w:r w:rsidRPr="001A4DE4">
        <w:rPr>
          <w:rFonts w:asciiTheme="majorBidi" w:hAnsiTheme="majorBidi" w:cstheme="majorBidi"/>
          <w:i/>
          <w:iCs/>
          <w:color w:val="000000" w:themeColor="text1"/>
          <w:sz w:val="22"/>
          <w:szCs w:val="22"/>
        </w:rPr>
        <w:t>Labeo rohita</w:t>
      </w:r>
      <w:r w:rsidRPr="001A4DE4">
        <w:rPr>
          <w:rFonts w:asciiTheme="majorBidi" w:hAnsiTheme="majorBidi" w:cstheme="majorBidi"/>
          <w:color w:val="000000" w:themeColor="text1"/>
          <w:sz w:val="22"/>
          <w:szCs w:val="22"/>
          <w:lang w:val="en-US"/>
        </w:rPr>
        <w:t xml:space="preserve">. </w:t>
      </w:r>
      <w:r w:rsidRPr="001A4DE4">
        <w:rPr>
          <w:rFonts w:asciiTheme="majorBidi" w:hAnsiTheme="majorBidi" w:cstheme="majorBidi"/>
          <w:color w:val="000000" w:themeColor="text1"/>
          <w:sz w:val="22"/>
          <w:szCs w:val="22"/>
          <w:bdr w:val="none" w:sz="0" w:space="0" w:color="auto" w:frame="1"/>
        </w:rPr>
        <w:t>Frontiers in Physiology</w:t>
      </w:r>
      <w:r w:rsidRPr="001A4DE4">
        <w:rPr>
          <w:rStyle w:val="apple-converted-space"/>
          <w:rFonts w:asciiTheme="majorBidi" w:hAnsiTheme="majorBidi" w:cstheme="majorBidi"/>
          <w:color w:val="000000" w:themeColor="text1"/>
          <w:sz w:val="22"/>
          <w:szCs w:val="22"/>
          <w:shd w:val="clear" w:color="auto" w:fill="FFFFFF"/>
        </w:rPr>
        <w:t>.</w:t>
      </w:r>
      <w:r w:rsidR="001A4DE4">
        <w:rPr>
          <w:rFonts w:ascii="Arial" w:hAnsi="Arial" w:cs="Arial"/>
          <w:color w:val="2E2E2E"/>
          <w:sz w:val="21"/>
          <w:szCs w:val="21"/>
          <w:shd w:val="clear" w:color="auto" w:fill="FFFFFF"/>
        </w:rPr>
        <w:t>13, 949559.</w:t>
      </w:r>
      <w:r w:rsidRPr="001A4DE4">
        <w:rPr>
          <w:rStyle w:val="apple-converted-space"/>
          <w:rFonts w:asciiTheme="majorBidi" w:hAnsiTheme="majorBidi" w:cstheme="majorBidi"/>
          <w:color w:val="000000" w:themeColor="text1"/>
          <w:sz w:val="22"/>
          <w:szCs w:val="22"/>
          <w:shd w:val="clear" w:color="auto" w:fill="FFFFFF"/>
        </w:rPr>
        <w:t xml:space="preserve"> </w:t>
      </w:r>
      <w:r w:rsidR="007D6082">
        <w:fldChar w:fldCharType="begin"/>
      </w:r>
      <w:r w:rsidR="007D6082">
        <w:instrText>HYPERLINK "https://www.scopus.com/record/display.uri?eid=2-s2.0-85138812028&amp;origin=resultslist"</w:instrText>
      </w:r>
      <w:r w:rsidR="007D6082">
        <w:fldChar w:fldCharType="separate"/>
      </w:r>
      <w:r w:rsidR="007D6082" w:rsidRPr="001A4DE4">
        <w:rPr>
          <w:rStyle w:val="Hyperlink"/>
          <w:rFonts w:asciiTheme="majorBidi" w:hAnsiTheme="majorBidi" w:cstheme="majorBidi"/>
          <w:sz w:val="22"/>
          <w:szCs w:val="22"/>
        </w:rPr>
        <w:t>https://www.scopus.com/record/display.uri?eid=2-s2.0-85138812028&amp;origin=resultslist</w:t>
      </w:r>
      <w:r w:rsidR="007D6082">
        <w:fldChar w:fldCharType="end"/>
      </w:r>
    </w:p>
    <w:p w14:paraId="747BAA90" w14:textId="1F13878D" w:rsidR="000620AB" w:rsidRPr="005077B8" w:rsidRDefault="000620AB" w:rsidP="004C64F2">
      <w:pPr>
        <w:pStyle w:val="ListParagraph"/>
        <w:numPr>
          <w:ilvl w:val="0"/>
          <w:numId w:val="42"/>
        </w:numPr>
        <w:contextualSpacing/>
        <w:jc w:val="both"/>
        <w:textAlignment w:val="baseline"/>
        <w:rPr>
          <w:rFonts w:asciiTheme="majorBidi" w:hAnsiTheme="majorBidi" w:cstheme="majorBidi"/>
          <w:color w:val="020202"/>
          <w:sz w:val="22"/>
          <w:szCs w:val="22"/>
        </w:rPr>
      </w:pPr>
      <w:r w:rsidRPr="00043287">
        <w:rPr>
          <w:rFonts w:asciiTheme="majorBidi" w:hAnsiTheme="majorBidi" w:cstheme="majorBidi"/>
          <w:sz w:val="22"/>
          <w:szCs w:val="22"/>
          <w:lang w:val="en-US"/>
        </w:rPr>
        <w:t xml:space="preserve">Khan, M.N., S.I. Khan, M.I. Rana, Arshad, A. Yousaf, M. </w:t>
      </w:r>
      <w:r w:rsidRPr="00043287">
        <w:rPr>
          <w:rFonts w:asciiTheme="majorBidi" w:hAnsiTheme="majorBidi" w:cstheme="majorBidi"/>
          <w:b/>
          <w:bCs/>
          <w:sz w:val="22"/>
          <w:szCs w:val="22"/>
          <w:lang w:val="en-US"/>
        </w:rPr>
        <w:t>M. Imran 2022</w:t>
      </w:r>
      <w:r w:rsidRPr="00043287">
        <w:rPr>
          <w:rFonts w:asciiTheme="majorBidi" w:hAnsiTheme="majorBidi" w:cstheme="majorBidi"/>
          <w:sz w:val="22"/>
          <w:szCs w:val="22"/>
          <w:lang w:val="en-US"/>
        </w:rPr>
        <w:t xml:space="preserve">. </w:t>
      </w:r>
      <w:r w:rsidRPr="00043287">
        <w:rPr>
          <w:rFonts w:asciiTheme="majorBidi" w:hAnsiTheme="majorBidi" w:cstheme="majorBidi"/>
          <w:color w:val="020202"/>
          <w:sz w:val="22"/>
          <w:szCs w:val="22"/>
        </w:rPr>
        <w:t>Intermittent Fasting Positively Modulates Human Gut Microbial Diversity and Ameliorates Blood Lipid Profile</w:t>
      </w:r>
      <w:r w:rsidRPr="00043287">
        <w:rPr>
          <w:rFonts w:asciiTheme="majorBidi" w:hAnsiTheme="majorBidi" w:cstheme="majorBidi"/>
          <w:color w:val="020202"/>
          <w:sz w:val="22"/>
          <w:szCs w:val="22"/>
          <w:lang w:val="en-US"/>
        </w:rPr>
        <w:t xml:space="preserve">. </w:t>
      </w:r>
      <w:r w:rsidRPr="00043287">
        <w:rPr>
          <w:rFonts w:asciiTheme="majorBidi" w:hAnsiTheme="majorBidi" w:cstheme="majorBidi"/>
          <w:color w:val="000000" w:themeColor="text1"/>
          <w:sz w:val="22"/>
          <w:szCs w:val="22"/>
          <w:bdr w:val="none" w:sz="0" w:space="0" w:color="auto" w:frame="1"/>
        </w:rPr>
        <w:t xml:space="preserve">Frontiers in </w:t>
      </w:r>
      <w:r w:rsidRPr="00043287">
        <w:rPr>
          <w:rFonts w:asciiTheme="majorBidi" w:hAnsiTheme="majorBidi" w:cstheme="majorBidi"/>
          <w:color w:val="000000" w:themeColor="text1"/>
          <w:sz w:val="22"/>
          <w:szCs w:val="22"/>
          <w:bdr w:val="none" w:sz="0" w:space="0" w:color="auto" w:frame="1"/>
          <w:lang w:val="en-US"/>
        </w:rPr>
        <w:t>Microbiology</w:t>
      </w:r>
      <w:r w:rsidRPr="00043287">
        <w:rPr>
          <w:rFonts w:asciiTheme="majorBidi" w:hAnsiTheme="majorBidi" w:cstheme="majorBidi"/>
          <w:color w:val="020202"/>
          <w:sz w:val="22"/>
          <w:szCs w:val="22"/>
          <w:lang w:val="en-US"/>
        </w:rPr>
        <w:t>.</w:t>
      </w:r>
      <w:r w:rsidR="005077B8">
        <w:rPr>
          <w:rFonts w:asciiTheme="majorBidi" w:hAnsiTheme="majorBidi" w:cstheme="majorBidi"/>
          <w:color w:val="020202"/>
          <w:sz w:val="22"/>
          <w:szCs w:val="22"/>
          <w:lang w:val="en-US"/>
        </w:rPr>
        <w:t xml:space="preserve"> </w:t>
      </w:r>
      <w:r w:rsidR="005077B8" w:rsidRPr="005077B8">
        <w:rPr>
          <w:color w:val="2E2E2E"/>
          <w:shd w:val="clear" w:color="auto" w:fill="FFFFFF"/>
        </w:rPr>
        <w:t>13, 922727</w:t>
      </w:r>
      <w:r w:rsidR="005077B8">
        <w:rPr>
          <w:color w:val="2E2E2E"/>
          <w:shd w:val="clear" w:color="auto" w:fill="FFFFFF"/>
        </w:rPr>
        <w:t>.</w:t>
      </w:r>
    </w:p>
    <w:p w14:paraId="2E2EA443" w14:textId="17FA5803" w:rsidR="005077B8" w:rsidRPr="00043287" w:rsidRDefault="005077B8" w:rsidP="005077B8">
      <w:pPr>
        <w:pStyle w:val="ListParagraph"/>
        <w:ind w:left="360"/>
        <w:contextualSpacing/>
        <w:jc w:val="both"/>
        <w:textAlignment w:val="baseline"/>
        <w:rPr>
          <w:rFonts w:asciiTheme="majorBidi" w:hAnsiTheme="majorBidi" w:cstheme="majorBidi"/>
          <w:color w:val="020202"/>
          <w:sz w:val="22"/>
          <w:szCs w:val="22"/>
        </w:rPr>
      </w:pPr>
      <w:hyperlink r:id="rId21" w:history="1">
        <w:r w:rsidRPr="005077B8">
          <w:rPr>
            <w:rStyle w:val="Hyperlink"/>
            <w:rFonts w:asciiTheme="majorBidi" w:hAnsiTheme="majorBidi" w:cstheme="majorBidi"/>
            <w:sz w:val="22"/>
            <w:szCs w:val="22"/>
          </w:rPr>
          <w:t>https://www.scopus.com/record/display.uri?eid=2-s2.0-85138010164&amp;origin=resultslist</w:t>
        </w:r>
      </w:hyperlink>
    </w:p>
    <w:p w14:paraId="16F36114" w14:textId="1F1A9CEB" w:rsidR="001863DE" w:rsidRPr="00043287" w:rsidRDefault="000620AB" w:rsidP="004C64F2">
      <w:pPr>
        <w:pStyle w:val="ListParagraph"/>
        <w:numPr>
          <w:ilvl w:val="0"/>
          <w:numId w:val="42"/>
        </w:numPr>
        <w:contextualSpacing/>
        <w:jc w:val="both"/>
        <w:textAlignment w:val="baseline"/>
        <w:rPr>
          <w:rFonts w:asciiTheme="majorBidi" w:hAnsiTheme="majorBidi" w:cstheme="majorBidi"/>
          <w:color w:val="020202"/>
          <w:sz w:val="22"/>
          <w:szCs w:val="22"/>
        </w:rPr>
      </w:pPr>
      <w:r w:rsidRPr="00043287">
        <w:rPr>
          <w:rFonts w:asciiTheme="majorBidi" w:hAnsiTheme="majorBidi" w:cstheme="majorBidi"/>
          <w:color w:val="000000" w:themeColor="text1"/>
          <w:sz w:val="22"/>
          <w:szCs w:val="22"/>
          <w:lang w:val="en-US"/>
        </w:rPr>
        <w:t>Idrees,</w:t>
      </w:r>
      <w:r w:rsidR="00670A2E">
        <w:rPr>
          <w:rFonts w:asciiTheme="majorBidi" w:hAnsiTheme="majorBidi" w:cstheme="majorBidi"/>
          <w:color w:val="000000" w:themeColor="text1"/>
          <w:sz w:val="22"/>
          <w:szCs w:val="22"/>
          <w:lang w:val="en-US"/>
        </w:rPr>
        <w:t xml:space="preserve"> M.,</w:t>
      </w:r>
      <w:r w:rsidRPr="00043287">
        <w:rPr>
          <w:rFonts w:asciiTheme="majorBidi" w:hAnsiTheme="majorBidi" w:cstheme="majorBidi"/>
          <w:color w:val="000000" w:themeColor="text1"/>
          <w:sz w:val="22"/>
          <w:szCs w:val="22"/>
          <w:lang w:val="en-US"/>
        </w:rPr>
        <w:t xml:space="preserve"> M. Imran, Naima, A. Rabaab. Z. et al. </w:t>
      </w:r>
      <w:r w:rsidRPr="00043287">
        <w:rPr>
          <w:rFonts w:asciiTheme="majorBidi" w:hAnsiTheme="majorBidi" w:cstheme="majorBidi"/>
          <w:b/>
          <w:bCs/>
          <w:color w:val="000000" w:themeColor="text1"/>
          <w:sz w:val="22"/>
          <w:szCs w:val="22"/>
          <w:lang w:val="en-US"/>
        </w:rPr>
        <w:t>2022</w:t>
      </w:r>
      <w:r w:rsidRPr="00043287">
        <w:rPr>
          <w:rFonts w:asciiTheme="majorBidi" w:hAnsiTheme="majorBidi" w:cstheme="majorBidi"/>
          <w:color w:val="000000" w:themeColor="text1"/>
          <w:sz w:val="22"/>
          <w:szCs w:val="22"/>
          <w:lang w:val="en-US"/>
        </w:rPr>
        <w:t xml:space="preserve">. </w:t>
      </w:r>
      <w:r w:rsidRPr="00043287">
        <w:rPr>
          <w:rFonts w:asciiTheme="majorBidi" w:hAnsiTheme="majorBidi" w:cstheme="majorBidi"/>
          <w:color w:val="000000" w:themeColor="text1"/>
          <w:sz w:val="22"/>
          <w:szCs w:val="22"/>
        </w:rPr>
        <w:t>Probiotics, their action modality and the use of multi-omics in metamorphosis of commensal microbiota into target-based probiotics</w:t>
      </w:r>
      <w:r w:rsidRPr="00043287">
        <w:rPr>
          <w:rFonts w:asciiTheme="majorBidi" w:hAnsiTheme="majorBidi" w:cstheme="majorBidi"/>
          <w:color w:val="000000" w:themeColor="text1"/>
          <w:sz w:val="22"/>
          <w:szCs w:val="22"/>
          <w:lang w:val="en-US"/>
        </w:rPr>
        <w:t xml:space="preserve">. </w:t>
      </w:r>
      <w:r w:rsidRPr="00043287">
        <w:rPr>
          <w:rFonts w:asciiTheme="majorBidi" w:hAnsiTheme="majorBidi" w:cstheme="majorBidi"/>
          <w:color w:val="000000" w:themeColor="text1"/>
          <w:sz w:val="22"/>
          <w:szCs w:val="22"/>
          <w:shd w:val="clear" w:color="auto" w:fill="F7F7F7"/>
        </w:rPr>
        <w:t>Front. Nutrition.</w:t>
      </w:r>
      <w:r w:rsidRPr="00043287">
        <w:rPr>
          <w:rFonts w:asciiTheme="majorBidi" w:hAnsiTheme="majorBidi" w:cstheme="majorBidi"/>
          <w:color w:val="000000" w:themeColor="text1"/>
          <w:sz w:val="22"/>
          <w:szCs w:val="22"/>
          <w:shd w:val="clear" w:color="auto" w:fill="F7F7F7"/>
          <w:lang w:val="en-US"/>
        </w:rPr>
        <w:t xml:space="preserve"> </w:t>
      </w:r>
      <w:r w:rsidRPr="00043287">
        <w:rPr>
          <w:rFonts w:asciiTheme="majorBidi" w:hAnsiTheme="majorBidi" w:cstheme="majorBidi"/>
          <w:color w:val="000000" w:themeColor="text1"/>
          <w:sz w:val="22"/>
          <w:szCs w:val="22"/>
        </w:rPr>
        <w:t>DOI 10.3389/fnut.2022.959941</w:t>
      </w:r>
      <w:r w:rsidRPr="00043287">
        <w:rPr>
          <w:rFonts w:asciiTheme="majorBidi" w:hAnsiTheme="majorBidi" w:cstheme="majorBidi"/>
          <w:color w:val="000000" w:themeColor="text1"/>
          <w:sz w:val="22"/>
          <w:szCs w:val="22"/>
          <w:lang w:val="en-US"/>
        </w:rPr>
        <w:t xml:space="preserve">. </w:t>
      </w:r>
    </w:p>
    <w:p w14:paraId="331E0EE1" w14:textId="4BAFC64E" w:rsidR="001863DE" w:rsidRPr="00773AF8" w:rsidRDefault="001863DE" w:rsidP="004C64F2">
      <w:pPr>
        <w:pStyle w:val="ListParagraph"/>
        <w:numPr>
          <w:ilvl w:val="0"/>
          <w:numId w:val="42"/>
        </w:numPr>
        <w:contextualSpacing/>
        <w:jc w:val="both"/>
        <w:textAlignment w:val="baseline"/>
        <w:rPr>
          <w:rFonts w:asciiTheme="majorBidi" w:hAnsiTheme="majorBidi" w:cstheme="majorBidi"/>
          <w:color w:val="000000" w:themeColor="text1"/>
          <w:sz w:val="22"/>
          <w:szCs w:val="22"/>
        </w:rPr>
      </w:pPr>
      <w:r w:rsidRPr="00043287">
        <w:rPr>
          <w:rFonts w:asciiTheme="majorBidi" w:hAnsiTheme="majorBidi" w:cstheme="majorBidi"/>
          <w:color w:val="000000" w:themeColor="text1"/>
          <w:sz w:val="22"/>
          <w:szCs w:val="22"/>
          <w:bdr w:val="none" w:sz="0" w:space="0" w:color="auto" w:frame="1"/>
        </w:rPr>
        <w:t>Maleeha Urooj</w:t>
      </w:r>
      <w:r w:rsidRPr="00043287">
        <w:rPr>
          <w:rFonts w:asciiTheme="majorBidi" w:hAnsiTheme="majorBidi" w:cstheme="majorBidi"/>
          <w:color w:val="000000" w:themeColor="text1"/>
          <w:sz w:val="22"/>
          <w:szCs w:val="22"/>
          <w:lang w:val="en-US"/>
        </w:rPr>
        <w:t xml:space="preserve">, </w:t>
      </w:r>
      <w:r w:rsidRPr="00043287">
        <w:rPr>
          <w:rFonts w:asciiTheme="majorBidi" w:hAnsiTheme="majorBidi" w:cstheme="majorBidi"/>
          <w:color w:val="000000" w:themeColor="text1"/>
          <w:sz w:val="22"/>
          <w:szCs w:val="22"/>
          <w:bdr w:val="none" w:sz="0" w:space="0" w:color="auto" w:frame="1"/>
        </w:rPr>
        <w:t>Mehreen Shoukat</w:t>
      </w:r>
      <w:r w:rsidRPr="00043287">
        <w:rPr>
          <w:rFonts w:asciiTheme="majorBidi" w:hAnsiTheme="majorBidi" w:cstheme="majorBidi"/>
          <w:color w:val="000000" w:themeColor="text1"/>
          <w:sz w:val="22"/>
          <w:szCs w:val="22"/>
          <w:lang w:val="en-US"/>
        </w:rPr>
        <w:t xml:space="preserve">, </w:t>
      </w:r>
      <w:r w:rsidRPr="00043287">
        <w:rPr>
          <w:rFonts w:asciiTheme="majorBidi" w:hAnsiTheme="majorBidi" w:cstheme="majorBidi"/>
          <w:b/>
          <w:bCs/>
          <w:color w:val="000000" w:themeColor="text1"/>
          <w:sz w:val="22"/>
          <w:szCs w:val="22"/>
          <w:bdr w:val="none" w:sz="0" w:space="0" w:color="auto" w:frame="1"/>
        </w:rPr>
        <w:t>M</w:t>
      </w:r>
      <w:r w:rsidR="004C64F2">
        <w:rPr>
          <w:rFonts w:asciiTheme="majorBidi" w:hAnsiTheme="majorBidi" w:cstheme="majorBidi"/>
          <w:b/>
          <w:bCs/>
          <w:color w:val="000000" w:themeColor="text1"/>
          <w:sz w:val="22"/>
          <w:szCs w:val="22"/>
          <w:bdr w:val="none" w:sz="0" w:space="0" w:color="auto" w:frame="1"/>
        </w:rPr>
        <w:t>.</w:t>
      </w:r>
      <w:r w:rsidRPr="00043287">
        <w:rPr>
          <w:rFonts w:asciiTheme="majorBidi" w:hAnsiTheme="majorBidi" w:cstheme="majorBidi"/>
          <w:b/>
          <w:bCs/>
          <w:color w:val="000000" w:themeColor="text1"/>
          <w:sz w:val="22"/>
          <w:szCs w:val="22"/>
          <w:bdr w:val="none" w:sz="0" w:space="0" w:color="auto" w:frame="1"/>
        </w:rPr>
        <w:t xml:space="preserve"> Imran</w:t>
      </w:r>
      <w:r w:rsidRPr="00043287">
        <w:rPr>
          <w:rFonts w:asciiTheme="majorBidi" w:hAnsiTheme="majorBidi" w:cstheme="majorBidi"/>
          <w:b/>
          <w:bCs/>
          <w:color w:val="000000" w:themeColor="text1"/>
          <w:sz w:val="22"/>
          <w:szCs w:val="22"/>
          <w:lang w:val="en-US"/>
        </w:rPr>
        <w:t>,</w:t>
      </w:r>
      <w:r w:rsidRPr="00043287">
        <w:rPr>
          <w:rFonts w:asciiTheme="majorBidi" w:hAnsiTheme="majorBidi" w:cstheme="majorBidi"/>
          <w:color w:val="000000" w:themeColor="text1"/>
          <w:sz w:val="22"/>
          <w:szCs w:val="22"/>
          <w:lang w:val="en-US"/>
        </w:rPr>
        <w:t xml:space="preserve"> </w:t>
      </w:r>
      <w:r w:rsidRPr="00043287">
        <w:rPr>
          <w:rFonts w:asciiTheme="majorBidi" w:hAnsiTheme="majorBidi" w:cstheme="majorBidi"/>
          <w:color w:val="000000" w:themeColor="text1"/>
          <w:sz w:val="22"/>
          <w:szCs w:val="22"/>
          <w:bdr w:val="none" w:sz="0" w:space="0" w:color="auto" w:frame="1"/>
        </w:rPr>
        <w:t>Rani Faryal</w:t>
      </w:r>
      <w:r w:rsidRPr="00043287">
        <w:rPr>
          <w:rFonts w:asciiTheme="majorBidi" w:hAnsiTheme="majorBidi" w:cstheme="majorBidi"/>
          <w:color w:val="000000" w:themeColor="text1"/>
          <w:sz w:val="22"/>
          <w:szCs w:val="22"/>
          <w:bdr w:val="none" w:sz="0" w:space="0" w:color="auto" w:frame="1"/>
          <w:lang w:val="en-US"/>
        </w:rPr>
        <w:t xml:space="preserve"> </w:t>
      </w:r>
      <w:r w:rsidRPr="00043287">
        <w:rPr>
          <w:rFonts w:asciiTheme="majorBidi" w:hAnsiTheme="majorBidi" w:cstheme="majorBidi"/>
          <w:b/>
          <w:bCs/>
          <w:color w:val="000000" w:themeColor="text1"/>
          <w:sz w:val="22"/>
          <w:szCs w:val="22"/>
          <w:bdr w:val="none" w:sz="0" w:space="0" w:color="auto" w:frame="1"/>
          <w:lang w:val="en-US"/>
        </w:rPr>
        <w:t>2022.</w:t>
      </w:r>
      <w:r w:rsidRPr="00043287">
        <w:rPr>
          <w:rFonts w:asciiTheme="majorBidi" w:hAnsiTheme="majorBidi" w:cstheme="majorBidi"/>
          <w:color w:val="000000" w:themeColor="text1"/>
          <w:sz w:val="22"/>
          <w:szCs w:val="22"/>
          <w:bdr w:val="none" w:sz="0" w:space="0" w:color="auto" w:frame="1"/>
          <w:lang w:val="en-US"/>
        </w:rPr>
        <w:t xml:space="preserve"> </w:t>
      </w:r>
      <w:r w:rsidRPr="00043287">
        <w:rPr>
          <w:rFonts w:asciiTheme="majorBidi" w:hAnsiTheme="majorBidi" w:cstheme="majorBidi"/>
          <w:color w:val="000000" w:themeColor="text1"/>
          <w:sz w:val="22"/>
          <w:szCs w:val="22"/>
          <w:shd w:val="clear" w:color="auto" w:fill="FFFFFF"/>
        </w:rPr>
        <w:t xml:space="preserve">Emergence of hypermucoviscous colistin-resistant high-risk convergent </w:t>
      </w:r>
      <w:r w:rsidRPr="00043287">
        <w:rPr>
          <w:rFonts w:asciiTheme="majorBidi" w:hAnsiTheme="majorBidi" w:cstheme="majorBidi"/>
          <w:i/>
          <w:iCs/>
          <w:color w:val="000000" w:themeColor="text1"/>
          <w:sz w:val="22"/>
          <w:szCs w:val="22"/>
          <w:shd w:val="clear" w:color="auto" w:fill="FFFFFF"/>
        </w:rPr>
        <w:t>Klebsiella pneumoniae</w:t>
      </w:r>
      <w:r w:rsidRPr="00043287">
        <w:rPr>
          <w:rFonts w:asciiTheme="majorBidi" w:hAnsiTheme="majorBidi" w:cstheme="majorBidi"/>
          <w:color w:val="000000" w:themeColor="text1"/>
          <w:sz w:val="22"/>
          <w:szCs w:val="22"/>
          <w:shd w:val="clear" w:color="auto" w:fill="FFFFFF"/>
        </w:rPr>
        <w:t xml:space="preserve"> ST-2096 clone from Pakista</w:t>
      </w:r>
      <w:r w:rsidRPr="00043287">
        <w:rPr>
          <w:rFonts w:asciiTheme="majorBidi" w:hAnsiTheme="majorBidi" w:cstheme="majorBidi"/>
          <w:color w:val="000000" w:themeColor="text1"/>
          <w:sz w:val="22"/>
          <w:szCs w:val="22"/>
          <w:shd w:val="clear" w:color="auto" w:fill="FFFFFF"/>
          <w:lang w:val="en-US"/>
        </w:rPr>
        <w:t>n.</w:t>
      </w:r>
      <w:r w:rsidRPr="00043287">
        <w:rPr>
          <w:rStyle w:val="apple-converted-space"/>
          <w:rFonts w:asciiTheme="majorBidi" w:hAnsiTheme="majorBidi" w:cstheme="majorBidi"/>
          <w:color w:val="000000" w:themeColor="text1"/>
          <w:sz w:val="22"/>
          <w:szCs w:val="22"/>
        </w:rPr>
        <w:t xml:space="preserve">  </w:t>
      </w:r>
      <w:r w:rsidRPr="00043287">
        <w:rPr>
          <w:rFonts w:asciiTheme="majorBidi" w:hAnsiTheme="majorBidi" w:cstheme="majorBidi"/>
          <w:color w:val="000000" w:themeColor="text1"/>
          <w:sz w:val="22"/>
          <w:szCs w:val="22"/>
        </w:rPr>
        <w:t>17(1)</w:t>
      </w:r>
      <w:r w:rsidRPr="00043287">
        <w:rPr>
          <w:rFonts w:asciiTheme="majorBidi" w:hAnsiTheme="majorBidi" w:cstheme="majorBidi"/>
          <w:color w:val="000000" w:themeColor="text1"/>
          <w:sz w:val="22"/>
          <w:szCs w:val="22"/>
          <w:lang w:val="en-US"/>
        </w:rPr>
        <w:t>.</w:t>
      </w:r>
      <w:r w:rsidR="007D6082">
        <w:rPr>
          <w:rFonts w:asciiTheme="majorBidi" w:hAnsiTheme="majorBidi" w:cstheme="majorBidi"/>
          <w:color w:val="000000" w:themeColor="text1"/>
          <w:sz w:val="22"/>
          <w:szCs w:val="22"/>
          <w:lang w:val="en-US"/>
        </w:rPr>
        <w:t xml:space="preserve"> </w:t>
      </w:r>
      <w:r w:rsidR="007D6082">
        <w:fldChar w:fldCharType="begin"/>
      </w:r>
      <w:r w:rsidR="007D6082">
        <w:instrText>HYPERLINK "https://www.scopus.com/record/display.uri?eid=2-s2.0-85136341802&amp;origin=resultslist"</w:instrText>
      </w:r>
      <w:r w:rsidR="007D6082">
        <w:fldChar w:fldCharType="separate"/>
      </w:r>
      <w:r w:rsidR="007D6082" w:rsidRPr="007D6082">
        <w:rPr>
          <w:rStyle w:val="Hyperlink"/>
          <w:rFonts w:asciiTheme="majorBidi" w:hAnsiTheme="majorBidi" w:cstheme="majorBidi"/>
          <w:sz w:val="22"/>
          <w:szCs w:val="22"/>
          <w:lang w:val="en-US"/>
        </w:rPr>
        <w:t>https://www.scopus.com/record/display.uri?eid=2-s2.0-85136341802&amp;origin=resultslist</w:t>
      </w:r>
      <w:r w:rsidR="007D6082">
        <w:fldChar w:fldCharType="end"/>
      </w:r>
    </w:p>
    <w:p w14:paraId="0ACE447E" w14:textId="482CC777" w:rsidR="00773AF8" w:rsidRPr="00773AF8" w:rsidRDefault="00773AF8" w:rsidP="004C64F2">
      <w:pPr>
        <w:pStyle w:val="ListParagraph"/>
        <w:numPr>
          <w:ilvl w:val="0"/>
          <w:numId w:val="42"/>
        </w:numPr>
        <w:shd w:val="clear" w:color="auto" w:fill="FFFFFF"/>
        <w:contextualSpacing/>
        <w:jc w:val="both"/>
        <w:textAlignment w:val="baseline"/>
        <w:rPr>
          <w:rFonts w:asciiTheme="majorBidi" w:hAnsiTheme="majorBidi" w:cstheme="majorBidi"/>
          <w:color w:val="000000" w:themeColor="text1"/>
          <w:sz w:val="22"/>
          <w:szCs w:val="22"/>
        </w:rPr>
      </w:pPr>
      <w:r w:rsidRPr="00773AF8">
        <w:rPr>
          <w:rFonts w:asciiTheme="majorBidi" w:hAnsiTheme="majorBidi" w:cstheme="majorBidi"/>
          <w:sz w:val="22"/>
          <w:szCs w:val="22"/>
          <w:shd w:val="clear" w:color="auto" w:fill="FFFFFF"/>
        </w:rPr>
        <w:t>Nadeem H</w:t>
      </w:r>
      <w:r w:rsidRPr="00773AF8">
        <w:rPr>
          <w:rFonts w:asciiTheme="majorBidi" w:hAnsiTheme="majorBidi" w:cstheme="majorBidi"/>
          <w:sz w:val="22"/>
          <w:szCs w:val="22"/>
          <w:shd w:val="clear" w:color="auto" w:fill="FFFFFF"/>
          <w:lang w:val="en-US"/>
        </w:rPr>
        <w:t xml:space="preserve">, </w:t>
      </w:r>
      <w:r w:rsidRPr="00773AF8">
        <w:rPr>
          <w:rFonts w:asciiTheme="majorBidi" w:hAnsiTheme="majorBidi" w:cstheme="majorBidi"/>
          <w:sz w:val="22"/>
          <w:szCs w:val="22"/>
          <w:shd w:val="clear" w:color="auto" w:fill="FFFFFF"/>
        </w:rPr>
        <w:t>Talat</w:t>
      </w:r>
      <w:r w:rsidRPr="00773AF8">
        <w:rPr>
          <w:rFonts w:asciiTheme="majorBidi" w:hAnsiTheme="majorBidi" w:cstheme="majorBidi"/>
          <w:sz w:val="22"/>
          <w:szCs w:val="22"/>
          <w:shd w:val="clear" w:color="auto" w:fill="FFFFFF"/>
          <w:lang w:val="en-US"/>
        </w:rPr>
        <w:t xml:space="preserve"> M.</w:t>
      </w:r>
      <w:r w:rsidRPr="00773AF8">
        <w:rPr>
          <w:rFonts w:asciiTheme="majorBidi" w:hAnsiTheme="majorBidi" w:cstheme="majorBidi"/>
          <w:sz w:val="22"/>
          <w:szCs w:val="22"/>
          <w:shd w:val="clear" w:color="auto" w:fill="FFFFFF"/>
        </w:rPr>
        <w:t>, Muhammad L, Naeem S</w:t>
      </w:r>
      <w:r w:rsidRPr="00773AF8">
        <w:rPr>
          <w:rFonts w:asciiTheme="majorBidi" w:hAnsiTheme="majorBidi" w:cstheme="majorBidi"/>
          <w:sz w:val="22"/>
          <w:szCs w:val="22"/>
          <w:shd w:val="clear" w:color="auto" w:fill="FFFFFF"/>
          <w:lang w:val="en-US"/>
        </w:rPr>
        <w:t>.</w:t>
      </w:r>
      <w:r w:rsidRPr="00773AF8">
        <w:rPr>
          <w:rFonts w:asciiTheme="majorBidi" w:hAnsiTheme="majorBidi" w:cstheme="majorBidi"/>
          <w:sz w:val="22"/>
          <w:szCs w:val="22"/>
          <w:shd w:val="clear" w:color="auto" w:fill="FFFFFF"/>
        </w:rPr>
        <w:t xml:space="preserve">, Waqas A, Abdul </w:t>
      </w:r>
      <w:r w:rsidRPr="00773AF8">
        <w:rPr>
          <w:rFonts w:asciiTheme="majorBidi" w:hAnsiTheme="majorBidi" w:cstheme="majorBidi"/>
          <w:sz w:val="22"/>
          <w:szCs w:val="22"/>
          <w:shd w:val="clear" w:color="auto" w:fill="FFFFFF"/>
          <w:lang w:val="en-US"/>
        </w:rPr>
        <w:t>Q.</w:t>
      </w:r>
      <w:r w:rsidRPr="00773AF8">
        <w:rPr>
          <w:rFonts w:asciiTheme="majorBidi" w:hAnsiTheme="majorBidi" w:cstheme="majorBidi"/>
          <w:sz w:val="22"/>
          <w:szCs w:val="22"/>
          <w:shd w:val="clear" w:color="auto" w:fill="FFFFFF"/>
        </w:rPr>
        <w:t>, Kashif Sarfraz A</w:t>
      </w:r>
      <w:r w:rsidRPr="00773AF8">
        <w:rPr>
          <w:rFonts w:asciiTheme="majorBidi" w:hAnsiTheme="majorBidi" w:cstheme="majorBidi"/>
          <w:sz w:val="22"/>
          <w:szCs w:val="22"/>
          <w:shd w:val="clear" w:color="auto" w:fill="FFFFFF"/>
          <w:lang w:val="en-US"/>
        </w:rPr>
        <w:t xml:space="preserve">. </w:t>
      </w:r>
      <w:r w:rsidRPr="00773AF8">
        <w:rPr>
          <w:rFonts w:asciiTheme="majorBidi" w:hAnsiTheme="majorBidi" w:cstheme="majorBidi"/>
          <w:b/>
          <w:bCs/>
          <w:sz w:val="22"/>
          <w:szCs w:val="22"/>
          <w:u w:val="single"/>
          <w:shd w:val="clear" w:color="auto" w:fill="FFFFFF"/>
        </w:rPr>
        <w:t>M</w:t>
      </w:r>
      <w:r w:rsidRPr="00773AF8">
        <w:rPr>
          <w:rFonts w:asciiTheme="majorBidi" w:hAnsiTheme="majorBidi" w:cstheme="majorBidi"/>
          <w:b/>
          <w:bCs/>
          <w:sz w:val="22"/>
          <w:szCs w:val="22"/>
          <w:u w:val="single"/>
          <w:shd w:val="clear" w:color="auto" w:fill="FFFFFF"/>
          <w:lang w:val="en-US"/>
        </w:rPr>
        <w:t>. Imran</w:t>
      </w:r>
      <w:r w:rsidRPr="00773AF8">
        <w:rPr>
          <w:rFonts w:asciiTheme="majorBidi" w:hAnsiTheme="majorBidi" w:cstheme="majorBidi"/>
          <w:sz w:val="22"/>
          <w:szCs w:val="22"/>
          <w:shd w:val="clear" w:color="auto" w:fill="FFFFFF"/>
          <w:lang w:val="en-US"/>
        </w:rPr>
        <w:t xml:space="preserve">. </w:t>
      </w:r>
      <w:r w:rsidRPr="00773AF8">
        <w:rPr>
          <w:rFonts w:asciiTheme="majorBidi" w:hAnsiTheme="majorBidi" w:cstheme="majorBidi"/>
          <w:b/>
          <w:bCs/>
          <w:color w:val="000000" w:themeColor="text1"/>
          <w:sz w:val="22"/>
          <w:szCs w:val="22"/>
          <w:lang w:val="en-US"/>
        </w:rPr>
        <w:t>202</w:t>
      </w:r>
      <w:r>
        <w:rPr>
          <w:rFonts w:asciiTheme="majorBidi" w:hAnsiTheme="majorBidi" w:cstheme="majorBidi"/>
          <w:b/>
          <w:bCs/>
          <w:color w:val="000000" w:themeColor="text1"/>
          <w:sz w:val="22"/>
          <w:szCs w:val="22"/>
          <w:lang w:val="en-US"/>
        </w:rPr>
        <w:t>2</w:t>
      </w:r>
      <w:r w:rsidRPr="00773AF8">
        <w:rPr>
          <w:rFonts w:asciiTheme="majorBidi" w:hAnsiTheme="majorBidi" w:cstheme="majorBidi"/>
          <w:color w:val="000000" w:themeColor="text1"/>
          <w:sz w:val="22"/>
          <w:szCs w:val="22"/>
          <w:lang w:val="en-US"/>
        </w:rPr>
        <w:t xml:space="preserve">. </w:t>
      </w:r>
      <w:r w:rsidRPr="00773AF8">
        <w:rPr>
          <w:rFonts w:asciiTheme="majorBidi" w:hAnsiTheme="majorBidi" w:cstheme="majorBidi"/>
          <w:color w:val="000000" w:themeColor="text1"/>
          <w:sz w:val="22"/>
          <w:szCs w:val="22"/>
        </w:rPr>
        <w:t>Rheometry nutrition and gluten microstructure trends in wheat cultivars</w:t>
      </w:r>
      <w:r w:rsidRPr="00773AF8">
        <w:rPr>
          <w:rFonts w:asciiTheme="majorBidi" w:hAnsiTheme="majorBidi" w:cstheme="majorBidi"/>
          <w:color w:val="000000" w:themeColor="text1"/>
          <w:sz w:val="22"/>
          <w:szCs w:val="22"/>
          <w:lang w:val="en-US"/>
        </w:rPr>
        <w:t xml:space="preserve">. </w:t>
      </w:r>
      <w:r w:rsidRPr="00773AF8">
        <w:rPr>
          <w:rFonts w:asciiTheme="majorBidi" w:hAnsiTheme="majorBidi" w:cstheme="majorBidi"/>
          <w:sz w:val="22"/>
          <w:szCs w:val="22"/>
          <w:shd w:val="clear" w:color="auto" w:fill="FFFFFF"/>
        </w:rPr>
        <w:t>Food Science and Technology</w:t>
      </w:r>
      <w:r w:rsidRPr="00773AF8">
        <w:rPr>
          <w:rFonts w:asciiTheme="majorBidi" w:hAnsiTheme="majorBidi" w:cstheme="majorBidi"/>
          <w:sz w:val="22"/>
          <w:szCs w:val="22"/>
          <w:lang w:val="en-US"/>
        </w:rPr>
        <w:t xml:space="preserve">. </w:t>
      </w:r>
      <w:r w:rsidRPr="00773AF8">
        <w:rPr>
          <w:rFonts w:asciiTheme="majorBidi" w:hAnsiTheme="majorBidi" w:cstheme="majorBidi"/>
          <w:color w:val="000000" w:themeColor="text1"/>
          <w:sz w:val="22"/>
          <w:szCs w:val="22"/>
        </w:rPr>
        <w:t>Ciência e Tecnologia de Alimentos</w:t>
      </w:r>
      <w:r w:rsidRPr="00773AF8">
        <w:rPr>
          <w:rFonts w:asciiTheme="majorBidi" w:hAnsiTheme="majorBidi" w:cstheme="majorBidi"/>
          <w:color w:val="000000" w:themeColor="text1"/>
          <w:sz w:val="22"/>
          <w:szCs w:val="22"/>
          <w:lang w:val="en-US"/>
        </w:rPr>
        <w:t xml:space="preserve"> (</w:t>
      </w:r>
      <w:hyperlink r:id="rId22" w:tgtFrame="_blank" w:history="1">
        <w:r w:rsidRPr="00773AF8">
          <w:rPr>
            <w:rStyle w:val="Hyperlink"/>
            <w:rFonts w:asciiTheme="majorBidi" w:hAnsiTheme="majorBidi" w:cstheme="majorBidi"/>
            <w:sz w:val="22"/>
            <w:szCs w:val="22"/>
            <w:bdr w:val="none" w:sz="0" w:space="0" w:color="auto" w:frame="1"/>
          </w:rPr>
          <w:t>10.1590/fst.60920</w:t>
        </w:r>
      </w:hyperlink>
      <w:r w:rsidRPr="00773AF8">
        <w:rPr>
          <w:rFonts w:asciiTheme="majorBidi" w:hAnsiTheme="majorBidi" w:cstheme="majorBidi"/>
          <w:color w:val="777777"/>
          <w:sz w:val="22"/>
          <w:szCs w:val="22"/>
          <w:lang w:val="en-US"/>
        </w:rPr>
        <w:t xml:space="preserve">). </w:t>
      </w:r>
      <w:r w:rsidRPr="00773AF8">
        <w:rPr>
          <w:rFonts w:asciiTheme="majorBidi" w:hAnsiTheme="majorBidi" w:cstheme="majorBidi"/>
          <w:color w:val="000000"/>
          <w:sz w:val="22"/>
          <w:szCs w:val="22"/>
        </w:rPr>
        <w:t>41(1-6)</w:t>
      </w:r>
      <w:r>
        <w:rPr>
          <w:rFonts w:asciiTheme="majorBidi" w:hAnsiTheme="majorBidi" w:cstheme="majorBidi"/>
          <w:color w:val="000000"/>
          <w:sz w:val="22"/>
          <w:szCs w:val="22"/>
        </w:rPr>
        <w:t>.</w:t>
      </w:r>
    </w:p>
    <w:p w14:paraId="7ABB9295" w14:textId="5BAC2385" w:rsidR="0040087D" w:rsidRPr="00410687" w:rsidRDefault="003D7168" w:rsidP="004C64F2">
      <w:pPr>
        <w:pStyle w:val="ListParagraph"/>
        <w:numPr>
          <w:ilvl w:val="0"/>
          <w:numId w:val="42"/>
        </w:numPr>
        <w:shd w:val="clear" w:color="auto" w:fill="FFFFFF"/>
        <w:tabs>
          <w:tab w:val="left" w:pos="567"/>
        </w:tabs>
        <w:jc w:val="both"/>
        <w:rPr>
          <w:rFonts w:asciiTheme="majorBidi" w:hAnsiTheme="majorBidi" w:cstheme="majorBidi"/>
          <w:color w:val="111111"/>
          <w:sz w:val="22"/>
          <w:szCs w:val="22"/>
        </w:rPr>
      </w:pPr>
      <w:r w:rsidRPr="00043287">
        <w:rPr>
          <w:rFonts w:asciiTheme="majorBidi" w:hAnsiTheme="majorBidi" w:cstheme="majorBidi"/>
          <w:sz w:val="22"/>
          <w:szCs w:val="22"/>
        </w:rPr>
        <w:t>Zumara Younus</w:t>
      </w:r>
      <w:r w:rsidRPr="00043287">
        <w:rPr>
          <w:rFonts w:asciiTheme="majorBidi" w:hAnsiTheme="majorBidi" w:cstheme="majorBidi"/>
          <w:sz w:val="22"/>
          <w:szCs w:val="22"/>
          <w:lang w:val="en-US"/>
        </w:rPr>
        <w:t>,</w:t>
      </w:r>
      <w:r w:rsidRPr="00043287">
        <w:rPr>
          <w:rFonts w:asciiTheme="majorBidi" w:hAnsiTheme="majorBidi" w:cstheme="majorBidi"/>
          <w:sz w:val="22"/>
          <w:szCs w:val="22"/>
        </w:rPr>
        <w:t xml:space="preserve"> Sagar M. Goyal</w:t>
      </w:r>
      <w:r w:rsidRPr="00043287">
        <w:rPr>
          <w:rFonts w:asciiTheme="majorBidi" w:hAnsiTheme="majorBidi" w:cstheme="majorBidi"/>
          <w:sz w:val="22"/>
          <w:szCs w:val="22"/>
          <w:lang w:val="en-US"/>
        </w:rPr>
        <w:t xml:space="preserve">, </w:t>
      </w:r>
      <w:r w:rsidRPr="00043287">
        <w:rPr>
          <w:rFonts w:asciiTheme="majorBidi" w:hAnsiTheme="majorBidi" w:cstheme="majorBidi"/>
          <w:sz w:val="22"/>
          <w:szCs w:val="22"/>
        </w:rPr>
        <w:t>Vikash Singh</w:t>
      </w:r>
      <w:r w:rsidRPr="00043287">
        <w:rPr>
          <w:rFonts w:asciiTheme="majorBidi" w:hAnsiTheme="majorBidi" w:cstheme="majorBidi"/>
          <w:sz w:val="22"/>
          <w:szCs w:val="22"/>
          <w:lang w:val="en-US"/>
        </w:rPr>
        <w:t>,</w:t>
      </w:r>
      <w:r w:rsidRPr="00043287">
        <w:rPr>
          <w:rFonts w:asciiTheme="majorBidi" w:hAnsiTheme="majorBidi" w:cstheme="majorBidi"/>
          <w:sz w:val="22"/>
          <w:szCs w:val="22"/>
        </w:rPr>
        <w:t xml:space="preserve"> Aamer Ikram</w:t>
      </w:r>
      <w:r w:rsidRPr="00043287">
        <w:rPr>
          <w:rFonts w:asciiTheme="majorBidi" w:hAnsiTheme="majorBidi" w:cstheme="majorBidi"/>
          <w:sz w:val="22"/>
          <w:szCs w:val="22"/>
          <w:lang w:val="en-US"/>
        </w:rPr>
        <w:t>,</w:t>
      </w:r>
      <w:r w:rsidRPr="00043287">
        <w:rPr>
          <w:rFonts w:asciiTheme="majorBidi" w:hAnsiTheme="majorBidi" w:cstheme="majorBidi"/>
          <w:sz w:val="22"/>
          <w:szCs w:val="22"/>
        </w:rPr>
        <w:t xml:space="preserve"> </w:t>
      </w:r>
      <w:r w:rsidRPr="00043287">
        <w:rPr>
          <w:rFonts w:asciiTheme="majorBidi" w:hAnsiTheme="majorBidi" w:cstheme="majorBidi"/>
          <w:b/>
          <w:bCs/>
          <w:sz w:val="22"/>
          <w:szCs w:val="22"/>
          <w:u w:val="single"/>
        </w:rPr>
        <w:t>M</w:t>
      </w:r>
      <w:r w:rsidRPr="00043287">
        <w:rPr>
          <w:rFonts w:asciiTheme="majorBidi" w:hAnsiTheme="majorBidi" w:cstheme="majorBidi"/>
          <w:b/>
          <w:bCs/>
          <w:sz w:val="22"/>
          <w:szCs w:val="22"/>
          <w:u w:val="single"/>
          <w:lang w:val="en-US"/>
        </w:rPr>
        <w:t xml:space="preserve">. </w:t>
      </w:r>
      <w:r w:rsidRPr="00043287">
        <w:rPr>
          <w:rFonts w:asciiTheme="majorBidi" w:hAnsiTheme="majorBidi" w:cstheme="majorBidi"/>
          <w:b/>
          <w:bCs/>
          <w:sz w:val="22"/>
          <w:szCs w:val="22"/>
          <w:u w:val="single"/>
        </w:rPr>
        <w:t>Imran</w:t>
      </w:r>
      <w:r w:rsidRPr="00043287">
        <w:rPr>
          <w:rFonts w:asciiTheme="majorBidi" w:hAnsiTheme="majorBidi" w:cstheme="majorBidi"/>
          <w:b/>
          <w:bCs/>
          <w:sz w:val="22"/>
          <w:szCs w:val="22"/>
          <w:u w:val="single"/>
          <w:lang w:val="en-US"/>
        </w:rPr>
        <w:t>.</w:t>
      </w:r>
      <w:r w:rsidRPr="00043287">
        <w:rPr>
          <w:rFonts w:asciiTheme="majorBidi" w:hAnsiTheme="majorBidi" w:cstheme="majorBidi"/>
          <w:sz w:val="22"/>
          <w:szCs w:val="22"/>
          <w:lang w:val="en-US"/>
        </w:rPr>
        <w:t xml:space="preserve"> </w:t>
      </w:r>
      <w:r w:rsidRPr="0040087D">
        <w:rPr>
          <w:rFonts w:asciiTheme="majorBidi" w:hAnsiTheme="majorBidi" w:cstheme="majorBidi"/>
          <w:b/>
          <w:bCs/>
          <w:sz w:val="22"/>
          <w:szCs w:val="22"/>
          <w:lang w:val="en-US"/>
        </w:rPr>
        <w:t>2021</w:t>
      </w:r>
      <w:r w:rsidRPr="00043287">
        <w:rPr>
          <w:rFonts w:asciiTheme="majorBidi" w:hAnsiTheme="majorBidi" w:cstheme="majorBidi"/>
          <w:sz w:val="22"/>
          <w:szCs w:val="22"/>
          <w:lang w:val="en-US"/>
        </w:rPr>
        <w:t xml:space="preserve">. </w:t>
      </w:r>
      <w:r w:rsidRPr="00043287">
        <w:rPr>
          <w:rFonts w:asciiTheme="majorBidi" w:hAnsiTheme="majorBidi" w:cstheme="majorBidi"/>
          <w:color w:val="111111"/>
          <w:sz w:val="22"/>
          <w:szCs w:val="22"/>
        </w:rPr>
        <w:t>Genomic Based Characterization of Enterococcus Spp-An Emerging Pathogen Isolated from Human Gut</w:t>
      </w:r>
      <w:r w:rsidRPr="00043287">
        <w:rPr>
          <w:rFonts w:asciiTheme="majorBidi" w:hAnsiTheme="majorBidi" w:cstheme="majorBidi"/>
          <w:color w:val="111111"/>
          <w:sz w:val="22"/>
          <w:szCs w:val="22"/>
          <w:lang w:val="en-US"/>
        </w:rPr>
        <w:t xml:space="preserve">. </w:t>
      </w:r>
      <w:r w:rsidRPr="00043287">
        <w:rPr>
          <w:rStyle w:val="gd"/>
          <w:rFonts w:asciiTheme="majorBidi" w:hAnsiTheme="majorBidi" w:cstheme="majorBidi"/>
          <w:color w:val="202124"/>
          <w:spacing w:val="3"/>
          <w:sz w:val="22"/>
          <w:szCs w:val="22"/>
        </w:rPr>
        <w:t>Molecular Biology Reports (MOLE)</w:t>
      </w:r>
      <w:r w:rsidRPr="00043287">
        <w:rPr>
          <w:rFonts w:asciiTheme="majorBidi" w:hAnsiTheme="majorBidi" w:cstheme="majorBidi"/>
          <w:i/>
          <w:iCs/>
          <w:sz w:val="22"/>
          <w:szCs w:val="22"/>
        </w:rPr>
        <w:t xml:space="preserve"> </w:t>
      </w:r>
      <w:r w:rsidRPr="00043287">
        <w:rPr>
          <w:rFonts w:asciiTheme="majorBidi" w:hAnsiTheme="majorBidi" w:cstheme="majorBidi"/>
          <w:sz w:val="22"/>
          <w:szCs w:val="22"/>
        </w:rPr>
        <w:t>48(6), pp.5371-5376.</w:t>
      </w:r>
      <w:r w:rsidRPr="00043287">
        <w:rPr>
          <w:rFonts w:asciiTheme="majorBidi" w:hAnsiTheme="majorBidi" w:cstheme="majorBidi"/>
          <w:sz w:val="22"/>
          <w:szCs w:val="22"/>
          <w:lang w:val="en-US"/>
        </w:rPr>
        <w:t xml:space="preserve"> (2.136 IF)</w:t>
      </w:r>
      <w:r w:rsidR="00DE0BC7" w:rsidRPr="00043287">
        <w:rPr>
          <w:rFonts w:asciiTheme="majorBidi" w:hAnsiTheme="majorBidi" w:cstheme="majorBidi"/>
          <w:sz w:val="22"/>
          <w:szCs w:val="22"/>
        </w:rPr>
        <w:t xml:space="preserve"> </w:t>
      </w:r>
      <w:hyperlink r:id="rId23" w:history="1">
        <w:r w:rsidR="00DE0BC7" w:rsidRPr="0040087D">
          <w:rPr>
            <w:rStyle w:val="Hyperlink"/>
            <w:rFonts w:asciiTheme="majorBidi" w:hAnsiTheme="majorBidi" w:cstheme="majorBidi"/>
            <w:sz w:val="22"/>
            <w:szCs w:val="22"/>
            <w:lang w:val="en-US"/>
          </w:rPr>
          <w:t>https://link.springer.com/article/10.1007/s11033-021-06540-5</w:t>
        </w:r>
      </w:hyperlink>
    </w:p>
    <w:p w14:paraId="54B6B0D9" w14:textId="77777777" w:rsidR="0040087D" w:rsidRPr="0040087D" w:rsidRDefault="008F5ECF" w:rsidP="004C64F2">
      <w:pPr>
        <w:pStyle w:val="ListParagraph"/>
        <w:numPr>
          <w:ilvl w:val="0"/>
          <w:numId w:val="42"/>
        </w:numPr>
        <w:jc w:val="both"/>
        <w:rPr>
          <w:rFonts w:asciiTheme="majorBidi" w:hAnsiTheme="majorBidi" w:cstheme="majorBidi"/>
          <w:color w:val="000000" w:themeColor="text1"/>
          <w:sz w:val="22"/>
          <w:szCs w:val="22"/>
        </w:rPr>
      </w:pPr>
      <w:bookmarkStart w:id="5" w:name="baut0005"/>
      <w:r w:rsidRPr="00043287">
        <w:rPr>
          <w:rStyle w:val="text"/>
          <w:rFonts w:asciiTheme="majorBidi" w:hAnsiTheme="majorBidi" w:cstheme="majorBidi"/>
          <w:color w:val="000000" w:themeColor="text1"/>
          <w:sz w:val="22"/>
          <w:szCs w:val="22"/>
        </w:rPr>
        <w:t>Bibi</w:t>
      </w:r>
      <w:r w:rsidRPr="00043287">
        <w:rPr>
          <w:rStyle w:val="text"/>
          <w:rFonts w:asciiTheme="majorBidi" w:hAnsiTheme="majorBidi" w:cstheme="majorBidi"/>
          <w:color w:val="000000" w:themeColor="text1"/>
          <w:sz w:val="22"/>
          <w:szCs w:val="22"/>
          <w:lang w:val="en-US"/>
        </w:rPr>
        <w:t xml:space="preserve"> </w:t>
      </w:r>
      <w:r w:rsidRPr="00043287">
        <w:rPr>
          <w:rStyle w:val="text"/>
          <w:rFonts w:asciiTheme="majorBidi" w:hAnsiTheme="majorBidi" w:cstheme="majorBidi"/>
          <w:color w:val="000000" w:themeColor="text1"/>
          <w:sz w:val="22"/>
          <w:szCs w:val="22"/>
        </w:rPr>
        <w:t>Khadija</w:t>
      </w:r>
      <w:bookmarkStart w:id="6" w:name="baut0010"/>
      <w:bookmarkEnd w:id="5"/>
      <w:r w:rsidRPr="00043287">
        <w:rPr>
          <w:rFonts w:asciiTheme="majorBidi" w:hAnsiTheme="majorBidi" w:cstheme="majorBidi"/>
          <w:color w:val="000000" w:themeColor="text1"/>
          <w:sz w:val="22"/>
          <w:szCs w:val="22"/>
          <w:lang w:val="en-US"/>
        </w:rPr>
        <w:t xml:space="preserve">, </w:t>
      </w:r>
      <w:r w:rsidRPr="00043287">
        <w:rPr>
          <w:rStyle w:val="text"/>
          <w:rFonts w:asciiTheme="majorBidi" w:hAnsiTheme="majorBidi" w:cstheme="majorBidi"/>
          <w:b/>
          <w:bCs/>
          <w:color w:val="000000" w:themeColor="text1"/>
          <w:sz w:val="22"/>
          <w:szCs w:val="22"/>
          <w:u w:val="single"/>
        </w:rPr>
        <w:t>M</w:t>
      </w:r>
      <w:r w:rsidR="00661C80" w:rsidRPr="00043287">
        <w:rPr>
          <w:rStyle w:val="text"/>
          <w:rFonts w:asciiTheme="majorBidi" w:hAnsiTheme="majorBidi" w:cstheme="majorBidi"/>
          <w:b/>
          <w:bCs/>
          <w:color w:val="000000" w:themeColor="text1"/>
          <w:sz w:val="22"/>
          <w:szCs w:val="22"/>
          <w:u w:val="single"/>
          <w:lang w:val="en-US"/>
        </w:rPr>
        <w:t>.</w:t>
      </w:r>
      <w:r w:rsidRPr="00043287">
        <w:rPr>
          <w:rStyle w:val="text"/>
          <w:rFonts w:asciiTheme="majorBidi" w:hAnsiTheme="majorBidi" w:cstheme="majorBidi"/>
          <w:b/>
          <w:bCs/>
          <w:color w:val="000000" w:themeColor="text1"/>
          <w:sz w:val="22"/>
          <w:szCs w:val="22"/>
          <w:u w:val="single"/>
          <w:lang w:val="en-US"/>
        </w:rPr>
        <w:t xml:space="preserve"> </w:t>
      </w:r>
      <w:r w:rsidRPr="00043287">
        <w:rPr>
          <w:rStyle w:val="text"/>
          <w:rFonts w:asciiTheme="majorBidi" w:hAnsiTheme="majorBidi" w:cstheme="majorBidi"/>
          <w:b/>
          <w:bCs/>
          <w:color w:val="000000" w:themeColor="text1"/>
          <w:sz w:val="22"/>
          <w:szCs w:val="22"/>
          <w:u w:val="single"/>
        </w:rPr>
        <w:t>Imran</w:t>
      </w:r>
      <w:bookmarkStart w:id="7" w:name="baut0015"/>
      <w:bookmarkEnd w:id="6"/>
      <w:r w:rsidRPr="00043287">
        <w:rPr>
          <w:rStyle w:val="text"/>
          <w:rFonts w:asciiTheme="majorBidi" w:hAnsiTheme="majorBidi" w:cstheme="majorBidi"/>
          <w:color w:val="000000" w:themeColor="text1"/>
          <w:sz w:val="22"/>
          <w:szCs w:val="22"/>
          <w:u w:val="single"/>
          <w:lang w:val="en-US"/>
        </w:rPr>
        <w:t>,</w:t>
      </w:r>
      <w:r w:rsidRPr="00043287">
        <w:rPr>
          <w:rStyle w:val="text"/>
          <w:rFonts w:asciiTheme="majorBidi" w:hAnsiTheme="majorBidi" w:cstheme="majorBidi"/>
          <w:color w:val="000000" w:themeColor="text1"/>
          <w:sz w:val="22"/>
          <w:szCs w:val="22"/>
          <w:lang w:val="en-US"/>
        </w:rPr>
        <w:t xml:space="preserve"> </w:t>
      </w:r>
      <w:hyperlink r:id="rId24" w:anchor="!" w:history="1">
        <w:r w:rsidRPr="00043287">
          <w:rPr>
            <w:rStyle w:val="text"/>
            <w:rFonts w:asciiTheme="majorBidi" w:hAnsiTheme="majorBidi" w:cstheme="majorBidi"/>
            <w:color w:val="000000" w:themeColor="text1"/>
            <w:sz w:val="22"/>
            <w:szCs w:val="22"/>
          </w:rPr>
          <w:t>Rani</w:t>
        </w:r>
        <w:r w:rsidRPr="00043287">
          <w:rPr>
            <w:rStyle w:val="text"/>
            <w:rFonts w:asciiTheme="majorBidi" w:hAnsiTheme="majorBidi" w:cstheme="majorBidi"/>
            <w:color w:val="000000" w:themeColor="text1"/>
            <w:sz w:val="22"/>
            <w:szCs w:val="22"/>
            <w:lang w:val="en-US"/>
          </w:rPr>
          <w:t xml:space="preserve"> </w:t>
        </w:r>
        <w:r w:rsidRPr="00043287">
          <w:rPr>
            <w:rStyle w:val="text"/>
            <w:rFonts w:asciiTheme="majorBidi" w:hAnsiTheme="majorBidi" w:cstheme="majorBidi"/>
            <w:color w:val="000000" w:themeColor="text1"/>
            <w:sz w:val="22"/>
            <w:szCs w:val="22"/>
          </w:rPr>
          <w:t>Faryal</w:t>
        </w:r>
      </w:hyperlink>
      <w:bookmarkEnd w:id="7"/>
      <w:r w:rsidRPr="00043287">
        <w:rPr>
          <w:rFonts w:asciiTheme="majorBidi" w:hAnsiTheme="majorBidi" w:cstheme="majorBidi"/>
          <w:color w:val="000000" w:themeColor="text1"/>
          <w:sz w:val="22"/>
          <w:szCs w:val="22"/>
          <w:lang w:val="en-US"/>
        </w:rPr>
        <w:t xml:space="preserve">. </w:t>
      </w:r>
      <w:r w:rsidRPr="00043287">
        <w:rPr>
          <w:rFonts w:asciiTheme="majorBidi" w:hAnsiTheme="majorBidi" w:cstheme="majorBidi"/>
          <w:b/>
          <w:bCs/>
          <w:color w:val="000000" w:themeColor="text1"/>
          <w:sz w:val="22"/>
          <w:szCs w:val="22"/>
          <w:lang w:val="en-US"/>
        </w:rPr>
        <w:t>2021</w:t>
      </w:r>
      <w:r w:rsidRPr="00043287">
        <w:rPr>
          <w:rFonts w:asciiTheme="majorBidi" w:hAnsiTheme="majorBidi" w:cstheme="majorBidi"/>
          <w:color w:val="000000" w:themeColor="text1"/>
          <w:sz w:val="22"/>
          <w:szCs w:val="22"/>
          <w:lang w:val="en-US"/>
        </w:rPr>
        <w:t xml:space="preserve">. </w:t>
      </w:r>
      <w:r w:rsidRPr="00043287">
        <w:rPr>
          <w:rStyle w:val="title-text"/>
          <w:rFonts w:asciiTheme="majorBidi" w:hAnsiTheme="majorBidi" w:cstheme="majorBidi"/>
          <w:color w:val="000000" w:themeColor="text1"/>
          <w:sz w:val="22"/>
          <w:szCs w:val="22"/>
        </w:rPr>
        <w:t>Keystone salivary mycobiome in postpartum period in health and disease conditions</w:t>
      </w:r>
      <w:r w:rsidRPr="00043287">
        <w:rPr>
          <w:rStyle w:val="title-text"/>
          <w:rFonts w:asciiTheme="majorBidi" w:hAnsiTheme="majorBidi" w:cstheme="majorBidi"/>
          <w:color w:val="000000" w:themeColor="text1"/>
          <w:sz w:val="22"/>
          <w:szCs w:val="22"/>
          <w:lang w:val="en-US"/>
        </w:rPr>
        <w:t xml:space="preserve">. </w:t>
      </w:r>
      <w:r w:rsidRPr="00043287">
        <w:rPr>
          <w:rFonts w:asciiTheme="majorBidi" w:hAnsiTheme="majorBidi" w:cstheme="majorBidi"/>
          <w:color w:val="000000" w:themeColor="text1"/>
          <w:sz w:val="22"/>
          <w:szCs w:val="22"/>
        </w:rPr>
        <w:t>Journal of Medical Mycology</w:t>
      </w:r>
      <w:r w:rsidRPr="00043287">
        <w:rPr>
          <w:rFonts w:asciiTheme="majorBidi" w:hAnsiTheme="majorBidi" w:cstheme="majorBidi"/>
          <w:color w:val="000000" w:themeColor="text1"/>
          <w:sz w:val="22"/>
          <w:szCs w:val="22"/>
          <w:lang w:val="en-US"/>
        </w:rPr>
        <w:t xml:space="preserve"> 13:1</w:t>
      </w:r>
      <w:r w:rsidR="00413EAD" w:rsidRPr="00043287">
        <w:rPr>
          <w:rFonts w:asciiTheme="majorBidi" w:hAnsiTheme="majorBidi" w:cstheme="majorBidi"/>
          <w:color w:val="000000" w:themeColor="text1"/>
          <w:sz w:val="22"/>
          <w:szCs w:val="22"/>
          <w:lang w:val="en-US"/>
        </w:rPr>
        <w:t>.</w:t>
      </w:r>
      <w:r w:rsidR="003D27F8" w:rsidRPr="00043287">
        <w:rPr>
          <w:rFonts w:asciiTheme="majorBidi" w:hAnsiTheme="majorBidi" w:cstheme="majorBidi"/>
          <w:color w:val="000000" w:themeColor="text1"/>
          <w:sz w:val="22"/>
          <w:szCs w:val="22"/>
          <w:lang w:val="en-US"/>
        </w:rPr>
        <w:t xml:space="preserve"> </w:t>
      </w:r>
      <w:r w:rsidR="003D27F8" w:rsidRPr="00043287">
        <w:rPr>
          <w:rFonts w:asciiTheme="majorBidi" w:hAnsiTheme="majorBidi" w:cstheme="majorBidi"/>
          <w:color w:val="222222"/>
          <w:sz w:val="22"/>
          <w:szCs w:val="22"/>
          <w:shd w:val="clear" w:color="auto" w:fill="FFFFFF"/>
        </w:rPr>
        <w:t xml:space="preserve">(2.391 IF). </w:t>
      </w:r>
    </w:p>
    <w:p w14:paraId="766C5E91" w14:textId="77EDE0ED" w:rsidR="00AD1F64" w:rsidRPr="00043287" w:rsidRDefault="0040087D" w:rsidP="00410687">
      <w:pPr>
        <w:pStyle w:val="ListParagraph"/>
        <w:ind w:left="357"/>
        <w:jc w:val="both"/>
        <w:rPr>
          <w:rFonts w:asciiTheme="majorBidi" w:hAnsiTheme="majorBidi" w:cstheme="majorBidi"/>
          <w:color w:val="000000" w:themeColor="text1"/>
          <w:sz w:val="22"/>
          <w:szCs w:val="22"/>
        </w:rPr>
      </w:pPr>
      <w:r>
        <w:rPr>
          <w:rFonts w:asciiTheme="majorBidi" w:hAnsiTheme="majorBidi" w:cstheme="majorBidi"/>
          <w:color w:val="222222"/>
          <w:sz w:val="22"/>
          <w:szCs w:val="22"/>
          <w:shd w:val="clear" w:color="auto" w:fill="FFFFFF"/>
        </w:rPr>
        <w:t xml:space="preserve"> </w:t>
      </w:r>
      <w:hyperlink r:id="rId25" w:history="1">
        <w:r w:rsidRPr="001523BD">
          <w:rPr>
            <w:rStyle w:val="Hyperlink"/>
            <w:rFonts w:asciiTheme="majorBidi" w:hAnsiTheme="majorBidi" w:cstheme="majorBidi"/>
            <w:sz w:val="22"/>
            <w:szCs w:val="22"/>
            <w:shd w:val="clear" w:color="auto" w:fill="FFFFFF"/>
          </w:rPr>
          <w:t xml:space="preserve">https://pubmed.ncbi.nlm.nih.gov/33321299/   </w:t>
        </w:r>
      </w:hyperlink>
      <w:r w:rsidR="003D27F8" w:rsidRPr="00043287">
        <w:rPr>
          <w:rFonts w:asciiTheme="majorBidi" w:hAnsiTheme="majorBidi" w:cstheme="majorBidi"/>
          <w:color w:val="222222"/>
          <w:sz w:val="22"/>
          <w:szCs w:val="22"/>
          <w:shd w:val="clear" w:color="auto" w:fill="FFFFFF"/>
        </w:rPr>
        <w:t xml:space="preserve"> </w:t>
      </w:r>
    </w:p>
    <w:p w14:paraId="060546E9" w14:textId="77777777" w:rsidR="003D27F8" w:rsidRPr="00043287" w:rsidRDefault="00345B5C" w:rsidP="004C64F2">
      <w:pPr>
        <w:pStyle w:val="NormalWeb"/>
        <w:numPr>
          <w:ilvl w:val="0"/>
          <w:numId w:val="42"/>
        </w:numPr>
        <w:shd w:val="clear" w:color="auto" w:fill="FFFFFF"/>
        <w:jc w:val="both"/>
        <w:rPr>
          <w:rStyle w:val="Hyperlink"/>
          <w:rFonts w:asciiTheme="majorBidi" w:hAnsiTheme="majorBidi" w:cstheme="majorBidi"/>
          <w:color w:val="auto"/>
          <w:sz w:val="22"/>
          <w:szCs w:val="22"/>
          <w:u w:val="none"/>
        </w:rPr>
      </w:pPr>
      <w:r w:rsidRPr="00043287">
        <w:rPr>
          <w:rFonts w:asciiTheme="majorBidi" w:hAnsiTheme="majorBidi" w:cstheme="majorBidi"/>
          <w:sz w:val="22"/>
          <w:szCs w:val="22"/>
        </w:rPr>
        <w:t xml:space="preserve">Hafiz Arbab Sakandar, Weining Huangl, Stan Kubow, Faizan Ahmed Sadiq, </w:t>
      </w:r>
      <w:r w:rsidRPr="003823AB">
        <w:rPr>
          <w:rFonts w:asciiTheme="majorBidi" w:hAnsiTheme="majorBidi" w:cstheme="majorBidi"/>
          <w:b/>
          <w:bCs/>
          <w:sz w:val="22"/>
          <w:szCs w:val="22"/>
          <w:u w:val="single"/>
        </w:rPr>
        <w:t>M. Imran</w:t>
      </w:r>
      <w:r w:rsidRPr="00043287">
        <w:rPr>
          <w:rFonts w:asciiTheme="majorBidi" w:hAnsiTheme="majorBidi" w:cstheme="majorBidi"/>
          <w:sz w:val="22"/>
          <w:szCs w:val="22"/>
        </w:rPr>
        <w:t xml:space="preserve">. </w:t>
      </w:r>
      <w:r w:rsidRPr="00043287">
        <w:rPr>
          <w:rFonts w:asciiTheme="majorBidi" w:hAnsiTheme="majorBidi" w:cstheme="majorBidi"/>
          <w:b/>
          <w:bCs/>
          <w:sz w:val="22"/>
          <w:szCs w:val="22"/>
        </w:rPr>
        <w:t>2020</w:t>
      </w:r>
      <w:r w:rsidRPr="00043287">
        <w:rPr>
          <w:rFonts w:asciiTheme="majorBidi" w:hAnsiTheme="majorBidi" w:cstheme="majorBidi"/>
          <w:sz w:val="22"/>
          <w:szCs w:val="22"/>
        </w:rPr>
        <w:t>. Comparison of bacterial communities in gliadin-degraded sourdough (Khamir) sample and non-degraded sample J. Food Sci. Technol 57(1):375–380. (IF:</w:t>
      </w:r>
      <w:r w:rsidRPr="00043287">
        <w:rPr>
          <w:rFonts w:asciiTheme="majorBidi" w:hAnsiTheme="majorBidi" w:cstheme="majorBidi"/>
          <w:color w:val="333333"/>
          <w:sz w:val="22"/>
          <w:szCs w:val="22"/>
          <w:shd w:val="clear" w:color="auto" w:fill="FFFFFF"/>
        </w:rPr>
        <w:t xml:space="preserve"> 2.701). </w:t>
      </w:r>
      <w:r w:rsidRPr="00043287">
        <w:fldChar w:fldCharType="begin"/>
      </w:r>
      <w:r w:rsidRPr="00043287">
        <w:rPr>
          <w:rFonts w:asciiTheme="majorBidi" w:hAnsiTheme="majorBidi" w:cstheme="majorBidi"/>
          <w:sz w:val="22"/>
          <w:szCs w:val="22"/>
        </w:rPr>
        <w:instrText xml:space="preserve"> HYPERLINK "https://doi.org/10.1007/s13197-019-04030-y" </w:instrText>
      </w:r>
      <w:r w:rsidRPr="00043287">
        <w:fldChar w:fldCharType="separate"/>
      </w:r>
      <w:r w:rsidRPr="00043287">
        <w:rPr>
          <w:rStyle w:val="Hyperlink"/>
          <w:rFonts w:asciiTheme="majorBidi" w:hAnsiTheme="majorBidi" w:cstheme="majorBidi"/>
          <w:sz w:val="22"/>
          <w:szCs w:val="22"/>
        </w:rPr>
        <w:t>https://doi.org/10.1007/s13197-019-04030-y</w:t>
      </w:r>
      <w:r w:rsidRPr="00043287">
        <w:rPr>
          <w:rStyle w:val="Hyperlink"/>
          <w:rFonts w:asciiTheme="majorBidi" w:hAnsiTheme="majorBidi" w:cstheme="majorBidi"/>
          <w:sz w:val="22"/>
          <w:szCs w:val="22"/>
        </w:rPr>
        <w:fldChar w:fldCharType="end"/>
      </w:r>
      <w:r w:rsidRPr="00043287">
        <w:rPr>
          <w:rStyle w:val="Hyperlink"/>
          <w:rFonts w:asciiTheme="majorBidi" w:hAnsiTheme="majorBidi" w:cstheme="majorBidi"/>
          <w:sz w:val="22"/>
          <w:szCs w:val="22"/>
          <w:lang w:val="en-US"/>
        </w:rPr>
        <w:t>.</w:t>
      </w:r>
    </w:p>
    <w:p w14:paraId="53D47BA0" w14:textId="01EADF94" w:rsidR="003D27F8" w:rsidRPr="00043287" w:rsidRDefault="00345B5C" w:rsidP="004C64F2">
      <w:pPr>
        <w:pStyle w:val="NormalWeb"/>
        <w:numPr>
          <w:ilvl w:val="0"/>
          <w:numId w:val="42"/>
        </w:numPr>
        <w:shd w:val="clear" w:color="auto" w:fill="FFFFFF"/>
        <w:spacing w:before="100" w:beforeAutospacing="1" w:after="100" w:afterAutospacing="1"/>
        <w:jc w:val="both"/>
        <w:rPr>
          <w:rFonts w:asciiTheme="majorBidi" w:hAnsiTheme="majorBidi" w:cstheme="majorBidi"/>
          <w:sz w:val="22"/>
          <w:szCs w:val="22"/>
        </w:rPr>
      </w:pPr>
      <w:r w:rsidRPr="00043287">
        <w:rPr>
          <w:rFonts w:asciiTheme="majorBidi" w:hAnsiTheme="majorBidi" w:cstheme="majorBidi"/>
          <w:color w:val="000000"/>
          <w:sz w:val="22"/>
          <w:szCs w:val="22"/>
        </w:rPr>
        <w:t xml:space="preserve">Sami Ullah, Qing-Jun Shao, Imdad Ullah, Amina Zuberi, Muhammad Nasir Khan Khattak, Farman Ullah Dawar, </w:t>
      </w:r>
      <w:r w:rsidRPr="00043287">
        <w:rPr>
          <w:rFonts w:asciiTheme="majorBidi" w:hAnsiTheme="majorBidi" w:cstheme="majorBidi"/>
          <w:b/>
          <w:bCs/>
          <w:color w:val="000000"/>
          <w:sz w:val="22"/>
          <w:szCs w:val="22"/>
          <w:u w:val="single"/>
        </w:rPr>
        <w:t>Muhammad Imran</w:t>
      </w:r>
      <w:r w:rsidRPr="00043287">
        <w:rPr>
          <w:rFonts w:asciiTheme="majorBidi" w:hAnsiTheme="majorBidi" w:cstheme="majorBidi"/>
          <w:color w:val="000000"/>
          <w:sz w:val="22"/>
          <w:szCs w:val="22"/>
          <w:u w:val="single"/>
        </w:rPr>
        <w:t>,</w:t>
      </w:r>
      <w:r w:rsidRPr="00043287">
        <w:rPr>
          <w:rFonts w:asciiTheme="majorBidi" w:hAnsiTheme="majorBidi" w:cstheme="majorBidi"/>
          <w:i/>
          <w:iCs/>
          <w:color w:val="000000"/>
          <w:sz w:val="22"/>
          <w:szCs w:val="22"/>
        </w:rPr>
        <w:t xml:space="preserve"> </w:t>
      </w:r>
      <w:r w:rsidRPr="00043287">
        <w:rPr>
          <w:rFonts w:asciiTheme="majorBidi" w:hAnsiTheme="majorBidi" w:cstheme="majorBidi"/>
          <w:color w:val="000000"/>
          <w:sz w:val="22"/>
          <w:szCs w:val="22"/>
        </w:rPr>
        <w:t xml:space="preserve">Amin Ullah, Aqsa Bashir Shah. </w:t>
      </w:r>
      <w:r w:rsidRPr="00043287">
        <w:rPr>
          <w:rFonts w:asciiTheme="majorBidi" w:hAnsiTheme="majorBidi" w:cstheme="majorBidi"/>
          <w:b/>
          <w:bCs/>
          <w:color w:val="000000"/>
          <w:sz w:val="22"/>
          <w:szCs w:val="22"/>
        </w:rPr>
        <w:t>2020</w:t>
      </w:r>
      <w:r w:rsidRPr="00043287">
        <w:rPr>
          <w:rFonts w:asciiTheme="majorBidi" w:hAnsiTheme="majorBidi" w:cstheme="majorBidi"/>
          <w:color w:val="000000"/>
          <w:sz w:val="22"/>
          <w:szCs w:val="22"/>
        </w:rPr>
        <w:t>. Dietary administration of Commercially available probiotic enhanced growth, digestion and immune response of Rohu (</w:t>
      </w:r>
      <w:r w:rsidRPr="00043287">
        <w:rPr>
          <w:rFonts w:asciiTheme="majorBidi" w:hAnsiTheme="majorBidi" w:cstheme="majorBidi"/>
          <w:i/>
          <w:iCs/>
          <w:color w:val="000000"/>
          <w:sz w:val="22"/>
          <w:szCs w:val="22"/>
        </w:rPr>
        <w:t>Labeo rohita</w:t>
      </w:r>
      <w:r w:rsidRPr="00043287">
        <w:rPr>
          <w:rFonts w:asciiTheme="majorBidi" w:hAnsiTheme="majorBidi" w:cstheme="majorBidi"/>
          <w:color w:val="000000"/>
          <w:sz w:val="22"/>
          <w:szCs w:val="22"/>
        </w:rPr>
        <w:t>) reared in earthen pond. The Israeli Journal of Aquaculture Bamidgeh 72:10</w:t>
      </w:r>
      <w:r w:rsidRPr="00043287">
        <w:rPr>
          <w:rFonts w:asciiTheme="majorBidi" w:hAnsiTheme="majorBidi" w:cstheme="majorBidi"/>
          <w:color w:val="000000"/>
          <w:sz w:val="22"/>
          <w:szCs w:val="22"/>
          <w:lang w:val="en-US"/>
        </w:rPr>
        <w:t xml:space="preserve"> </w:t>
      </w:r>
      <w:r w:rsidRPr="00043287">
        <w:rPr>
          <w:rFonts w:asciiTheme="majorBidi" w:hAnsiTheme="majorBidi" w:cstheme="majorBidi"/>
          <w:color w:val="000000"/>
          <w:sz w:val="22"/>
          <w:szCs w:val="22"/>
        </w:rPr>
        <w:t xml:space="preserve"> (IF:</w:t>
      </w:r>
      <w:r w:rsidR="003D27F8" w:rsidRPr="00043287">
        <w:rPr>
          <w:rFonts w:asciiTheme="majorBidi" w:hAnsiTheme="majorBidi" w:cstheme="majorBidi"/>
          <w:color w:val="333333"/>
          <w:sz w:val="22"/>
          <w:szCs w:val="22"/>
          <w:shd w:val="clear" w:color="auto" w:fill="FFFFFF"/>
        </w:rPr>
        <w:t xml:space="preserve"> 0.24</w:t>
      </w:r>
      <w:r w:rsidRPr="00043287">
        <w:rPr>
          <w:rFonts w:asciiTheme="majorBidi" w:hAnsiTheme="majorBidi" w:cstheme="majorBidi"/>
          <w:color w:val="000000"/>
          <w:sz w:val="22"/>
          <w:szCs w:val="22"/>
        </w:rPr>
        <w:t>)</w:t>
      </w:r>
      <w:r w:rsidR="003D27F8" w:rsidRPr="00043287">
        <w:rPr>
          <w:rFonts w:asciiTheme="majorBidi" w:hAnsiTheme="majorBidi" w:cstheme="majorBidi"/>
          <w:sz w:val="22"/>
          <w:szCs w:val="22"/>
          <w:lang w:val="en-US"/>
        </w:rPr>
        <w:t>.</w:t>
      </w:r>
    </w:p>
    <w:p w14:paraId="27882B1F" w14:textId="6F73199B" w:rsidR="00345B5C" w:rsidRPr="00990871" w:rsidRDefault="00345B5C" w:rsidP="004C64F2">
      <w:pPr>
        <w:pStyle w:val="ListParagraph"/>
        <w:numPr>
          <w:ilvl w:val="0"/>
          <w:numId w:val="42"/>
        </w:numPr>
        <w:shd w:val="clear" w:color="auto" w:fill="FFFFFF"/>
        <w:jc w:val="both"/>
        <w:rPr>
          <w:rFonts w:asciiTheme="majorBidi" w:hAnsiTheme="majorBidi" w:cstheme="majorBidi"/>
          <w:color w:val="777777"/>
          <w:sz w:val="22"/>
          <w:szCs w:val="22"/>
        </w:rPr>
      </w:pPr>
      <w:r w:rsidRPr="0012776B">
        <w:rPr>
          <w:rFonts w:asciiTheme="majorBidi" w:hAnsiTheme="majorBidi" w:cstheme="majorBidi"/>
          <w:sz w:val="22"/>
          <w:szCs w:val="22"/>
          <w:shd w:val="clear" w:color="auto" w:fill="F7F7F7"/>
        </w:rPr>
        <w:t xml:space="preserve">Habib K., T. Ahmad, A. Riaz, G. Ali, I. Arif, </w:t>
      </w:r>
      <w:r w:rsidRPr="003823AB">
        <w:rPr>
          <w:rFonts w:asciiTheme="majorBidi" w:hAnsiTheme="majorBidi" w:cstheme="majorBidi"/>
          <w:b/>
          <w:bCs/>
          <w:sz w:val="22"/>
          <w:szCs w:val="22"/>
          <w:u w:val="single"/>
          <w:shd w:val="clear" w:color="auto" w:fill="F7F7F7"/>
        </w:rPr>
        <w:t>M. Imran,</w:t>
      </w:r>
      <w:r w:rsidRPr="0012776B">
        <w:rPr>
          <w:rFonts w:asciiTheme="majorBidi" w:hAnsiTheme="majorBidi" w:cstheme="majorBidi"/>
          <w:sz w:val="22"/>
          <w:szCs w:val="22"/>
          <w:shd w:val="clear" w:color="auto" w:fill="F7F7F7"/>
        </w:rPr>
        <w:t xml:space="preserve"> S. Parveen, A. Maqbool, S. Ghazanfar. </w:t>
      </w:r>
      <w:r w:rsidRPr="0012776B">
        <w:rPr>
          <w:rFonts w:asciiTheme="majorBidi" w:hAnsiTheme="majorBidi" w:cstheme="majorBidi"/>
          <w:b/>
          <w:bCs/>
          <w:sz w:val="22"/>
          <w:szCs w:val="22"/>
        </w:rPr>
        <w:t>2020</w:t>
      </w:r>
      <w:r w:rsidRPr="0012776B">
        <w:rPr>
          <w:rFonts w:asciiTheme="majorBidi" w:hAnsiTheme="majorBidi" w:cstheme="majorBidi"/>
          <w:sz w:val="22"/>
          <w:szCs w:val="22"/>
        </w:rPr>
        <w:t>. Molecular Identification of Lactic acid bacteria Isolated from Lactating Cattle Lower Gut as a Potential Probiotic Species. Indian Journal of Animal Research 54 (B-1175): 1-8. (IF:0.444)</w:t>
      </w:r>
      <w:r w:rsidRPr="0012776B">
        <w:rPr>
          <w:rFonts w:asciiTheme="majorBidi" w:hAnsiTheme="majorBidi" w:cstheme="majorBidi"/>
          <w:sz w:val="22"/>
          <w:szCs w:val="22"/>
          <w:lang w:val="en-US"/>
        </w:rPr>
        <w:t xml:space="preserve"> </w:t>
      </w:r>
    </w:p>
    <w:p w14:paraId="2616C118" w14:textId="509F1D51" w:rsidR="00990871" w:rsidRPr="00990871" w:rsidRDefault="00990871" w:rsidP="00990871">
      <w:pPr>
        <w:pStyle w:val="ListParagraph"/>
        <w:shd w:val="clear" w:color="auto" w:fill="FFFFFF"/>
        <w:ind w:left="360"/>
        <w:jc w:val="both"/>
        <w:rPr>
          <w:rFonts w:asciiTheme="majorBidi" w:hAnsiTheme="majorBidi" w:cstheme="majorBidi"/>
          <w:color w:val="0070C0"/>
          <w:sz w:val="22"/>
          <w:szCs w:val="22"/>
          <w:u w:val="single"/>
        </w:rPr>
      </w:pPr>
      <w:hyperlink r:id="rId26" w:history="1">
        <w:r w:rsidRPr="00990871">
          <w:rPr>
            <w:rStyle w:val="Hyperlink"/>
            <w:rFonts w:asciiTheme="majorBidi" w:hAnsiTheme="majorBidi" w:cstheme="majorBidi"/>
            <w:sz w:val="22"/>
            <w:szCs w:val="22"/>
          </w:rPr>
          <w:t>https://arccjournals.com/journal/indian-journal-of-animal-research/B-1175</w:t>
        </w:r>
      </w:hyperlink>
    </w:p>
    <w:p w14:paraId="474F18DA" w14:textId="77777777" w:rsidR="00590843" w:rsidRPr="00043287" w:rsidRDefault="000472EB" w:rsidP="004C64F2">
      <w:pPr>
        <w:pStyle w:val="ListParagraph"/>
        <w:numPr>
          <w:ilvl w:val="0"/>
          <w:numId w:val="42"/>
        </w:numPr>
        <w:jc w:val="both"/>
        <w:rPr>
          <w:rFonts w:asciiTheme="majorBidi" w:hAnsiTheme="majorBidi" w:cstheme="majorBidi"/>
          <w:sz w:val="22"/>
          <w:szCs w:val="22"/>
          <w:bdr w:val="none" w:sz="0" w:space="0" w:color="auto" w:frame="1"/>
          <w:shd w:val="clear" w:color="auto" w:fill="FFFFFF"/>
        </w:rPr>
      </w:pPr>
      <w:r w:rsidRPr="00043287">
        <w:rPr>
          <w:rFonts w:asciiTheme="majorBidi" w:hAnsiTheme="majorBidi" w:cstheme="majorBidi"/>
          <w:color w:val="020202"/>
          <w:sz w:val="22"/>
          <w:szCs w:val="22"/>
          <w:bdr w:val="none" w:sz="0" w:space="0" w:color="auto" w:frame="1"/>
          <w:shd w:val="clear" w:color="auto" w:fill="FFFFFF"/>
        </w:rPr>
        <w:t>Hafiz Arbab Sakandar,</w:t>
      </w:r>
      <w:r w:rsidR="004305C1" w:rsidRPr="00043287">
        <w:rPr>
          <w:rFonts w:asciiTheme="majorBidi" w:hAnsiTheme="majorBidi" w:cstheme="majorBidi"/>
          <w:color w:val="020202"/>
          <w:sz w:val="22"/>
          <w:szCs w:val="22"/>
          <w:bdr w:val="none" w:sz="0" w:space="0" w:color="auto" w:frame="1"/>
          <w:shd w:val="clear" w:color="auto" w:fill="FFFFFF"/>
        </w:rPr>
        <w:t xml:space="preserve"> </w:t>
      </w:r>
      <w:r w:rsidRPr="00043287">
        <w:rPr>
          <w:rFonts w:asciiTheme="majorBidi" w:hAnsiTheme="majorBidi" w:cstheme="majorBidi"/>
          <w:color w:val="020202"/>
          <w:sz w:val="22"/>
          <w:szCs w:val="22"/>
        </w:rPr>
        <w:t>Stan Kubow,</w:t>
      </w:r>
      <w:r w:rsidR="004305C1" w:rsidRPr="00043287">
        <w:rPr>
          <w:rFonts w:asciiTheme="majorBidi" w:hAnsiTheme="majorBidi" w:cstheme="majorBidi"/>
          <w:color w:val="020202"/>
          <w:sz w:val="22"/>
          <w:szCs w:val="22"/>
        </w:rPr>
        <w:t xml:space="preserve"> </w:t>
      </w:r>
      <w:r w:rsidRPr="00043287">
        <w:rPr>
          <w:rFonts w:asciiTheme="majorBidi" w:hAnsiTheme="majorBidi" w:cstheme="majorBidi"/>
          <w:color w:val="020202"/>
          <w:sz w:val="22"/>
          <w:szCs w:val="22"/>
        </w:rPr>
        <w:t>Behnam Azadi,</w:t>
      </w:r>
      <w:r w:rsidR="00F0657C" w:rsidRPr="00043287">
        <w:rPr>
          <w:rFonts w:asciiTheme="majorBidi" w:hAnsiTheme="majorBidi" w:cstheme="majorBidi"/>
          <w:color w:val="020202"/>
          <w:sz w:val="22"/>
          <w:szCs w:val="22"/>
        </w:rPr>
        <w:t xml:space="preserve"> Rani Faryal, Barkat Ali, Shakira Ghazanfar, </w:t>
      </w:r>
      <w:r w:rsidRPr="00043287">
        <w:rPr>
          <w:rFonts w:asciiTheme="majorBidi" w:hAnsiTheme="majorBidi" w:cstheme="majorBidi"/>
          <w:color w:val="020202"/>
          <w:sz w:val="22"/>
          <w:szCs w:val="22"/>
          <w:bdr w:val="none" w:sz="0" w:space="0" w:color="auto" w:frame="1"/>
          <w:shd w:val="clear" w:color="auto" w:fill="FFFFFF"/>
        </w:rPr>
        <w:t>U</w:t>
      </w:r>
      <w:r w:rsidR="00E87772" w:rsidRPr="00043287">
        <w:rPr>
          <w:rFonts w:asciiTheme="majorBidi" w:hAnsiTheme="majorBidi" w:cstheme="majorBidi"/>
          <w:color w:val="020202"/>
          <w:sz w:val="22"/>
          <w:szCs w:val="22"/>
          <w:bdr w:val="none" w:sz="0" w:space="0" w:color="auto" w:frame="1"/>
          <w:shd w:val="clear" w:color="auto" w:fill="FFFFFF"/>
        </w:rPr>
        <w:t>.</w:t>
      </w:r>
      <w:r w:rsidRPr="00043287">
        <w:rPr>
          <w:rFonts w:asciiTheme="majorBidi" w:hAnsiTheme="majorBidi" w:cstheme="majorBidi"/>
          <w:color w:val="020202"/>
          <w:sz w:val="22"/>
          <w:szCs w:val="22"/>
          <w:bdr w:val="none" w:sz="0" w:space="0" w:color="auto" w:frame="1"/>
          <w:shd w:val="clear" w:color="auto" w:fill="FFFFFF"/>
        </w:rPr>
        <w:t>M</w:t>
      </w:r>
      <w:r w:rsidR="00E87772" w:rsidRPr="00043287">
        <w:rPr>
          <w:rFonts w:asciiTheme="majorBidi" w:hAnsiTheme="majorBidi" w:cstheme="majorBidi"/>
          <w:color w:val="020202"/>
          <w:sz w:val="22"/>
          <w:szCs w:val="22"/>
          <w:bdr w:val="none" w:sz="0" w:space="0" w:color="auto" w:frame="1"/>
          <w:shd w:val="clear" w:color="auto" w:fill="FFFFFF"/>
        </w:rPr>
        <w:t xml:space="preserve">. </w:t>
      </w:r>
      <w:r w:rsidRPr="00043287">
        <w:rPr>
          <w:rFonts w:asciiTheme="majorBidi" w:hAnsiTheme="majorBidi" w:cstheme="majorBidi"/>
          <w:color w:val="020202"/>
          <w:sz w:val="22"/>
          <w:szCs w:val="22"/>
          <w:bdr w:val="none" w:sz="0" w:space="0" w:color="auto" w:frame="1"/>
          <w:shd w:val="clear" w:color="auto" w:fill="FFFFFF"/>
        </w:rPr>
        <w:t>Quraishi and</w:t>
      </w:r>
      <w:r w:rsidR="004305C1" w:rsidRPr="00043287">
        <w:rPr>
          <w:rFonts w:asciiTheme="majorBidi" w:hAnsiTheme="majorBidi" w:cstheme="majorBidi"/>
          <w:color w:val="020202"/>
          <w:sz w:val="22"/>
          <w:szCs w:val="22"/>
          <w:bdr w:val="none" w:sz="0" w:space="0" w:color="auto" w:frame="1"/>
          <w:shd w:val="clear" w:color="auto" w:fill="FFFFFF"/>
        </w:rPr>
        <w:t xml:space="preserve"> </w:t>
      </w:r>
      <w:r w:rsidR="009A18AA" w:rsidRPr="00043287">
        <w:rPr>
          <w:rFonts w:asciiTheme="majorBidi" w:hAnsiTheme="majorBidi" w:cstheme="majorBidi"/>
          <w:b/>
          <w:color w:val="020202"/>
          <w:sz w:val="22"/>
          <w:szCs w:val="22"/>
          <w:u w:val="single"/>
          <w:bdr w:val="none" w:sz="0" w:space="0" w:color="auto" w:frame="1"/>
          <w:shd w:val="clear" w:color="auto" w:fill="FFFFFF"/>
        </w:rPr>
        <w:t>M.</w:t>
      </w:r>
      <w:r w:rsidR="00865D50" w:rsidRPr="00043287">
        <w:rPr>
          <w:rFonts w:asciiTheme="majorBidi" w:hAnsiTheme="majorBidi" w:cstheme="majorBidi"/>
          <w:b/>
          <w:color w:val="020202"/>
          <w:sz w:val="22"/>
          <w:szCs w:val="22"/>
          <w:u w:val="single"/>
          <w:bdr w:val="none" w:sz="0" w:space="0" w:color="auto" w:frame="1"/>
          <w:shd w:val="clear" w:color="auto" w:fill="FFFFFF"/>
        </w:rPr>
        <w:t xml:space="preserve"> </w:t>
      </w:r>
      <w:r w:rsidR="009A18AA" w:rsidRPr="00043287">
        <w:rPr>
          <w:rFonts w:asciiTheme="majorBidi" w:hAnsiTheme="majorBidi" w:cstheme="majorBidi"/>
          <w:b/>
          <w:color w:val="020202"/>
          <w:sz w:val="22"/>
          <w:szCs w:val="22"/>
          <w:u w:val="single"/>
          <w:bdr w:val="none" w:sz="0" w:space="0" w:color="auto" w:frame="1"/>
          <w:shd w:val="clear" w:color="auto" w:fill="FFFFFF"/>
        </w:rPr>
        <w:t>Imran</w:t>
      </w:r>
      <w:r w:rsidR="003A1953" w:rsidRPr="00043287">
        <w:rPr>
          <w:rFonts w:asciiTheme="majorBidi" w:hAnsiTheme="majorBidi" w:cstheme="majorBidi"/>
          <w:color w:val="020202"/>
          <w:sz w:val="22"/>
          <w:szCs w:val="22"/>
          <w:bdr w:val="none" w:sz="0" w:space="0" w:color="auto" w:frame="1"/>
          <w:shd w:val="clear" w:color="auto" w:fill="FFFFFF"/>
        </w:rPr>
        <w:t xml:space="preserve"> </w:t>
      </w:r>
      <w:r w:rsidR="0026046A" w:rsidRPr="00043287">
        <w:rPr>
          <w:rFonts w:asciiTheme="majorBidi" w:hAnsiTheme="majorBidi" w:cstheme="majorBidi"/>
          <w:b/>
          <w:color w:val="020202"/>
          <w:sz w:val="22"/>
          <w:szCs w:val="22"/>
          <w:bdr w:val="none" w:sz="0" w:space="0" w:color="auto" w:frame="1"/>
          <w:shd w:val="clear" w:color="auto" w:fill="FFFFFF"/>
        </w:rPr>
        <w:t>201</w:t>
      </w:r>
      <w:r w:rsidR="00312A1E" w:rsidRPr="00043287">
        <w:rPr>
          <w:rFonts w:asciiTheme="majorBidi" w:hAnsiTheme="majorBidi" w:cstheme="majorBidi"/>
          <w:b/>
          <w:color w:val="020202"/>
          <w:sz w:val="22"/>
          <w:szCs w:val="22"/>
          <w:bdr w:val="none" w:sz="0" w:space="0" w:color="auto" w:frame="1"/>
          <w:shd w:val="clear" w:color="auto" w:fill="FFFFFF"/>
        </w:rPr>
        <w:t>9</w:t>
      </w:r>
      <w:r w:rsidR="0026046A" w:rsidRPr="00043287">
        <w:rPr>
          <w:rFonts w:asciiTheme="majorBidi" w:hAnsiTheme="majorBidi" w:cstheme="majorBidi"/>
          <w:color w:val="020202"/>
          <w:sz w:val="22"/>
          <w:szCs w:val="22"/>
          <w:bdr w:val="none" w:sz="0" w:space="0" w:color="auto" w:frame="1"/>
          <w:shd w:val="clear" w:color="auto" w:fill="FFFFFF"/>
        </w:rPr>
        <w:t xml:space="preserve">. </w:t>
      </w:r>
      <w:r w:rsidR="00C55C05" w:rsidRPr="00043287">
        <w:rPr>
          <w:rFonts w:asciiTheme="majorBidi" w:hAnsiTheme="majorBidi" w:cstheme="majorBidi"/>
          <w:bCs/>
          <w:sz w:val="22"/>
          <w:szCs w:val="22"/>
          <w:bdr w:val="none" w:sz="0" w:space="0" w:color="auto" w:frame="1"/>
          <w:shd w:val="clear" w:color="auto" w:fill="FFFFFF"/>
        </w:rPr>
        <w:t xml:space="preserve">Wheat Fermentation with </w:t>
      </w:r>
      <w:r w:rsidR="00C55C05" w:rsidRPr="00043287">
        <w:rPr>
          <w:rFonts w:asciiTheme="majorBidi" w:hAnsiTheme="majorBidi" w:cstheme="majorBidi"/>
          <w:bCs/>
          <w:i/>
          <w:sz w:val="22"/>
          <w:szCs w:val="22"/>
          <w:bdr w:val="none" w:sz="0" w:space="0" w:color="auto" w:frame="1"/>
          <w:shd w:val="clear" w:color="auto" w:fill="FFFFFF"/>
        </w:rPr>
        <w:t>Enterococcus mundtii</w:t>
      </w:r>
      <w:r w:rsidR="00C55C05" w:rsidRPr="00043287">
        <w:rPr>
          <w:rFonts w:asciiTheme="majorBidi" w:hAnsiTheme="majorBidi" w:cstheme="majorBidi"/>
          <w:bCs/>
          <w:sz w:val="22"/>
          <w:szCs w:val="22"/>
          <w:bdr w:val="none" w:sz="0" w:space="0" w:color="auto" w:frame="1"/>
          <w:shd w:val="clear" w:color="auto" w:fill="FFFFFF"/>
        </w:rPr>
        <w:t xml:space="preserve"> QAUSD01 and </w:t>
      </w:r>
      <w:r w:rsidR="00C55C05" w:rsidRPr="00043287">
        <w:rPr>
          <w:rFonts w:asciiTheme="majorBidi" w:hAnsiTheme="majorBidi" w:cstheme="majorBidi"/>
          <w:bCs/>
          <w:i/>
          <w:sz w:val="22"/>
          <w:szCs w:val="22"/>
          <w:bdr w:val="none" w:sz="0" w:space="0" w:color="auto" w:frame="1"/>
          <w:shd w:val="clear" w:color="auto" w:fill="FFFFFF"/>
        </w:rPr>
        <w:t>Wickerhamomyces anomalus</w:t>
      </w:r>
      <w:r w:rsidR="00C55C05" w:rsidRPr="00043287">
        <w:rPr>
          <w:rFonts w:asciiTheme="majorBidi" w:hAnsiTheme="majorBidi" w:cstheme="majorBidi"/>
          <w:bCs/>
          <w:sz w:val="22"/>
          <w:szCs w:val="22"/>
          <w:bdr w:val="none" w:sz="0" w:space="0" w:color="auto" w:frame="1"/>
          <w:shd w:val="clear" w:color="auto" w:fill="FFFFFF"/>
        </w:rPr>
        <w:t xml:space="preserve"> QAUWA03 Consortia Induces Concurrent Gliadin and Phytic Acid Degradation and Inhibits Gliadin Toxicity in Caco-2 Monolayers</w:t>
      </w:r>
      <w:r w:rsidR="0029772E" w:rsidRPr="00043287">
        <w:rPr>
          <w:rFonts w:asciiTheme="majorBidi" w:hAnsiTheme="majorBidi" w:cstheme="majorBidi"/>
          <w:color w:val="222222"/>
          <w:sz w:val="22"/>
          <w:szCs w:val="22"/>
        </w:rPr>
        <w:t>. Frontiers in Microbiology</w:t>
      </w:r>
      <w:r w:rsidR="0026046A" w:rsidRPr="00043287">
        <w:rPr>
          <w:rFonts w:asciiTheme="majorBidi" w:hAnsiTheme="majorBidi" w:cstheme="majorBidi"/>
          <w:color w:val="222222"/>
          <w:sz w:val="22"/>
          <w:szCs w:val="22"/>
        </w:rPr>
        <w:t>.</w:t>
      </w:r>
      <w:r w:rsidR="009A18AA" w:rsidRPr="00043287">
        <w:rPr>
          <w:rFonts w:asciiTheme="majorBidi" w:hAnsiTheme="majorBidi" w:cstheme="majorBidi"/>
          <w:bCs/>
          <w:sz w:val="22"/>
          <w:szCs w:val="22"/>
          <w:bdr w:val="none" w:sz="0" w:space="0" w:color="auto" w:frame="1"/>
          <w:shd w:val="clear" w:color="auto" w:fill="FFFFFF"/>
        </w:rPr>
        <w:t xml:space="preserve"> </w:t>
      </w:r>
      <w:r w:rsidR="0026046A" w:rsidRPr="00043287">
        <w:rPr>
          <w:rFonts w:asciiTheme="majorBidi" w:hAnsiTheme="majorBidi" w:cstheme="majorBidi"/>
          <w:color w:val="020202"/>
          <w:sz w:val="22"/>
          <w:szCs w:val="22"/>
          <w:shd w:val="clear" w:color="auto" w:fill="FFFFFF"/>
        </w:rPr>
        <w:t xml:space="preserve"> </w:t>
      </w:r>
      <w:r w:rsidR="009A18AA" w:rsidRPr="00043287">
        <w:rPr>
          <w:rFonts w:asciiTheme="majorBidi" w:hAnsiTheme="majorBidi" w:cstheme="majorBidi"/>
          <w:bCs/>
          <w:sz w:val="22"/>
          <w:szCs w:val="22"/>
          <w:bdr w:val="none" w:sz="0" w:space="0" w:color="auto" w:frame="1"/>
          <w:shd w:val="clear" w:color="auto" w:fill="FFFFFF"/>
        </w:rPr>
        <w:t>(IF:</w:t>
      </w:r>
      <w:r w:rsidR="001864A8" w:rsidRPr="00043287">
        <w:rPr>
          <w:rFonts w:asciiTheme="majorBidi" w:hAnsiTheme="majorBidi" w:cstheme="majorBidi"/>
          <w:bCs/>
          <w:sz w:val="22"/>
          <w:szCs w:val="22"/>
          <w:bdr w:val="none" w:sz="0" w:space="0" w:color="auto" w:frame="1"/>
          <w:shd w:val="clear" w:color="auto" w:fill="FFFFFF"/>
        </w:rPr>
        <w:t>4.0)</w:t>
      </w:r>
    </w:p>
    <w:p w14:paraId="40792DE6" w14:textId="77777777" w:rsidR="00B866EC" w:rsidRPr="00043287" w:rsidRDefault="00B866EC" w:rsidP="009F6567">
      <w:pPr>
        <w:pStyle w:val="ListParagraph"/>
        <w:ind w:left="360"/>
        <w:jc w:val="both"/>
        <w:rPr>
          <w:rFonts w:asciiTheme="majorBidi" w:hAnsiTheme="majorBidi" w:cstheme="majorBidi"/>
          <w:sz w:val="22"/>
          <w:szCs w:val="22"/>
          <w:bdr w:val="none" w:sz="0" w:space="0" w:color="auto" w:frame="1"/>
          <w:shd w:val="clear" w:color="auto" w:fill="FFFFFF"/>
        </w:rPr>
      </w:pPr>
      <w:r w:rsidRPr="00043287">
        <w:rPr>
          <w:rFonts w:asciiTheme="majorBidi" w:hAnsiTheme="majorBidi" w:cstheme="majorBidi"/>
          <w:bCs/>
          <w:sz w:val="22"/>
          <w:szCs w:val="22"/>
          <w:bdr w:val="none" w:sz="0" w:space="0" w:color="auto" w:frame="1"/>
          <w:shd w:val="clear" w:color="auto" w:fill="FFFFFF"/>
        </w:rPr>
        <w:t xml:space="preserve"> </w:t>
      </w:r>
      <w:hyperlink r:id="rId27" w:history="1">
        <w:r w:rsidRPr="00043287">
          <w:rPr>
            <w:rStyle w:val="Hyperlink"/>
            <w:rFonts w:asciiTheme="majorBidi" w:hAnsiTheme="majorBidi" w:cstheme="majorBidi"/>
            <w:sz w:val="22"/>
            <w:szCs w:val="22"/>
          </w:rPr>
          <w:t>https://www.frontiersin.org/articles/10.3389/fmicb.2018.03312/full</w:t>
        </w:r>
      </w:hyperlink>
    </w:p>
    <w:p w14:paraId="03E2AE12" w14:textId="77777777" w:rsidR="00641CB3" w:rsidRPr="00043287" w:rsidRDefault="002113D2" w:rsidP="004C64F2">
      <w:pPr>
        <w:pStyle w:val="ListParagraph"/>
        <w:numPr>
          <w:ilvl w:val="0"/>
          <w:numId w:val="42"/>
        </w:numPr>
        <w:jc w:val="both"/>
        <w:rPr>
          <w:rFonts w:asciiTheme="majorBidi" w:hAnsiTheme="majorBidi" w:cstheme="majorBidi"/>
          <w:sz w:val="22"/>
          <w:szCs w:val="22"/>
        </w:rPr>
      </w:pPr>
      <w:r w:rsidRPr="00043287">
        <w:rPr>
          <w:rFonts w:asciiTheme="majorBidi" w:hAnsiTheme="majorBidi" w:cstheme="majorBidi"/>
          <w:sz w:val="22"/>
          <w:szCs w:val="22"/>
        </w:rPr>
        <w:t xml:space="preserve">Farah. N. M. N. Khan, A. Javed, I. Ahmed, N.Ali, M.I.Ali, S.M. Bakhtiar, </w:t>
      </w:r>
      <w:r w:rsidRPr="00043287">
        <w:rPr>
          <w:rFonts w:asciiTheme="majorBidi" w:hAnsiTheme="majorBidi" w:cstheme="majorBidi"/>
          <w:b/>
          <w:sz w:val="22"/>
          <w:szCs w:val="22"/>
          <w:u w:val="single"/>
        </w:rPr>
        <w:t>M. Imran</w:t>
      </w:r>
      <w:r w:rsidRPr="00043287">
        <w:rPr>
          <w:rFonts w:asciiTheme="majorBidi" w:hAnsiTheme="majorBidi" w:cstheme="majorBidi"/>
          <w:sz w:val="22"/>
          <w:szCs w:val="22"/>
        </w:rPr>
        <w:t xml:space="preserve">. </w:t>
      </w:r>
      <w:r w:rsidRPr="00043287">
        <w:rPr>
          <w:rFonts w:asciiTheme="majorBidi" w:hAnsiTheme="majorBidi" w:cstheme="majorBidi"/>
          <w:b/>
          <w:sz w:val="22"/>
          <w:szCs w:val="22"/>
        </w:rPr>
        <w:t>2019</w:t>
      </w:r>
      <w:r w:rsidRPr="00043287">
        <w:rPr>
          <w:rFonts w:asciiTheme="majorBidi" w:hAnsiTheme="majorBidi" w:cstheme="majorBidi"/>
          <w:sz w:val="22"/>
          <w:szCs w:val="22"/>
        </w:rPr>
        <w:t xml:space="preserve">. </w:t>
      </w:r>
      <w:r w:rsidR="00F53290" w:rsidRPr="00043287">
        <w:rPr>
          <w:rFonts w:asciiTheme="majorBidi" w:hAnsiTheme="majorBidi" w:cstheme="majorBidi"/>
          <w:sz w:val="22"/>
          <w:szCs w:val="22"/>
        </w:rPr>
        <w:t xml:space="preserve">Genomic and Functional Characterization of </w:t>
      </w:r>
      <w:r w:rsidR="00F53290" w:rsidRPr="00043287">
        <w:rPr>
          <w:rFonts w:asciiTheme="majorBidi" w:hAnsiTheme="majorBidi" w:cstheme="majorBidi"/>
          <w:i/>
          <w:sz w:val="22"/>
          <w:szCs w:val="22"/>
        </w:rPr>
        <w:t>Enterococcus mundtii</w:t>
      </w:r>
      <w:r w:rsidR="00F53290" w:rsidRPr="00043287">
        <w:rPr>
          <w:rFonts w:asciiTheme="majorBidi" w:hAnsiTheme="majorBidi" w:cstheme="majorBidi"/>
          <w:sz w:val="22"/>
          <w:szCs w:val="22"/>
        </w:rPr>
        <w:t xml:space="preserve"> QAUEM2808, Isolated From Artisanal Fermented Milk Product Dahi. </w:t>
      </w:r>
      <w:r w:rsidR="004C1527" w:rsidRPr="00043287">
        <w:rPr>
          <w:rFonts w:asciiTheme="majorBidi" w:hAnsiTheme="majorBidi" w:cstheme="majorBidi"/>
          <w:color w:val="222222"/>
          <w:sz w:val="22"/>
          <w:szCs w:val="22"/>
        </w:rPr>
        <w:t>Frontiers in Microbiology</w:t>
      </w:r>
      <w:r w:rsidR="00F13103" w:rsidRPr="00043287">
        <w:rPr>
          <w:rFonts w:asciiTheme="majorBidi" w:hAnsiTheme="majorBidi" w:cstheme="majorBidi"/>
          <w:color w:val="222222"/>
          <w:sz w:val="22"/>
          <w:szCs w:val="22"/>
        </w:rPr>
        <w:t>. 10:434.</w:t>
      </w:r>
      <w:r w:rsidR="003A1953" w:rsidRPr="00043287">
        <w:rPr>
          <w:rFonts w:asciiTheme="majorBidi" w:hAnsiTheme="majorBidi" w:cstheme="majorBidi"/>
          <w:color w:val="222222"/>
          <w:sz w:val="22"/>
          <w:szCs w:val="22"/>
        </w:rPr>
        <w:t xml:space="preserve"> </w:t>
      </w:r>
      <w:r w:rsidR="003A1953" w:rsidRPr="00043287">
        <w:rPr>
          <w:rFonts w:asciiTheme="majorBidi" w:hAnsiTheme="majorBidi" w:cstheme="majorBidi"/>
          <w:bCs/>
          <w:sz w:val="22"/>
          <w:szCs w:val="22"/>
          <w:bdr w:val="none" w:sz="0" w:space="0" w:color="auto" w:frame="1"/>
          <w:shd w:val="clear" w:color="auto" w:fill="FFFFFF"/>
        </w:rPr>
        <w:t>(IF:4.0)</w:t>
      </w:r>
    </w:p>
    <w:p w14:paraId="123CDF24" w14:textId="77777777" w:rsidR="0012776B" w:rsidRDefault="00F13103" w:rsidP="0012776B">
      <w:pPr>
        <w:pStyle w:val="ListParagraph"/>
        <w:ind w:left="360"/>
        <w:jc w:val="both"/>
        <w:rPr>
          <w:rStyle w:val="Hyperlink"/>
          <w:rFonts w:asciiTheme="majorBidi" w:hAnsiTheme="majorBidi" w:cstheme="majorBidi"/>
          <w:sz w:val="22"/>
          <w:szCs w:val="22"/>
        </w:rPr>
      </w:pPr>
      <w:r w:rsidRPr="00043287">
        <w:rPr>
          <w:rFonts w:asciiTheme="majorBidi" w:hAnsiTheme="majorBidi" w:cstheme="majorBidi"/>
          <w:color w:val="222222"/>
          <w:sz w:val="22"/>
          <w:szCs w:val="22"/>
        </w:rPr>
        <w:t xml:space="preserve"> </w:t>
      </w:r>
      <w:hyperlink r:id="rId28" w:history="1">
        <w:r w:rsidR="00B866EC" w:rsidRPr="00043287">
          <w:rPr>
            <w:rStyle w:val="Hyperlink"/>
            <w:rFonts w:asciiTheme="majorBidi" w:hAnsiTheme="majorBidi" w:cstheme="majorBidi"/>
            <w:sz w:val="22"/>
            <w:szCs w:val="22"/>
          </w:rPr>
          <w:t>https://www.frontiersin.org/articles/10.3389/fmicb.2019.00434/full</w:t>
        </w:r>
      </w:hyperlink>
    </w:p>
    <w:p w14:paraId="4027D843" w14:textId="4FCF6FE2" w:rsidR="0012776B" w:rsidRPr="0012776B" w:rsidRDefault="0012776B" w:rsidP="004C64F2">
      <w:pPr>
        <w:pStyle w:val="ListParagraph"/>
        <w:numPr>
          <w:ilvl w:val="0"/>
          <w:numId w:val="42"/>
        </w:numPr>
        <w:jc w:val="both"/>
        <w:rPr>
          <w:color w:val="000000" w:themeColor="text1"/>
          <w:sz w:val="22"/>
          <w:szCs w:val="22"/>
        </w:rPr>
      </w:pPr>
      <w:hyperlink r:id="rId29" w:history="1">
        <w:r w:rsidRPr="0012776B">
          <w:rPr>
            <w:color w:val="000000" w:themeColor="text1"/>
            <w:bdr w:val="none" w:sz="0" w:space="0" w:color="auto" w:frame="1"/>
          </w:rPr>
          <w:t>Arif, A.</w:t>
        </w:r>
      </w:hyperlink>
      <w:r w:rsidRPr="0012776B">
        <w:rPr>
          <w:color w:val="000000" w:themeColor="text1"/>
        </w:rPr>
        <w:t xml:space="preserve">, </w:t>
      </w:r>
      <w:r w:rsidRPr="0012776B">
        <w:rPr>
          <w:color w:val="000000" w:themeColor="text1"/>
        </w:rPr>
        <w:fldChar w:fldCharType="begin"/>
      </w:r>
      <w:r w:rsidRPr="0012776B">
        <w:rPr>
          <w:color w:val="000000" w:themeColor="text1"/>
        </w:rPr>
        <w:instrText>HYPERLINK "https://www.scopus.com/authid/detail.uri?authorId=7005439391"</w:instrText>
      </w:r>
      <w:r w:rsidRPr="0012776B">
        <w:rPr>
          <w:color w:val="000000" w:themeColor="text1"/>
        </w:rPr>
      </w:r>
      <w:r w:rsidRPr="0012776B">
        <w:rPr>
          <w:color w:val="000000" w:themeColor="text1"/>
        </w:rPr>
        <w:fldChar w:fldCharType="separate"/>
      </w:r>
      <w:r w:rsidRPr="0012776B">
        <w:rPr>
          <w:color w:val="000000" w:themeColor="text1"/>
          <w:bdr w:val="none" w:sz="0" w:space="0" w:color="auto" w:frame="1"/>
        </w:rPr>
        <w:t>Hasan, F.</w:t>
      </w:r>
      <w:r w:rsidRPr="0012776B">
        <w:rPr>
          <w:color w:val="000000" w:themeColor="text1"/>
        </w:rPr>
        <w:fldChar w:fldCharType="end"/>
      </w:r>
      <w:r w:rsidRPr="0012776B">
        <w:rPr>
          <w:color w:val="000000" w:themeColor="text1"/>
        </w:rPr>
        <w:t xml:space="preserve">, </w:t>
      </w:r>
      <w:r w:rsidRPr="0012776B">
        <w:rPr>
          <w:color w:val="000000" w:themeColor="text1"/>
        </w:rPr>
        <w:fldChar w:fldCharType="begin"/>
      </w:r>
      <w:r w:rsidRPr="0012776B">
        <w:rPr>
          <w:color w:val="000000" w:themeColor="text1"/>
        </w:rPr>
        <w:instrText>HYPERLINK "https://www.scopus.com/authid/detail.uri?authorId=55216737400"</w:instrText>
      </w:r>
      <w:r w:rsidRPr="0012776B">
        <w:rPr>
          <w:color w:val="000000" w:themeColor="text1"/>
        </w:rPr>
      </w:r>
      <w:r w:rsidRPr="0012776B">
        <w:rPr>
          <w:color w:val="000000" w:themeColor="text1"/>
        </w:rPr>
        <w:fldChar w:fldCharType="separate"/>
      </w:r>
      <w:r w:rsidRPr="0012776B">
        <w:rPr>
          <w:color w:val="000000" w:themeColor="text1"/>
          <w:bdr w:val="none" w:sz="0" w:space="0" w:color="auto" w:frame="1"/>
        </w:rPr>
        <w:t>Khan, Q.A.</w:t>
      </w:r>
      <w:r w:rsidRPr="0012776B">
        <w:rPr>
          <w:color w:val="000000" w:themeColor="text1"/>
        </w:rPr>
        <w:fldChar w:fldCharType="end"/>
      </w:r>
      <w:r w:rsidRPr="0012776B">
        <w:rPr>
          <w:color w:val="000000" w:themeColor="text1"/>
        </w:rPr>
        <w:t xml:space="preserve">, ... </w:t>
      </w:r>
      <w:r w:rsidRPr="0012776B">
        <w:rPr>
          <w:color w:val="000000" w:themeColor="text1"/>
        </w:rPr>
        <w:fldChar w:fldCharType="begin"/>
      </w:r>
      <w:r w:rsidRPr="0012776B">
        <w:rPr>
          <w:color w:val="000000" w:themeColor="text1"/>
        </w:rPr>
        <w:instrText>HYPERLINK "https://www.scopus.com/authid/detail.uri?authorId=57190418319"</w:instrText>
      </w:r>
      <w:r w:rsidRPr="0012776B">
        <w:rPr>
          <w:color w:val="000000" w:themeColor="text1"/>
        </w:rPr>
      </w:r>
      <w:r w:rsidRPr="0012776B">
        <w:rPr>
          <w:color w:val="000000" w:themeColor="text1"/>
        </w:rPr>
        <w:fldChar w:fldCharType="separate"/>
      </w:r>
      <w:r w:rsidRPr="0012776B">
        <w:rPr>
          <w:color w:val="000000" w:themeColor="text1"/>
          <w:bdr w:val="none" w:sz="0" w:space="0" w:color="auto" w:frame="1"/>
        </w:rPr>
        <w:t>Khan, A.</w:t>
      </w:r>
      <w:r w:rsidRPr="0012776B">
        <w:rPr>
          <w:color w:val="000000" w:themeColor="text1"/>
        </w:rPr>
        <w:fldChar w:fldCharType="end"/>
      </w:r>
      <w:r w:rsidRPr="0012776B">
        <w:rPr>
          <w:color w:val="000000" w:themeColor="text1"/>
        </w:rPr>
        <w:t xml:space="preserve">, </w:t>
      </w:r>
      <w:r w:rsidRPr="0012776B">
        <w:rPr>
          <w:b/>
          <w:bCs/>
          <w:color w:val="000000" w:themeColor="text1"/>
          <w:u w:val="single"/>
        </w:rPr>
        <w:fldChar w:fldCharType="begin"/>
      </w:r>
      <w:r w:rsidRPr="0012776B">
        <w:rPr>
          <w:b/>
          <w:bCs/>
          <w:color w:val="000000" w:themeColor="text1"/>
          <w:u w:val="single"/>
        </w:rPr>
        <w:instrText>HYPERLINK "https://www.scopus.com/authid/detail.uri?authorId=57198098035"</w:instrText>
      </w:r>
      <w:r w:rsidRPr="0012776B">
        <w:rPr>
          <w:b/>
          <w:bCs/>
          <w:color w:val="000000" w:themeColor="text1"/>
          <w:u w:val="single"/>
        </w:rPr>
      </w:r>
      <w:r w:rsidRPr="0012776B">
        <w:rPr>
          <w:b/>
          <w:bCs/>
          <w:color w:val="000000" w:themeColor="text1"/>
          <w:u w:val="single"/>
        </w:rPr>
        <w:fldChar w:fldCharType="separate"/>
      </w:r>
      <w:r w:rsidRPr="0012776B">
        <w:rPr>
          <w:b/>
          <w:bCs/>
          <w:color w:val="000000" w:themeColor="text1"/>
          <w:u w:val="single"/>
          <w:bdr w:val="none" w:sz="0" w:space="0" w:color="auto" w:frame="1"/>
        </w:rPr>
        <w:t>Imran, M.</w:t>
      </w:r>
      <w:r w:rsidRPr="0012776B">
        <w:rPr>
          <w:b/>
          <w:bCs/>
          <w:color w:val="000000" w:themeColor="text1"/>
          <w:u w:val="single"/>
        </w:rPr>
        <w:fldChar w:fldCharType="end"/>
      </w:r>
      <w:r w:rsidRPr="0012776B">
        <w:rPr>
          <w:b/>
          <w:bCs/>
          <w:color w:val="000000" w:themeColor="text1"/>
          <w:u w:val="single"/>
        </w:rPr>
        <w:t xml:space="preserve"> 2019.</w:t>
      </w:r>
      <w:r w:rsidRPr="0012776B">
        <w:rPr>
          <w:color w:val="000000" w:themeColor="text1"/>
        </w:rPr>
        <w:t xml:space="preserve"> </w:t>
      </w:r>
      <w:r>
        <w:fldChar w:fldCharType="begin"/>
      </w:r>
      <w:r>
        <w:instrText>HYPERLINK "https://www.scopus.com/record/display.uri?eid=2-s2.0-85077565039&amp;origin=resultslist"</w:instrText>
      </w:r>
      <w:r>
        <w:fldChar w:fldCharType="separate"/>
      </w:r>
      <w:r w:rsidRPr="0012776B">
        <w:rPr>
          <w:color w:val="000000" w:themeColor="text1"/>
        </w:rPr>
        <w:t>Affect of seasonal variation on bacterial sepsisand antibiotic sensitivity profile in neonates</w:t>
      </w:r>
      <w:r>
        <w:fldChar w:fldCharType="end"/>
      </w:r>
      <w:r w:rsidRPr="0012776B">
        <w:rPr>
          <w:color w:val="000000" w:themeColor="text1"/>
        </w:rPr>
        <w:t xml:space="preserve">. </w:t>
      </w:r>
      <w:r w:rsidRPr="0012776B">
        <w:rPr>
          <w:i/>
          <w:iCs/>
          <w:color w:val="000000" w:themeColor="text1"/>
        </w:rPr>
        <w:t>Pakistan Paediatric Journal</w:t>
      </w:r>
      <w:r w:rsidRPr="0012776B">
        <w:rPr>
          <w:color w:val="000000" w:themeColor="text1"/>
        </w:rPr>
        <w:t>, 2019, 43(4), pp. 247–254</w:t>
      </w:r>
      <w:r>
        <w:rPr>
          <w:color w:val="000000" w:themeColor="text1"/>
        </w:rPr>
        <w:t>.</w:t>
      </w:r>
    </w:p>
    <w:p w14:paraId="093E9B93" w14:textId="2EDBCE46" w:rsidR="0012776B" w:rsidRPr="0012776B" w:rsidRDefault="0012776B" w:rsidP="0012776B">
      <w:pPr>
        <w:pStyle w:val="ListParagraph"/>
        <w:ind w:left="360"/>
        <w:jc w:val="both"/>
        <w:rPr>
          <w:color w:val="000000" w:themeColor="text1"/>
          <w:sz w:val="22"/>
          <w:szCs w:val="22"/>
        </w:rPr>
      </w:pPr>
      <w:hyperlink r:id="rId30" w:tooltip="https://www.scopus.com/record/display.uri?eid=2-s2.0-85077565039&amp;origin=resultslist" w:history="1">
        <w:r w:rsidRPr="0012776B">
          <w:rPr>
            <w:rStyle w:val="Hyperlink"/>
            <w:sz w:val="22"/>
            <w:szCs w:val="22"/>
          </w:rPr>
          <w:t>https://www.scopus.com/record/display.uri?eid=2-s2.0-85077565039&amp;origin=resultslist</w:t>
        </w:r>
      </w:hyperlink>
    </w:p>
    <w:p w14:paraId="706E2BD1" w14:textId="77777777" w:rsidR="00F00F92" w:rsidRPr="00043287" w:rsidRDefault="00EA5C84" w:rsidP="004C64F2">
      <w:pPr>
        <w:pStyle w:val="ListParagraph"/>
        <w:numPr>
          <w:ilvl w:val="0"/>
          <w:numId w:val="42"/>
        </w:numPr>
        <w:jc w:val="both"/>
        <w:rPr>
          <w:rFonts w:asciiTheme="majorBidi" w:hAnsiTheme="majorBidi" w:cstheme="majorBidi"/>
          <w:sz w:val="22"/>
          <w:szCs w:val="22"/>
        </w:rPr>
      </w:pPr>
      <w:r w:rsidRPr="00043287">
        <w:rPr>
          <w:rFonts w:asciiTheme="majorBidi" w:hAnsiTheme="majorBidi" w:cstheme="majorBidi"/>
          <w:b/>
          <w:sz w:val="22"/>
          <w:szCs w:val="22"/>
          <w:u w:val="single"/>
        </w:rPr>
        <w:t>Imran, M.,</w:t>
      </w:r>
      <w:r w:rsidRPr="00043287">
        <w:rPr>
          <w:rFonts w:asciiTheme="majorBidi" w:hAnsiTheme="majorBidi" w:cstheme="majorBidi"/>
          <w:sz w:val="22"/>
          <w:szCs w:val="22"/>
        </w:rPr>
        <w:t xml:space="preserve"> Desmasures, N., Coton, M., Coton, E., Le Flèche-Matéos, A., Irlinger, F., Delbès, C., Stahl, V., Montel, M.-C.,Vernoux, J.-P., </w:t>
      </w:r>
      <w:r w:rsidRPr="00043287">
        <w:rPr>
          <w:rFonts w:asciiTheme="majorBidi" w:hAnsiTheme="majorBidi" w:cstheme="majorBidi"/>
          <w:b/>
          <w:sz w:val="22"/>
          <w:szCs w:val="22"/>
        </w:rPr>
        <w:t>2019</w:t>
      </w:r>
      <w:r w:rsidRPr="00043287">
        <w:rPr>
          <w:rFonts w:asciiTheme="majorBidi" w:hAnsiTheme="majorBidi" w:cstheme="majorBidi"/>
          <w:sz w:val="22"/>
          <w:szCs w:val="22"/>
        </w:rPr>
        <w:t>. Safety assessment of Gram-negative bacteria associated with traditional French cheeses. Food Microbiology. 79.1-10. ISSN 0740-0020.</w:t>
      </w:r>
      <w:r w:rsidR="005705D0" w:rsidRPr="00043287">
        <w:rPr>
          <w:rFonts w:asciiTheme="majorBidi" w:hAnsiTheme="majorBidi" w:cstheme="majorBidi"/>
          <w:sz w:val="22"/>
          <w:szCs w:val="22"/>
        </w:rPr>
        <w:t xml:space="preserve"> </w:t>
      </w:r>
      <w:r w:rsidR="00086A07" w:rsidRPr="00043287">
        <w:rPr>
          <w:rFonts w:asciiTheme="majorBidi" w:hAnsiTheme="majorBidi" w:cstheme="majorBidi"/>
          <w:sz w:val="22"/>
          <w:szCs w:val="22"/>
        </w:rPr>
        <w:t>(IF</w:t>
      </w:r>
      <w:r w:rsidR="00184AAA" w:rsidRPr="00043287">
        <w:rPr>
          <w:rFonts w:asciiTheme="majorBidi" w:hAnsiTheme="majorBidi" w:cstheme="majorBidi"/>
          <w:sz w:val="22"/>
          <w:szCs w:val="22"/>
        </w:rPr>
        <w:t>:</w:t>
      </w:r>
      <w:r w:rsidR="00086A07" w:rsidRPr="00043287">
        <w:rPr>
          <w:rFonts w:asciiTheme="majorBidi" w:hAnsiTheme="majorBidi" w:cstheme="majorBidi"/>
          <w:sz w:val="22"/>
          <w:szCs w:val="22"/>
        </w:rPr>
        <w:t>4.09)</w:t>
      </w:r>
      <w:r w:rsidR="0054521A" w:rsidRPr="00043287">
        <w:rPr>
          <w:rFonts w:asciiTheme="majorBidi" w:hAnsiTheme="majorBidi" w:cstheme="majorBidi"/>
          <w:color w:val="000000"/>
          <w:sz w:val="22"/>
          <w:szCs w:val="22"/>
          <w:shd w:val="clear" w:color="auto" w:fill="FFFFFF"/>
        </w:rPr>
        <w:t xml:space="preserve"> </w:t>
      </w:r>
    </w:p>
    <w:p w14:paraId="4D93D182" w14:textId="77777777" w:rsidR="000D7B99" w:rsidRPr="00043287" w:rsidRDefault="000D7B99" w:rsidP="009F6567">
      <w:pPr>
        <w:pStyle w:val="ListParagraph"/>
        <w:ind w:left="360"/>
        <w:jc w:val="both"/>
        <w:rPr>
          <w:rFonts w:asciiTheme="majorBidi" w:hAnsiTheme="majorBidi" w:cstheme="majorBidi"/>
          <w:color w:val="4472C4" w:themeColor="accent1"/>
          <w:sz w:val="22"/>
          <w:szCs w:val="22"/>
          <w:u w:val="single"/>
        </w:rPr>
      </w:pPr>
      <w:r w:rsidRPr="00043287">
        <w:rPr>
          <w:rFonts w:asciiTheme="majorBidi" w:hAnsiTheme="majorBidi" w:cstheme="majorBidi"/>
          <w:color w:val="4472C4" w:themeColor="accent1"/>
          <w:sz w:val="22"/>
          <w:szCs w:val="22"/>
          <w:lang w:val="en-US"/>
        </w:rPr>
        <w:lastRenderedPageBreak/>
        <w:t xml:space="preserve">      </w:t>
      </w:r>
      <w:hyperlink r:id="rId31" w:history="1">
        <w:r w:rsidRPr="00043287">
          <w:rPr>
            <w:rStyle w:val="Hyperlink"/>
            <w:rFonts w:asciiTheme="majorBidi" w:hAnsiTheme="majorBidi" w:cstheme="majorBidi"/>
            <w:sz w:val="22"/>
            <w:szCs w:val="22"/>
          </w:rPr>
          <w:t>https://www.sciencedirect.com/science/article/abs/pii/S0740002018302624</w:t>
        </w:r>
      </w:hyperlink>
    </w:p>
    <w:p w14:paraId="3AD94750" w14:textId="77777777" w:rsidR="005705D0" w:rsidRPr="00043287" w:rsidRDefault="0054521A" w:rsidP="004C64F2">
      <w:pPr>
        <w:pStyle w:val="ListParagraph"/>
        <w:numPr>
          <w:ilvl w:val="0"/>
          <w:numId w:val="42"/>
        </w:numPr>
        <w:jc w:val="both"/>
        <w:rPr>
          <w:rFonts w:asciiTheme="majorBidi" w:hAnsiTheme="majorBidi" w:cstheme="majorBidi"/>
          <w:b/>
          <w:color w:val="000000"/>
          <w:sz w:val="22"/>
          <w:szCs w:val="22"/>
          <w:u w:val="single"/>
          <w:shd w:val="clear" w:color="auto" w:fill="FFFFFF"/>
        </w:rPr>
      </w:pPr>
      <w:r w:rsidRPr="00043287">
        <w:rPr>
          <w:rFonts w:asciiTheme="majorBidi" w:hAnsiTheme="majorBidi" w:cstheme="majorBidi"/>
          <w:color w:val="000000"/>
          <w:sz w:val="22"/>
          <w:szCs w:val="22"/>
          <w:shd w:val="clear" w:color="auto" w:fill="FFFFFF"/>
        </w:rPr>
        <w:t>Hafiz Arbab Sakandar,</w:t>
      </w:r>
      <w:r w:rsidR="000D7B99" w:rsidRPr="00043287">
        <w:rPr>
          <w:rFonts w:asciiTheme="majorBidi" w:hAnsiTheme="majorBidi" w:cstheme="majorBidi"/>
          <w:color w:val="000000"/>
          <w:sz w:val="22"/>
          <w:szCs w:val="22"/>
          <w:shd w:val="clear" w:color="auto" w:fill="FFFFFF"/>
          <w:lang w:val="en-US"/>
        </w:rPr>
        <w:t xml:space="preserve"> Raza, Hussain, Stan Kubow, Faizan Ahmed Sadiq, </w:t>
      </w:r>
      <w:proofErr w:type="spellStart"/>
      <w:r w:rsidR="000D7B99" w:rsidRPr="00043287">
        <w:rPr>
          <w:rFonts w:asciiTheme="majorBidi" w:hAnsiTheme="majorBidi" w:cstheme="majorBidi"/>
          <w:color w:val="000000"/>
          <w:sz w:val="22"/>
          <w:szCs w:val="22"/>
          <w:shd w:val="clear" w:color="auto" w:fill="FFFFFF"/>
          <w:lang w:val="en-US"/>
        </w:rPr>
        <w:t>Weining</w:t>
      </w:r>
      <w:proofErr w:type="spellEnd"/>
      <w:r w:rsidR="000D7B99" w:rsidRPr="00043287">
        <w:rPr>
          <w:rFonts w:asciiTheme="majorBidi" w:hAnsiTheme="majorBidi" w:cstheme="majorBidi"/>
          <w:color w:val="000000"/>
          <w:sz w:val="22"/>
          <w:szCs w:val="22"/>
          <w:shd w:val="clear" w:color="auto" w:fill="FFFFFF"/>
          <w:lang w:val="en-US"/>
        </w:rPr>
        <w:t xml:space="preserve"> Huang, </w:t>
      </w:r>
      <w:r w:rsidRPr="00043287">
        <w:rPr>
          <w:rFonts w:asciiTheme="majorBidi" w:hAnsiTheme="majorBidi" w:cstheme="majorBidi"/>
          <w:b/>
          <w:color w:val="000000"/>
          <w:sz w:val="22"/>
          <w:szCs w:val="22"/>
          <w:u w:val="single"/>
          <w:shd w:val="clear" w:color="auto" w:fill="FFFFFF"/>
        </w:rPr>
        <w:t>M</w:t>
      </w:r>
      <w:r w:rsidR="00A31618" w:rsidRPr="00043287">
        <w:rPr>
          <w:rFonts w:asciiTheme="majorBidi" w:hAnsiTheme="majorBidi" w:cstheme="majorBidi"/>
          <w:b/>
          <w:color w:val="000000"/>
          <w:sz w:val="22"/>
          <w:szCs w:val="22"/>
          <w:u w:val="single"/>
          <w:shd w:val="clear" w:color="auto" w:fill="FFFFFF"/>
        </w:rPr>
        <w:t>.</w:t>
      </w:r>
      <w:r w:rsidRPr="00043287">
        <w:rPr>
          <w:rFonts w:asciiTheme="majorBidi" w:hAnsiTheme="majorBidi" w:cstheme="majorBidi"/>
          <w:b/>
          <w:color w:val="000000"/>
          <w:sz w:val="22"/>
          <w:szCs w:val="22"/>
          <w:u w:val="single"/>
          <w:shd w:val="clear" w:color="auto" w:fill="FFFFFF"/>
        </w:rPr>
        <w:t xml:space="preserve"> Imran</w:t>
      </w:r>
      <w:r w:rsidRPr="00043287">
        <w:rPr>
          <w:rFonts w:asciiTheme="majorBidi" w:hAnsiTheme="majorBidi" w:cstheme="majorBidi"/>
          <w:b/>
          <w:color w:val="000000"/>
          <w:sz w:val="22"/>
          <w:szCs w:val="22"/>
        </w:rPr>
        <w:t xml:space="preserve">. </w:t>
      </w:r>
      <w:r w:rsidR="000C2170" w:rsidRPr="00043287">
        <w:rPr>
          <w:rFonts w:asciiTheme="majorBidi" w:hAnsiTheme="majorBidi" w:cstheme="majorBidi"/>
          <w:b/>
          <w:color w:val="000000"/>
          <w:sz w:val="22"/>
          <w:szCs w:val="22"/>
        </w:rPr>
        <w:t>2019</w:t>
      </w:r>
      <w:r w:rsidR="000C2170" w:rsidRPr="00043287">
        <w:rPr>
          <w:rFonts w:asciiTheme="majorBidi" w:hAnsiTheme="majorBidi" w:cstheme="majorBidi"/>
          <w:color w:val="000000"/>
          <w:sz w:val="22"/>
          <w:szCs w:val="22"/>
        </w:rPr>
        <w:t xml:space="preserve">. </w:t>
      </w:r>
      <w:r w:rsidRPr="00043287">
        <w:rPr>
          <w:rFonts w:asciiTheme="majorBidi" w:hAnsiTheme="majorBidi" w:cstheme="majorBidi"/>
          <w:color w:val="212121"/>
          <w:sz w:val="22"/>
          <w:szCs w:val="22"/>
          <w:shd w:val="clear" w:color="auto" w:fill="FFFFFF"/>
        </w:rPr>
        <w:t xml:space="preserve">Sourdough Bread a Contemporary Cereal Fermented Product: </w:t>
      </w:r>
      <w:r w:rsidR="001627D6" w:rsidRPr="00043287">
        <w:rPr>
          <w:rFonts w:asciiTheme="majorBidi" w:hAnsiTheme="majorBidi" w:cstheme="majorBidi"/>
          <w:color w:val="212121"/>
          <w:sz w:val="22"/>
          <w:szCs w:val="22"/>
          <w:shd w:val="clear" w:color="auto" w:fill="FFFFFF"/>
        </w:rPr>
        <w:t>Invited</w:t>
      </w:r>
      <w:r w:rsidRPr="00043287">
        <w:rPr>
          <w:rFonts w:asciiTheme="majorBidi" w:hAnsiTheme="majorBidi" w:cstheme="majorBidi"/>
          <w:color w:val="212121"/>
          <w:sz w:val="22"/>
          <w:szCs w:val="22"/>
          <w:shd w:val="clear" w:color="auto" w:fill="FFFFFF"/>
        </w:rPr>
        <w:t xml:space="preserve"> Review. Journal of Food Processing and Preservtion</w:t>
      </w:r>
      <w:r w:rsidRPr="00043287">
        <w:rPr>
          <w:rFonts w:asciiTheme="majorBidi" w:hAnsiTheme="majorBidi" w:cstheme="majorBidi"/>
          <w:sz w:val="22"/>
          <w:szCs w:val="22"/>
        </w:rPr>
        <w:t>.</w:t>
      </w:r>
      <w:r w:rsidR="009B0785" w:rsidRPr="00043287">
        <w:rPr>
          <w:rFonts w:asciiTheme="majorBidi" w:hAnsiTheme="majorBidi" w:cstheme="majorBidi"/>
          <w:bCs/>
          <w:color w:val="1C1D1E"/>
          <w:sz w:val="22"/>
          <w:szCs w:val="22"/>
        </w:rPr>
        <w:t xml:space="preserve"> 43 (3)</w:t>
      </w:r>
      <w:r w:rsidR="00267B52" w:rsidRPr="00043287">
        <w:rPr>
          <w:rFonts w:asciiTheme="majorBidi" w:hAnsiTheme="majorBidi" w:cstheme="majorBidi"/>
          <w:bCs/>
          <w:color w:val="1C1D1E"/>
          <w:sz w:val="22"/>
          <w:szCs w:val="22"/>
        </w:rPr>
        <w:t>.1-15.</w:t>
      </w:r>
      <w:r w:rsidR="00423458" w:rsidRPr="00043287">
        <w:rPr>
          <w:rFonts w:asciiTheme="majorBidi" w:hAnsiTheme="majorBidi" w:cstheme="majorBidi"/>
          <w:sz w:val="22"/>
          <w:szCs w:val="22"/>
        </w:rPr>
        <w:t>(IF:1.51).</w:t>
      </w:r>
    </w:p>
    <w:p w14:paraId="3C918ECC" w14:textId="413B1E47" w:rsidR="001A667D" w:rsidRPr="00043287" w:rsidRDefault="009F6567" w:rsidP="009F6567">
      <w:pPr>
        <w:pStyle w:val="ListParagraph"/>
        <w:ind w:left="360"/>
        <w:rPr>
          <w:rFonts w:asciiTheme="majorBidi" w:hAnsiTheme="majorBidi" w:cstheme="majorBidi"/>
          <w:sz w:val="22"/>
          <w:szCs w:val="22"/>
        </w:rPr>
      </w:pPr>
      <w:hyperlink r:id="rId32" w:history="1">
        <w:r w:rsidRPr="001523BD">
          <w:rPr>
            <w:rStyle w:val="Hyperlink"/>
            <w:rFonts w:asciiTheme="majorBidi" w:hAnsiTheme="majorBidi" w:cstheme="majorBidi"/>
            <w:sz w:val="22"/>
            <w:szCs w:val="22"/>
          </w:rPr>
          <w:t>https://onlinelibrary.wiley.com/doi/10.1111/jfpp.13883</w:t>
        </w:r>
      </w:hyperlink>
      <w:r w:rsidR="001627D6" w:rsidRPr="00043287">
        <w:rPr>
          <w:rFonts w:asciiTheme="majorBidi" w:hAnsiTheme="majorBidi" w:cstheme="majorBidi"/>
          <w:sz w:val="22"/>
          <w:szCs w:val="22"/>
        </w:rPr>
        <w:t>.</w:t>
      </w:r>
    </w:p>
    <w:p w14:paraId="371FED92" w14:textId="77777777" w:rsidR="003C5D73" w:rsidRPr="00043287" w:rsidRDefault="005705D0" w:rsidP="004C64F2">
      <w:pPr>
        <w:pStyle w:val="ListParagraph"/>
        <w:numPr>
          <w:ilvl w:val="0"/>
          <w:numId w:val="42"/>
        </w:numPr>
        <w:jc w:val="both"/>
        <w:rPr>
          <w:rFonts w:asciiTheme="majorBidi" w:hAnsiTheme="majorBidi" w:cstheme="majorBidi"/>
          <w:sz w:val="22"/>
          <w:szCs w:val="22"/>
        </w:rPr>
      </w:pPr>
      <w:r w:rsidRPr="00043287">
        <w:rPr>
          <w:rFonts w:asciiTheme="majorBidi" w:hAnsiTheme="majorBidi" w:cstheme="majorBidi"/>
          <w:sz w:val="22"/>
          <w:szCs w:val="22"/>
        </w:rPr>
        <w:t>Abu bakar Muhammad,</w:t>
      </w:r>
      <w:r w:rsidR="001A667D" w:rsidRPr="00043287">
        <w:rPr>
          <w:rFonts w:asciiTheme="majorBidi" w:hAnsiTheme="majorBidi" w:cstheme="majorBidi"/>
          <w:sz w:val="22"/>
          <w:szCs w:val="22"/>
        </w:rPr>
        <w:t xml:space="preserve"> B. S.A. Imran, J.P-Vernoux, M.I. Ali, R. Faryal, N. Desmasures, </w:t>
      </w:r>
      <w:r w:rsidRPr="00043287">
        <w:rPr>
          <w:rFonts w:asciiTheme="majorBidi" w:hAnsiTheme="majorBidi" w:cstheme="majorBidi"/>
          <w:b/>
          <w:bCs/>
          <w:sz w:val="22"/>
          <w:szCs w:val="22"/>
          <w:u w:val="single"/>
        </w:rPr>
        <w:t>M. Imran</w:t>
      </w:r>
      <w:r w:rsidRPr="00043287">
        <w:rPr>
          <w:rFonts w:asciiTheme="majorBidi" w:hAnsiTheme="majorBidi" w:cstheme="majorBidi"/>
          <w:bCs/>
          <w:sz w:val="22"/>
          <w:szCs w:val="22"/>
          <w:u w:val="single"/>
        </w:rPr>
        <w:t>.</w:t>
      </w:r>
      <w:r w:rsidRPr="00043287">
        <w:rPr>
          <w:rFonts w:asciiTheme="majorBidi" w:hAnsiTheme="majorBidi" w:cstheme="majorBidi"/>
          <w:bCs/>
          <w:sz w:val="22"/>
          <w:szCs w:val="22"/>
        </w:rPr>
        <w:t xml:space="preserve"> </w:t>
      </w:r>
      <w:r w:rsidR="004A65A0" w:rsidRPr="00043287">
        <w:rPr>
          <w:rFonts w:asciiTheme="majorBidi" w:hAnsiTheme="majorBidi" w:cstheme="majorBidi"/>
          <w:b/>
          <w:bCs/>
          <w:sz w:val="22"/>
          <w:szCs w:val="22"/>
        </w:rPr>
        <w:t>2019</w:t>
      </w:r>
      <w:r w:rsidR="004A65A0" w:rsidRPr="00043287">
        <w:rPr>
          <w:rFonts w:asciiTheme="majorBidi" w:hAnsiTheme="majorBidi" w:cstheme="majorBidi"/>
          <w:bCs/>
          <w:sz w:val="22"/>
          <w:szCs w:val="22"/>
        </w:rPr>
        <w:t xml:space="preserve">. </w:t>
      </w:r>
      <w:r w:rsidRPr="00043287">
        <w:rPr>
          <w:rFonts w:asciiTheme="majorBidi" w:hAnsiTheme="majorBidi" w:cstheme="majorBidi"/>
          <w:sz w:val="22"/>
          <w:szCs w:val="22"/>
        </w:rPr>
        <w:t xml:space="preserve">Purification, Characterization and Thermodynamic Assessment of an Alkaline Protease by </w:t>
      </w:r>
      <w:r w:rsidRPr="00043287">
        <w:rPr>
          <w:rFonts w:asciiTheme="majorBidi" w:hAnsiTheme="majorBidi" w:cstheme="majorBidi"/>
          <w:i/>
          <w:iCs/>
          <w:sz w:val="22"/>
          <w:szCs w:val="22"/>
        </w:rPr>
        <w:t>Geotrichum candidum</w:t>
      </w:r>
      <w:r w:rsidRPr="00043287">
        <w:rPr>
          <w:rFonts w:asciiTheme="majorBidi" w:hAnsiTheme="majorBidi" w:cstheme="majorBidi"/>
          <w:iCs/>
          <w:sz w:val="22"/>
          <w:szCs w:val="22"/>
        </w:rPr>
        <w:t xml:space="preserve"> </w:t>
      </w:r>
      <w:r w:rsidRPr="00043287">
        <w:rPr>
          <w:rFonts w:asciiTheme="majorBidi" w:hAnsiTheme="majorBidi" w:cstheme="majorBidi"/>
          <w:sz w:val="22"/>
          <w:szCs w:val="22"/>
        </w:rPr>
        <w:t>of Dairy Origin. Iranian Journal of Biotechnology. IJB-</w:t>
      </w:r>
      <w:r w:rsidR="003161E4" w:rsidRPr="00043287">
        <w:rPr>
          <w:rFonts w:asciiTheme="majorBidi" w:hAnsiTheme="majorBidi" w:cstheme="majorBidi"/>
          <w:color w:val="000000"/>
          <w:sz w:val="22"/>
          <w:szCs w:val="22"/>
          <w:shd w:val="clear" w:color="auto" w:fill="FFFFFF"/>
        </w:rPr>
        <w:t xml:space="preserve">17(2): </w:t>
      </w:r>
      <w:r w:rsidRPr="00043287">
        <w:rPr>
          <w:rFonts w:asciiTheme="majorBidi" w:hAnsiTheme="majorBidi" w:cstheme="majorBidi"/>
          <w:sz w:val="22"/>
          <w:szCs w:val="22"/>
        </w:rPr>
        <w:t xml:space="preserve">1709-2042 </w:t>
      </w:r>
      <w:r w:rsidR="0067754D" w:rsidRPr="00043287">
        <w:rPr>
          <w:rFonts w:asciiTheme="majorBidi" w:hAnsiTheme="majorBidi" w:cstheme="majorBidi"/>
          <w:sz w:val="22"/>
          <w:szCs w:val="22"/>
        </w:rPr>
        <w:t>(IF:0.338)</w:t>
      </w:r>
    </w:p>
    <w:p w14:paraId="5EE9BC20" w14:textId="2AFA3832" w:rsidR="00FA21C1" w:rsidRPr="009F6567" w:rsidRDefault="00FF66D5" w:rsidP="009F6567">
      <w:pPr>
        <w:pStyle w:val="ListParagraph"/>
        <w:ind w:left="360"/>
        <w:rPr>
          <w:rFonts w:asciiTheme="majorBidi" w:hAnsiTheme="majorBidi" w:cstheme="majorBidi"/>
          <w:color w:val="0000FF"/>
          <w:sz w:val="22"/>
          <w:szCs w:val="22"/>
          <w:u w:val="single"/>
        </w:rPr>
      </w:pPr>
      <w:r w:rsidRPr="009F6567">
        <w:rPr>
          <w:sz w:val="22"/>
          <w:szCs w:val="22"/>
        </w:rPr>
        <w:t xml:space="preserve">       </w:t>
      </w:r>
      <w:hyperlink r:id="rId33" w:history="1">
        <w:r w:rsidRPr="009F6567">
          <w:rPr>
            <w:rStyle w:val="Hyperlink"/>
            <w:rFonts w:asciiTheme="majorBidi" w:hAnsiTheme="majorBidi" w:cstheme="majorBidi"/>
            <w:sz w:val="22"/>
            <w:szCs w:val="22"/>
          </w:rPr>
          <w:t>http://www.ijbiotech.com/article_85179_0.html</w:t>
        </w:r>
      </w:hyperlink>
    </w:p>
    <w:p w14:paraId="73F3651E" w14:textId="311B63F7" w:rsidR="00BB3DDA" w:rsidRPr="00BB3DDA" w:rsidRDefault="00A575AE" w:rsidP="004C64F2">
      <w:pPr>
        <w:pStyle w:val="ListParagraph"/>
        <w:numPr>
          <w:ilvl w:val="0"/>
          <w:numId w:val="42"/>
        </w:numPr>
        <w:spacing w:after="200" w:line="276" w:lineRule="auto"/>
        <w:contextualSpacing/>
        <w:jc w:val="both"/>
        <w:rPr>
          <w:rFonts w:asciiTheme="majorBidi" w:hAnsiTheme="majorBidi" w:cstheme="majorBidi"/>
          <w:sz w:val="22"/>
          <w:szCs w:val="22"/>
          <w:lang w:val="en-US"/>
        </w:rPr>
      </w:pPr>
      <w:r w:rsidRPr="00043287">
        <w:rPr>
          <w:rFonts w:asciiTheme="majorBidi" w:eastAsiaTheme="minorHAnsi" w:hAnsiTheme="majorBidi" w:cstheme="majorBidi"/>
          <w:color w:val="000000" w:themeColor="text1"/>
          <w:sz w:val="22"/>
          <w:szCs w:val="22"/>
          <w:lang w:val="en-GB"/>
        </w:rPr>
        <w:t xml:space="preserve">Imrana Amir, </w:t>
      </w:r>
      <w:r w:rsidR="00BB3DDA">
        <w:rPr>
          <w:rFonts w:asciiTheme="majorBidi" w:eastAsiaTheme="minorHAnsi" w:hAnsiTheme="majorBidi" w:cstheme="majorBidi"/>
          <w:color w:val="000000" w:themeColor="text1"/>
          <w:sz w:val="22"/>
          <w:szCs w:val="22"/>
          <w:lang w:val="en-GB"/>
        </w:rPr>
        <w:t>A</w:t>
      </w:r>
      <w:r w:rsidRPr="00043287">
        <w:rPr>
          <w:rFonts w:asciiTheme="majorBidi" w:eastAsiaTheme="minorHAnsi" w:hAnsiTheme="majorBidi" w:cstheme="majorBidi"/>
          <w:color w:val="000000" w:themeColor="text1"/>
          <w:sz w:val="22"/>
          <w:szCs w:val="22"/>
          <w:lang w:val="en-GB"/>
        </w:rPr>
        <w:t xml:space="preserve">mina </w:t>
      </w:r>
      <w:r w:rsidR="00BB3DDA">
        <w:rPr>
          <w:rFonts w:asciiTheme="majorBidi" w:eastAsiaTheme="minorHAnsi" w:hAnsiTheme="majorBidi" w:cstheme="majorBidi"/>
          <w:color w:val="000000" w:themeColor="text1"/>
          <w:sz w:val="22"/>
          <w:szCs w:val="22"/>
          <w:lang w:val="en-GB"/>
        </w:rPr>
        <w:t>Z</w:t>
      </w:r>
      <w:r w:rsidRPr="00043287">
        <w:rPr>
          <w:rFonts w:asciiTheme="majorBidi" w:eastAsiaTheme="minorHAnsi" w:hAnsiTheme="majorBidi" w:cstheme="majorBidi"/>
          <w:color w:val="000000" w:themeColor="text1"/>
          <w:sz w:val="22"/>
          <w:szCs w:val="22"/>
          <w:lang w:val="en-GB"/>
        </w:rPr>
        <w:t xml:space="preserve">uberi, M. Kamran, </w:t>
      </w:r>
      <w:r w:rsidRPr="00043287">
        <w:rPr>
          <w:rFonts w:asciiTheme="majorBidi" w:eastAsiaTheme="minorHAnsi" w:hAnsiTheme="majorBidi" w:cstheme="majorBidi"/>
          <w:b/>
          <w:bCs/>
          <w:color w:val="000000" w:themeColor="text1"/>
          <w:sz w:val="22"/>
          <w:szCs w:val="22"/>
          <w:u w:val="single"/>
          <w:lang w:val="en-GB"/>
        </w:rPr>
        <w:t>M. Imran,</w:t>
      </w:r>
      <w:r w:rsidRPr="00043287">
        <w:rPr>
          <w:rFonts w:asciiTheme="majorBidi" w:eastAsiaTheme="minorHAnsi" w:hAnsiTheme="majorBidi" w:cstheme="majorBidi"/>
          <w:color w:val="000000" w:themeColor="text1"/>
          <w:sz w:val="22"/>
          <w:szCs w:val="22"/>
          <w:lang w:val="en-GB"/>
        </w:rPr>
        <w:t xml:space="preserve"> </w:t>
      </w:r>
      <w:proofErr w:type="spellStart"/>
      <w:r w:rsidRPr="00043287">
        <w:rPr>
          <w:rFonts w:asciiTheme="majorBidi" w:eastAsiaTheme="minorHAnsi" w:hAnsiTheme="majorBidi" w:cstheme="majorBidi"/>
          <w:color w:val="000000" w:themeColor="text1"/>
          <w:sz w:val="22"/>
          <w:szCs w:val="22"/>
          <w:lang w:val="en-GB"/>
        </w:rPr>
        <w:t>Mahmmod</w:t>
      </w:r>
      <w:proofErr w:type="spellEnd"/>
      <w:r w:rsidRPr="00043287">
        <w:rPr>
          <w:rFonts w:asciiTheme="majorBidi" w:eastAsiaTheme="minorHAnsi" w:hAnsiTheme="majorBidi" w:cstheme="majorBidi"/>
          <w:color w:val="000000" w:themeColor="text1"/>
          <w:sz w:val="22"/>
          <w:szCs w:val="22"/>
          <w:lang w:val="en-GB"/>
        </w:rPr>
        <w:t xml:space="preserve"> ul Hassan Murtaza. </w:t>
      </w:r>
      <w:r w:rsidRPr="00043287">
        <w:rPr>
          <w:rFonts w:asciiTheme="majorBidi" w:eastAsiaTheme="minorHAnsi" w:hAnsiTheme="majorBidi" w:cstheme="majorBidi"/>
          <w:b/>
          <w:bCs/>
          <w:color w:val="000000" w:themeColor="text1"/>
          <w:sz w:val="22"/>
          <w:szCs w:val="22"/>
          <w:lang w:val="en-GB"/>
        </w:rPr>
        <w:t>2019</w:t>
      </w:r>
      <w:r w:rsidRPr="00043287">
        <w:rPr>
          <w:rFonts w:asciiTheme="majorBidi" w:eastAsiaTheme="minorHAnsi" w:hAnsiTheme="majorBidi" w:cstheme="majorBidi"/>
          <w:color w:val="000000" w:themeColor="text1"/>
          <w:sz w:val="22"/>
          <w:szCs w:val="22"/>
          <w:lang w:val="en-GB"/>
        </w:rPr>
        <w:t>.</w:t>
      </w:r>
      <w:r w:rsidRPr="00043287">
        <w:rPr>
          <w:rStyle w:val="title-text"/>
          <w:rFonts w:asciiTheme="majorBidi" w:hAnsiTheme="majorBidi" w:cstheme="majorBidi"/>
          <w:color w:val="000000" w:themeColor="text1"/>
          <w:sz w:val="22"/>
          <w:szCs w:val="22"/>
        </w:rPr>
        <w:t xml:space="preserve"> Evaluation of commercial application of dietary encapsulated probiotic (</w:t>
      </w:r>
      <w:r w:rsidRPr="00043287">
        <w:rPr>
          <w:rStyle w:val="Emphasis"/>
          <w:rFonts w:asciiTheme="majorBidi" w:hAnsiTheme="majorBidi" w:cstheme="majorBidi"/>
          <w:color w:val="000000" w:themeColor="text1"/>
          <w:sz w:val="22"/>
          <w:szCs w:val="22"/>
        </w:rPr>
        <w:t>Geotrichum candidum</w:t>
      </w:r>
      <w:r w:rsidRPr="00043287">
        <w:rPr>
          <w:rStyle w:val="title-text"/>
          <w:rFonts w:asciiTheme="majorBidi" w:hAnsiTheme="majorBidi" w:cstheme="majorBidi"/>
          <w:color w:val="000000" w:themeColor="text1"/>
          <w:sz w:val="22"/>
          <w:szCs w:val="22"/>
        </w:rPr>
        <w:t> QAUGC01): Effect on growth and</w:t>
      </w:r>
      <w:r w:rsidR="001104B1" w:rsidRPr="00043287">
        <w:rPr>
          <w:rStyle w:val="title-text"/>
          <w:rFonts w:asciiTheme="majorBidi" w:hAnsiTheme="majorBidi" w:cstheme="majorBidi"/>
          <w:color w:val="000000" w:themeColor="text1"/>
          <w:sz w:val="22"/>
          <w:szCs w:val="22"/>
          <w:lang w:val="en-US"/>
        </w:rPr>
        <w:t xml:space="preserve">. </w:t>
      </w:r>
      <w:r w:rsidRPr="00043287">
        <w:rPr>
          <w:rStyle w:val="title-text"/>
          <w:rFonts w:asciiTheme="majorBidi" w:hAnsiTheme="majorBidi" w:cstheme="majorBidi"/>
          <w:color w:val="000000" w:themeColor="text1"/>
          <w:sz w:val="22"/>
          <w:szCs w:val="22"/>
        </w:rPr>
        <w:t>immunological indices of rohu (</w:t>
      </w:r>
      <w:r w:rsidRPr="00043287">
        <w:rPr>
          <w:rStyle w:val="Emphasis"/>
          <w:rFonts w:asciiTheme="majorBidi" w:hAnsiTheme="majorBidi" w:cstheme="majorBidi"/>
          <w:color w:val="000000" w:themeColor="text1"/>
          <w:sz w:val="22"/>
          <w:szCs w:val="22"/>
        </w:rPr>
        <w:t>Labeo rohita,</w:t>
      </w:r>
      <w:r w:rsidRPr="00043287">
        <w:rPr>
          <w:rStyle w:val="title-text"/>
          <w:rFonts w:asciiTheme="majorBidi" w:hAnsiTheme="majorBidi" w:cstheme="majorBidi"/>
          <w:color w:val="000000" w:themeColor="text1"/>
          <w:sz w:val="22"/>
          <w:szCs w:val="22"/>
        </w:rPr>
        <w:t xml:space="preserve"> Hamilton 1822) in semi-intensive culture system. Fish and shell fish immunology. 95: </w:t>
      </w:r>
      <w:r w:rsidRPr="00043287">
        <w:rPr>
          <w:rFonts w:asciiTheme="majorBidi" w:hAnsiTheme="majorBidi" w:cstheme="majorBidi"/>
          <w:color w:val="2E2E2E"/>
          <w:sz w:val="22"/>
          <w:szCs w:val="22"/>
        </w:rPr>
        <w:t>464-472.</w:t>
      </w:r>
      <w:r w:rsidR="0013322E" w:rsidRPr="00043287">
        <w:rPr>
          <w:rFonts w:asciiTheme="majorBidi" w:hAnsiTheme="majorBidi" w:cstheme="majorBidi"/>
          <w:color w:val="2E2E2E"/>
          <w:sz w:val="22"/>
          <w:szCs w:val="22"/>
          <w:lang w:val="en-US"/>
        </w:rPr>
        <w:t xml:space="preserve"> (3.37)</w:t>
      </w:r>
    </w:p>
    <w:p w14:paraId="47E2F968" w14:textId="70C5EBC9" w:rsidR="00A575AE" w:rsidRPr="00043287" w:rsidRDefault="001104B1" w:rsidP="00BB3DDA">
      <w:pPr>
        <w:pStyle w:val="ListParagraph"/>
        <w:spacing w:after="200" w:line="276" w:lineRule="auto"/>
        <w:ind w:left="360"/>
        <w:contextualSpacing/>
        <w:jc w:val="both"/>
        <w:rPr>
          <w:rFonts w:asciiTheme="majorBidi" w:hAnsiTheme="majorBidi" w:cstheme="majorBidi"/>
          <w:sz w:val="22"/>
          <w:szCs w:val="22"/>
          <w:lang w:val="en-US"/>
        </w:rPr>
      </w:pPr>
      <w:r w:rsidRPr="00043287">
        <w:rPr>
          <w:rFonts w:asciiTheme="majorBidi" w:hAnsiTheme="majorBidi" w:cstheme="majorBidi"/>
          <w:color w:val="2E2E2E"/>
          <w:sz w:val="22"/>
          <w:szCs w:val="22"/>
          <w:lang w:val="en-US"/>
        </w:rPr>
        <w:t xml:space="preserve"> </w:t>
      </w:r>
      <w:hyperlink r:id="rId34" w:history="1">
        <w:r w:rsidRPr="00043287">
          <w:rPr>
            <w:rStyle w:val="Hyperlink"/>
            <w:rFonts w:asciiTheme="majorBidi" w:hAnsiTheme="majorBidi" w:cstheme="majorBidi"/>
            <w:sz w:val="22"/>
            <w:szCs w:val="22"/>
          </w:rPr>
          <w:t>https://www.sciencedirect.com/science/article/abs/pii/S105046481931054X</w:t>
        </w:r>
      </w:hyperlink>
    </w:p>
    <w:p w14:paraId="6986E631" w14:textId="77777777" w:rsidR="00652DE3" w:rsidRPr="00043287" w:rsidRDefault="00E66585" w:rsidP="004C64F2">
      <w:pPr>
        <w:pStyle w:val="ListParagraph"/>
        <w:numPr>
          <w:ilvl w:val="0"/>
          <w:numId w:val="42"/>
        </w:numPr>
        <w:jc w:val="both"/>
        <w:textAlignment w:val="center"/>
        <w:rPr>
          <w:rFonts w:asciiTheme="majorBidi" w:hAnsiTheme="majorBidi" w:cstheme="majorBidi"/>
          <w:b/>
          <w:sz w:val="22"/>
          <w:szCs w:val="22"/>
          <w:u w:val="single"/>
        </w:rPr>
      </w:pPr>
      <w:r w:rsidRPr="00043287">
        <w:rPr>
          <w:rFonts w:asciiTheme="majorBidi" w:hAnsiTheme="majorBidi" w:cstheme="majorBidi"/>
          <w:color w:val="000000" w:themeColor="text1"/>
          <w:sz w:val="22"/>
          <w:szCs w:val="22"/>
          <w:shd w:val="clear" w:color="auto" w:fill="FFFFFF"/>
        </w:rPr>
        <w:t xml:space="preserve">Hafiz Arbab Sakandar, Sarfraz Ahmad, Rashida Perveen, Hafiz Khuram Wasim Aslam, Azam Shakeel, Faizan Ahmed Sadiq, </w:t>
      </w:r>
      <w:r w:rsidRPr="00043287">
        <w:rPr>
          <w:rFonts w:asciiTheme="majorBidi" w:hAnsiTheme="majorBidi" w:cstheme="majorBidi"/>
          <w:b/>
          <w:color w:val="000000" w:themeColor="text1"/>
          <w:sz w:val="22"/>
          <w:szCs w:val="22"/>
          <w:shd w:val="clear" w:color="auto" w:fill="FFFFFF"/>
        </w:rPr>
        <w:t>Muhammad Imran</w:t>
      </w:r>
      <w:r w:rsidRPr="00043287">
        <w:rPr>
          <w:rFonts w:asciiTheme="majorBidi" w:hAnsiTheme="majorBidi" w:cstheme="majorBidi"/>
          <w:b/>
          <w:color w:val="000000" w:themeColor="text1"/>
          <w:sz w:val="22"/>
          <w:szCs w:val="22"/>
        </w:rPr>
        <w:t xml:space="preserve">. </w:t>
      </w:r>
      <w:r w:rsidR="00832896" w:rsidRPr="00043287">
        <w:rPr>
          <w:rFonts w:asciiTheme="majorBidi" w:hAnsiTheme="majorBidi" w:cstheme="majorBidi"/>
          <w:b/>
          <w:color w:val="000000" w:themeColor="text1"/>
          <w:sz w:val="22"/>
          <w:szCs w:val="22"/>
        </w:rPr>
        <w:t>2018.</w:t>
      </w:r>
      <w:r w:rsidR="00832896" w:rsidRPr="00043287">
        <w:rPr>
          <w:rFonts w:asciiTheme="majorBidi" w:hAnsiTheme="majorBidi" w:cstheme="majorBidi"/>
          <w:color w:val="000000" w:themeColor="text1"/>
          <w:sz w:val="22"/>
          <w:szCs w:val="22"/>
        </w:rPr>
        <w:t xml:space="preserve"> Camel Milk and its Allied Health Claims: A review, Progres in Nutrition</w:t>
      </w:r>
      <w:r w:rsidR="004C6A28" w:rsidRPr="00043287">
        <w:rPr>
          <w:rFonts w:asciiTheme="majorBidi" w:hAnsiTheme="majorBidi" w:cstheme="majorBidi"/>
          <w:color w:val="000000" w:themeColor="text1"/>
          <w:sz w:val="22"/>
          <w:szCs w:val="22"/>
        </w:rPr>
        <w:t>.</w:t>
      </w:r>
      <w:r w:rsidR="00832896" w:rsidRPr="00043287">
        <w:rPr>
          <w:rFonts w:asciiTheme="majorBidi" w:hAnsiTheme="majorBidi" w:cstheme="majorBidi"/>
          <w:color w:val="000000" w:themeColor="text1"/>
          <w:sz w:val="22"/>
          <w:szCs w:val="22"/>
        </w:rPr>
        <w:t xml:space="preserve"> 20</w:t>
      </w:r>
      <w:r w:rsidR="0004512E" w:rsidRPr="00043287">
        <w:rPr>
          <w:rFonts w:asciiTheme="majorBidi" w:hAnsiTheme="majorBidi" w:cstheme="majorBidi"/>
          <w:color w:val="000000" w:themeColor="text1"/>
          <w:sz w:val="22"/>
          <w:szCs w:val="22"/>
        </w:rPr>
        <w:t>S</w:t>
      </w:r>
      <w:r w:rsidR="00832896" w:rsidRPr="00043287">
        <w:rPr>
          <w:rFonts w:asciiTheme="majorBidi" w:hAnsiTheme="majorBidi" w:cstheme="majorBidi"/>
          <w:color w:val="000000" w:themeColor="text1"/>
          <w:sz w:val="22"/>
          <w:szCs w:val="22"/>
        </w:rPr>
        <w:t xml:space="preserve">:15-29. </w:t>
      </w:r>
      <w:r w:rsidR="004C6A28" w:rsidRPr="00043287">
        <w:rPr>
          <w:rFonts w:asciiTheme="majorBidi" w:hAnsiTheme="majorBidi" w:cstheme="majorBidi"/>
          <w:color w:val="000000" w:themeColor="text1"/>
          <w:sz w:val="22"/>
          <w:szCs w:val="22"/>
        </w:rPr>
        <w:t>(IF</w:t>
      </w:r>
      <w:r w:rsidR="004C6A28" w:rsidRPr="00043287">
        <w:rPr>
          <w:rFonts w:asciiTheme="majorBidi" w:hAnsiTheme="majorBidi" w:cstheme="majorBidi"/>
          <w:i/>
          <w:color w:val="000000" w:themeColor="text1"/>
          <w:sz w:val="22"/>
          <w:szCs w:val="22"/>
        </w:rPr>
        <w:t>:</w:t>
      </w:r>
      <w:r w:rsidR="004C6A28" w:rsidRPr="00043287">
        <w:rPr>
          <w:rStyle w:val="Emphasis"/>
          <w:rFonts w:asciiTheme="majorBidi" w:hAnsiTheme="majorBidi" w:cstheme="majorBidi"/>
          <w:i w:val="0"/>
          <w:color w:val="000000" w:themeColor="text1"/>
          <w:sz w:val="22"/>
          <w:szCs w:val="22"/>
          <w:bdr w:val="none" w:sz="0" w:space="0" w:color="auto" w:frame="1"/>
          <w:shd w:val="clear" w:color="auto" w:fill="FCFCFC"/>
        </w:rPr>
        <w:t>0.312</w:t>
      </w:r>
      <w:r w:rsidR="004C6A28" w:rsidRPr="00043287">
        <w:rPr>
          <w:rFonts w:asciiTheme="majorBidi" w:hAnsiTheme="majorBidi" w:cstheme="majorBidi"/>
          <w:i/>
          <w:color w:val="000000" w:themeColor="text1"/>
          <w:sz w:val="22"/>
          <w:szCs w:val="22"/>
        </w:rPr>
        <w:t>)</w:t>
      </w:r>
      <w:r w:rsidR="004C6A28" w:rsidRPr="00043287">
        <w:rPr>
          <w:rFonts w:asciiTheme="majorBidi" w:hAnsiTheme="majorBidi" w:cstheme="majorBidi"/>
          <w:color w:val="000000" w:themeColor="text1"/>
          <w:sz w:val="22"/>
          <w:szCs w:val="22"/>
        </w:rPr>
        <w:t>.</w:t>
      </w:r>
      <w:r w:rsidR="00231038" w:rsidRPr="00043287">
        <w:rPr>
          <w:rFonts w:asciiTheme="majorBidi" w:hAnsiTheme="majorBidi" w:cstheme="majorBidi"/>
          <w:color w:val="000000" w:themeColor="text1"/>
          <w:sz w:val="22"/>
          <w:szCs w:val="22"/>
        </w:rPr>
        <w:t xml:space="preserve"> </w:t>
      </w:r>
      <w:r w:rsidR="00832896" w:rsidRPr="00043287">
        <w:rPr>
          <w:rFonts w:asciiTheme="majorBidi" w:hAnsiTheme="majorBidi" w:cstheme="majorBidi"/>
          <w:color w:val="000000" w:themeColor="text1"/>
          <w:sz w:val="22"/>
          <w:szCs w:val="22"/>
        </w:rPr>
        <w:t>DOI: 10.23751/pn.v20i1-S.5318.</w:t>
      </w:r>
    </w:p>
    <w:p w14:paraId="7739D6B7" w14:textId="77777777" w:rsidR="00231038" w:rsidRPr="00043287" w:rsidRDefault="00832896" w:rsidP="009F6567">
      <w:pPr>
        <w:pStyle w:val="ListParagraph"/>
        <w:ind w:left="360"/>
        <w:jc w:val="both"/>
        <w:textAlignment w:val="center"/>
        <w:rPr>
          <w:rFonts w:asciiTheme="majorBidi" w:hAnsiTheme="majorBidi" w:cstheme="majorBidi"/>
          <w:b/>
          <w:sz w:val="22"/>
          <w:szCs w:val="22"/>
          <w:u w:val="single"/>
        </w:rPr>
      </w:pPr>
      <w:r w:rsidRPr="00043287">
        <w:rPr>
          <w:rFonts w:asciiTheme="majorBidi" w:hAnsiTheme="majorBidi" w:cstheme="majorBidi"/>
          <w:color w:val="000000" w:themeColor="text1"/>
          <w:sz w:val="22"/>
          <w:szCs w:val="22"/>
        </w:rPr>
        <w:t xml:space="preserve"> </w:t>
      </w:r>
      <w:hyperlink r:id="rId35" w:history="1">
        <w:r w:rsidR="009B0785" w:rsidRPr="00043287">
          <w:rPr>
            <w:rStyle w:val="Hyperlink"/>
            <w:rFonts w:asciiTheme="majorBidi" w:hAnsiTheme="majorBidi" w:cstheme="majorBidi"/>
            <w:sz w:val="22"/>
            <w:szCs w:val="22"/>
          </w:rPr>
          <w:t>http://www.mattioli1885journals.com/index.php/progressinnutrition/article/view/5318Sabaha</w:t>
        </w:r>
      </w:hyperlink>
    </w:p>
    <w:p w14:paraId="00EF206C" w14:textId="37B13165" w:rsidR="00C95F5F" w:rsidRPr="00043287" w:rsidRDefault="00643FEA" w:rsidP="004C64F2">
      <w:pPr>
        <w:pStyle w:val="ListParagraph"/>
        <w:numPr>
          <w:ilvl w:val="0"/>
          <w:numId w:val="42"/>
        </w:numPr>
        <w:jc w:val="both"/>
        <w:textAlignment w:val="center"/>
        <w:rPr>
          <w:rFonts w:asciiTheme="majorBidi" w:hAnsiTheme="majorBidi" w:cstheme="majorBidi"/>
          <w:b/>
          <w:sz w:val="22"/>
          <w:szCs w:val="22"/>
          <w:u w:val="single"/>
        </w:rPr>
      </w:pPr>
      <w:r w:rsidRPr="00043287">
        <w:rPr>
          <w:rFonts w:asciiTheme="majorBidi" w:hAnsiTheme="majorBidi" w:cstheme="majorBidi"/>
          <w:sz w:val="22"/>
          <w:szCs w:val="22"/>
        </w:rPr>
        <w:t xml:space="preserve">Hafiz Arbab Sakandar, Nuzhat Huma, Faizan Ahmed Sadiq, Qaiser Farid Khan, </w:t>
      </w:r>
      <w:r w:rsidRPr="00043287">
        <w:rPr>
          <w:rFonts w:asciiTheme="majorBidi" w:hAnsiTheme="majorBidi" w:cstheme="majorBidi"/>
          <w:b/>
          <w:sz w:val="22"/>
          <w:szCs w:val="22"/>
        </w:rPr>
        <w:t>Muhammad Imran,</w:t>
      </w:r>
      <w:r w:rsidRPr="00043287">
        <w:rPr>
          <w:rFonts w:asciiTheme="majorBidi" w:hAnsiTheme="majorBidi" w:cstheme="majorBidi"/>
          <w:sz w:val="22"/>
          <w:szCs w:val="22"/>
        </w:rPr>
        <w:t xml:space="preserve"> Abdur Rehman, Rashida Perveen, Ayesha Sameen. </w:t>
      </w:r>
      <w:r w:rsidRPr="00043287">
        <w:rPr>
          <w:rFonts w:asciiTheme="majorBidi" w:hAnsiTheme="majorBidi" w:cstheme="majorBidi"/>
          <w:b/>
          <w:sz w:val="22"/>
          <w:szCs w:val="22"/>
        </w:rPr>
        <w:t>2018</w:t>
      </w:r>
      <w:r w:rsidRPr="00043287">
        <w:rPr>
          <w:rFonts w:asciiTheme="majorBidi" w:hAnsiTheme="majorBidi" w:cstheme="majorBidi"/>
          <w:sz w:val="22"/>
          <w:szCs w:val="22"/>
        </w:rPr>
        <w:t>. Effects of Artificial Sweeteners on the Quality Parameters of Yogurt During Storage</w:t>
      </w:r>
      <w:r w:rsidRPr="00043287">
        <w:rPr>
          <w:rFonts w:asciiTheme="majorBidi" w:hAnsiTheme="majorBidi" w:cstheme="majorBidi"/>
          <w:color w:val="000000" w:themeColor="text1"/>
          <w:sz w:val="22"/>
          <w:szCs w:val="22"/>
        </w:rPr>
        <w:t>. Progres in Nutrition. 20 (2-S):</w:t>
      </w:r>
      <w:r w:rsidR="00231038" w:rsidRPr="00043287">
        <w:rPr>
          <w:rFonts w:asciiTheme="majorBidi" w:hAnsiTheme="majorBidi" w:cstheme="majorBidi"/>
          <w:color w:val="000000" w:themeColor="text1"/>
          <w:sz w:val="22"/>
          <w:szCs w:val="22"/>
        </w:rPr>
        <w:t xml:space="preserve"> </w:t>
      </w:r>
      <w:r w:rsidRPr="00043287">
        <w:rPr>
          <w:rFonts w:asciiTheme="majorBidi" w:hAnsiTheme="majorBidi" w:cstheme="majorBidi"/>
          <w:color w:val="000000" w:themeColor="text1"/>
          <w:sz w:val="22"/>
          <w:szCs w:val="22"/>
        </w:rPr>
        <w:t>5</w:t>
      </w:r>
      <w:r w:rsidR="00C95F5F" w:rsidRPr="00043287">
        <w:rPr>
          <w:rFonts w:asciiTheme="majorBidi" w:hAnsiTheme="majorBidi" w:cstheme="majorBidi"/>
          <w:color w:val="000000" w:themeColor="text1"/>
          <w:sz w:val="22"/>
          <w:szCs w:val="22"/>
        </w:rPr>
        <w:t>7</w:t>
      </w:r>
      <w:r w:rsidRPr="00043287">
        <w:rPr>
          <w:rFonts w:asciiTheme="majorBidi" w:hAnsiTheme="majorBidi" w:cstheme="majorBidi"/>
          <w:color w:val="000000" w:themeColor="text1"/>
          <w:sz w:val="22"/>
          <w:szCs w:val="22"/>
        </w:rPr>
        <w:t>-</w:t>
      </w:r>
      <w:r w:rsidR="00C95F5F" w:rsidRPr="00043287">
        <w:rPr>
          <w:rFonts w:asciiTheme="majorBidi" w:hAnsiTheme="majorBidi" w:cstheme="majorBidi"/>
          <w:color w:val="000000" w:themeColor="text1"/>
          <w:sz w:val="22"/>
          <w:szCs w:val="22"/>
        </w:rPr>
        <w:t>63</w:t>
      </w:r>
      <w:r w:rsidRPr="00043287">
        <w:rPr>
          <w:rFonts w:asciiTheme="majorBidi" w:hAnsiTheme="majorBidi" w:cstheme="majorBidi"/>
          <w:color w:val="000000" w:themeColor="text1"/>
          <w:sz w:val="22"/>
          <w:szCs w:val="22"/>
        </w:rPr>
        <w:t xml:space="preserve">. </w:t>
      </w:r>
      <w:r w:rsidR="00231038" w:rsidRPr="00043287">
        <w:rPr>
          <w:rFonts w:asciiTheme="majorBidi" w:hAnsiTheme="majorBidi" w:cstheme="majorBidi"/>
          <w:sz w:val="22"/>
          <w:szCs w:val="22"/>
          <w:shd w:val="clear" w:color="auto" w:fill="FFFFFF"/>
        </w:rPr>
        <w:t>DOI: 10.23751/pn.v20i2-S.5667</w:t>
      </w:r>
      <w:r w:rsidR="00231038" w:rsidRPr="00043287">
        <w:rPr>
          <w:rFonts w:asciiTheme="majorBidi" w:hAnsiTheme="majorBidi" w:cstheme="majorBidi"/>
          <w:sz w:val="22"/>
          <w:szCs w:val="22"/>
        </w:rPr>
        <w:t xml:space="preserve">. </w:t>
      </w:r>
      <w:r w:rsidRPr="00043287">
        <w:rPr>
          <w:rFonts w:asciiTheme="majorBidi" w:hAnsiTheme="majorBidi" w:cstheme="majorBidi"/>
          <w:color w:val="000000" w:themeColor="text1"/>
          <w:sz w:val="22"/>
          <w:szCs w:val="22"/>
        </w:rPr>
        <w:t>(IF</w:t>
      </w:r>
      <w:r w:rsidRPr="00043287">
        <w:rPr>
          <w:rFonts w:asciiTheme="majorBidi" w:hAnsiTheme="majorBidi" w:cstheme="majorBidi"/>
          <w:i/>
          <w:color w:val="000000" w:themeColor="text1"/>
          <w:sz w:val="22"/>
          <w:szCs w:val="22"/>
        </w:rPr>
        <w:t>:</w:t>
      </w:r>
      <w:r w:rsidRPr="00043287">
        <w:rPr>
          <w:rStyle w:val="Emphasis"/>
          <w:rFonts w:asciiTheme="majorBidi" w:hAnsiTheme="majorBidi" w:cstheme="majorBidi"/>
          <w:i w:val="0"/>
          <w:color w:val="000000" w:themeColor="text1"/>
          <w:sz w:val="22"/>
          <w:szCs w:val="22"/>
          <w:bdr w:val="none" w:sz="0" w:space="0" w:color="auto" w:frame="1"/>
          <w:shd w:val="clear" w:color="auto" w:fill="FCFCFC"/>
        </w:rPr>
        <w:t>0.312</w:t>
      </w:r>
      <w:r w:rsidRPr="00043287">
        <w:rPr>
          <w:rFonts w:asciiTheme="majorBidi" w:hAnsiTheme="majorBidi" w:cstheme="majorBidi"/>
          <w:i/>
          <w:color w:val="000000" w:themeColor="text1"/>
          <w:sz w:val="22"/>
          <w:szCs w:val="22"/>
        </w:rPr>
        <w:t>)</w:t>
      </w:r>
      <w:r w:rsidRPr="00043287">
        <w:rPr>
          <w:rFonts w:asciiTheme="majorBidi" w:hAnsiTheme="majorBidi" w:cstheme="majorBidi"/>
          <w:color w:val="000000" w:themeColor="text1"/>
          <w:sz w:val="22"/>
          <w:szCs w:val="22"/>
        </w:rPr>
        <w:t>.</w:t>
      </w:r>
    </w:p>
    <w:p w14:paraId="70BB7F1C" w14:textId="5BD11655" w:rsidR="00BE4C6A" w:rsidRPr="00043287" w:rsidRDefault="009F6567" w:rsidP="009F6567">
      <w:pPr>
        <w:pStyle w:val="ListParagraph"/>
        <w:shd w:val="clear" w:color="auto" w:fill="FFFFFF"/>
        <w:ind w:left="360"/>
        <w:rPr>
          <w:rFonts w:asciiTheme="majorBidi" w:hAnsiTheme="majorBidi" w:cstheme="majorBidi"/>
          <w:sz w:val="22"/>
          <w:szCs w:val="22"/>
        </w:rPr>
      </w:pPr>
      <w:hyperlink r:id="rId36" w:history="1">
        <w:r w:rsidRPr="001523BD">
          <w:rPr>
            <w:rStyle w:val="Hyperlink"/>
            <w:rFonts w:asciiTheme="majorBidi" w:hAnsiTheme="majorBidi" w:cstheme="majorBidi"/>
            <w:sz w:val="22"/>
            <w:szCs w:val="22"/>
          </w:rPr>
          <w:t>https://kopernio.com/viewer?doi=10.23751/pn.v20i2-S.5667&amp;route=6</w:t>
        </w:r>
      </w:hyperlink>
    </w:p>
    <w:p w14:paraId="640857FF" w14:textId="77777777" w:rsidR="00E562FC" w:rsidRPr="00043287" w:rsidRDefault="00B21DB3" w:rsidP="004C64F2">
      <w:pPr>
        <w:pStyle w:val="ListParagraph"/>
        <w:numPr>
          <w:ilvl w:val="0"/>
          <w:numId w:val="42"/>
        </w:numPr>
        <w:jc w:val="both"/>
        <w:textAlignment w:val="center"/>
        <w:rPr>
          <w:rFonts w:asciiTheme="majorBidi" w:hAnsiTheme="majorBidi" w:cstheme="majorBidi"/>
          <w:sz w:val="22"/>
          <w:szCs w:val="22"/>
          <w:u w:val="single"/>
        </w:rPr>
      </w:pPr>
      <w:r w:rsidRPr="00043287">
        <w:rPr>
          <w:rFonts w:asciiTheme="majorBidi" w:hAnsiTheme="majorBidi" w:cstheme="majorBidi"/>
          <w:color w:val="000000" w:themeColor="text1"/>
          <w:sz w:val="22"/>
          <w:szCs w:val="22"/>
          <w:shd w:val="clear" w:color="auto" w:fill="FFFFFF"/>
        </w:rPr>
        <w:t xml:space="preserve">Hafiz Arbab Sakandar, </w:t>
      </w:r>
      <w:r w:rsidR="008B0888" w:rsidRPr="00043287">
        <w:rPr>
          <w:rStyle w:val="Strong"/>
          <w:rFonts w:asciiTheme="majorBidi" w:hAnsiTheme="majorBidi" w:cstheme="majorBidi"/>
          <w:b w:val="0"/>
          <w:sz w:val="22"/>
          <w:szCs w:val="22"/>
          <w:shd w:val="clear" w:color="auto" w:fill="FFFFFF"/>
        </w:rPr>
        <w:t>M. Afzaal,</w:t>
      </w:r>
      <w:r w:rsidR="00446841" w:rsidRPr="00043287">
        <w:rPr>
          <w:rStyle w:val="Hyperlink"/>
          <w:rFonts w:asciiTheme="majorBidi" w:hAnsiTheme="majorBidi" w:cstheme="majorBidi"/>
          <w:b/>
          <w:sz w:val="22"/>
          <w:szCs w:val="22"/>
          <w:u w:val="none"/>
          <w:shd w:val="clear" w:color="auto" w:fill="FFFFFF"/>
        </w:rPr>
        <w:t xml:space="preserve"> </w:t>
      </w:r>
      <w:r w:rsidR="008B0888" w:rsidRPr="00043287">
        <w:rPr>
          <w:rStyle w:val="Strong"/>
          <w:rFonts w:asciiTheme="majorBidi" w:hAnsiTheme="majorBidi" w:cstheme="majorBidi"/>
          <w:b w:val="0"/>
          <w:sz w:val="22"/>
          <w:szCs w:val="22"/>
          <w:shd w:val="clear" w:color="auto" w:fill="FFFFFF"/>
        </w:rPr>
        <w:t>Tahir Zahoor,</w:t>
      </w:r>
      <w:r w:rsidR="00446841" w:rsidRPr="00043287">
        <w:rPr>
          <w:rStyle w:val="Hyperlink"/>
          <w:rFonts w:asciiTheme="majorBidi" w:hAnsiTheme="majorBidi" w:cstheme="majorBidi"/>
          <w:b/>
          <w:sz w:val="22"/>
          <w:szCs w:val="22"/>
          <w:u w:val="none"/>
          <w:shd w:val="clear" w:color="auto" w:fill="FFFFFF"/>
        </w:rPr>
        <w:t xml:space="preserve"> </w:t>
      </w:r>
      <w:r w:rsidR="008B0888" w:rsidRPr="00043287">
        <w:rPr>
          <w:rStyle w:val="Strong"/>
          <w:rFonts w:asciiTheme="majorBidi" w:hAnsiTheme="majorBidi" w:cstheme="majorBidi"/>
          <w:b w:val="0"/>
          <w:sz w:val="22"/>
          <w:szCs w:val="22"/>
          <w:shd w:val="clear" w:color="auto" w:fill="FFFFFF"/>
        </w:rPr>
        <w:t xml:space="preserve">Faizan Ahmed Sadiq, Farhan Ahmad, </w:t>
      </w:r>
      <w:r w:rsidR="008B0888" w:rsidRPr="00043287">
        <w:rPr>
          <w:rStyle w:val="Strong"/>
          <w:rFonts w:asciiTheme="majorBidi" w:hAnsiTheme="majorBidi" w:cstheme="majorBidi"/>
          <w:sz w:val="22"/>
          <w:szCs w:val="22"/>
          <w:shd w:val="clear" w:color="auto" w:fill="FFFFFF"/>
        </w:rPr>
        <w:t>Muhammad Imran</w:t>
      </w:r>
      <w:r w:rsidR="008B0888" w:rsidRPr="00043287">
        <w:rPr>
          <w:rStyle w:val="Strong"/>
          <w:rFonts w:asciiTheme="majorBidi" w:hAnsiTheme="majorBidi" w:cstheme="majorBidi"/>
          <w:b w:val="0"/>
          <w:sz w:val="22"/>
          <w:szCs w:val="22"/>
          <w:shd w:val="clear" w:color="auto" w:fill="FFFFFF"/>
        </w:rPr>
        <w:t>, Adeela Yasmin, Qaiser Farid Khan</w:t>
      </w:r>
      <w:r w:rsidRPr="00043287">
        <w:rPr>
          <w:rFonts w:asciiTheme="majorBidi" w:hAnsiTheme="majorBidi" w:cstheme="majorBidi"/>
          <w:b/>
          <w:color w:val="000000" w:themeColor="text1"/>
          <w:sz w:val="22"/>
          <w:szCs w:val="22"/>
        </w:rPr>
        <w:t>.</w:t>
      </w:r>
      <w:r w:rsidRPr="00043287">
        <w:rPr>
          <w:rFonts w:asciiTheme="majorBidi" w:hAnsiTheme="majorBidi" w:cstheme="majorBidi"/>
          <w:sz w:val="22"/>
          <w:szCs w:val="22"/>
        </w:rPr>
        <w:t xml:space="preserve"> </w:t>
      </w:r>
      <w:r w:rsidRPr="00043287">
        <w:rPr>
          <w:rFonts w:asciiTheme="majorBidi" w:hAnsiTheme="majorBidi" w:cstheme="majorBidi"/>
          <w:b/>
          <w:sz w:val="22"/>
          <w:szCs w:val="22"/>
        </w:rPr>
        <w:t>2018</w:t>
      </w:r>
      <w:r w:rsidRPr="00043287">
        <w:rPr>
          <w:rFonts w:asciiTheme="majorBidi" w:hAnsiTheme="majorBidi" w:cstheme="majorBidi"/>
          <w:sz w:val="22"/>
          <w:szCs w:val="22"/>
        </w:rPr>
        <w:t xml:space="preserve">. Effect of encapsulation on the viability of probiotics in youghurt. </w:t>
      </w:r>
      <w:r w:rsidRPr="00043287">
        <w:rPr>
          <w:rFonts w:asciiTheme="majorBidi" w:hAnsiTheme="majorBidi" w:cstheme="majorBidi"/>
          <w:color w:val="000000" w:themeColor="text1"/>
          <w:sz w:val="22"/>
          <w:szCs w:val="22"/>
        </w:rPr>
        <w:t>Progres in Nutrition. 20</w:t>
      </w:r>
      <w:r w:rsidR="00DF3F9F" w:rsidRPr="00043287">
        <w:rPr>
          <w:rFonts w:asciiTheme="majorBidi" w:hAnsiTheme="majorBidi" w:cstheme="majorBidi"/>
          <w:color w:val="000000" w:themeColor="text1"/>
          <w:sz w:val="22"/>
          <w:szCs w:val="22"/>
        </w:rPr>
        <w:t xml:space="preserve"> (2-</w:t>
      </w:r>
      <w:r w:rsidRPr="00043287">
        <w:rPr>
          <w:rFonts w:asciiTheme="majorBidi" w:hAnsiTheme="majorBidi" w:cstheme="majorBidi"/>
          <w:color w:val="000000" w:themeColor="text1"/>
          <w:sz w:val="22"/>
          <w:szCs w:val="22"/>
        </w:rPr>
        <w:t>S</w:t>
      </w:r>
      <w:r w:rsidR="00DF3F9F" w:rsidRPr="00043287">
        <w:rPr>
          <w:rFonts w:asciiTheme="majorBidi" w:hAnsiTheme="majorBidi" w:cstheme="majorBidi"/>
          <w:color w:val="000000" w:themeColor="text1"/>
          <w:sz w:val="22"/>
          <w:szCs w:val="22"/>
        </w:rPr>
        <w:t>)</w:t>
      </w:r>
      <w:r w:rsidRPr="00043287">
        <w:rPr>
          <w:rFonts w:asciiTheme="majorBidi" w:hAnsiTheme="majorBidi" w:cstheme="majorBidi"/>
          <w:color w:val="000000" w:themeColor="text1"/>
          <w:sz w:val="22"/>
          <w:szCs w:val="22"/>
        </w:rPr>
        <w:t>:</w:t>
      </w:r>
      <w:r w:rsidR="00DE43EB" w:rsidRPr="00043287">
        <w:rPr>
          <w:rFonts w:asciiTheme="majorBidi" w:hAnsiTheme="majorBidi" w:cstheme="majorBidi"/>
          <w:color w:val="000000" w:themeColor="text1"/>
          <w:sz w:val="22"/>
          <w:szCs w:val="22"/>
        </w:rPr>
        <w:t>44</w:t>
      </w:r>
      <w:r w:rsidRPr="00043287">
        <w:rPr>
          <w:rFonts w:asciiTheme="majorBidi" w:hAnsiTheme="majorBidi" w:cstheme="majorBidi"/>
          <w:color w:val="000000" w:themeColor="text1"/>
          <w:sz w:val="22"/>
          <w:szCs w:val="22"/>
        </w:rPr>
        <w:t>-</w:t>
      </w:r>
      <w:r w:rsidR="00DE43EB" w:rsidRPr="00043287">
        <w:rPr>
          <w:rFonts w:asciiTheme="majorBidi" w:hAnsiTheme="majorBidi" w:cstheme="majorBidi"/>
          <w:color w:val="000000" w:themeColor="text1"/>
          <w:sz w:val="22"/>
          <w:szCs w:val="22"/>
        </w:rPr>
        <w:t>5</w:t>
      </w:r>
      <w:r w:rsidRPr="00043287">
        <w:rPr>
          <w:rFonts w:asciiTheme="majorBidi" w:hAnsiTheme="majorBidi" w:cstheme="majorBidi"/>
          <w:color w:val="000000" w:themeColor="text1"/>
          <w:sz w:val="22"/>
          <w:szCs w:val="22"/>
        </w:rPr>
        <w:t>2. (IF</w:t>
      </w:r>
      <w:r w:rsidRPr="00043287">
        <w:rPr>
          <w:rFonts w:asciiTheme="majorBidi" w:hAnsiTheme="majorBidi" w:cstheme="majorBidi"/>
          <w:i/>
          <w:color w:val="000000" w:themeColor="text1"/>
          <w:sz w:val="22"/>
          <w:szCs w:val="22"/>
        </w:rPr>
        <w:t>:</w:t>
      </w:r>
      <w:r w:rsidRPr="00043287">
        <w:rPr>
          <w:rStyle w:val="Emphasis"/>
          <w:rFonts w:asciiTheme="majorBidi" w:hAnsiTheme="majorBidi" w:cstheme="majorBidi"/>
          <w:i w:val="0"/>
          <w:color w:val="000000" w:themeColor="text1"/>
          <w:sz w:val="22"/>
          <w:szCs w:val="22"/>
          <w:bdr w:val="none" w:sz="0" w:space="0" w:color="auto" w:frame="1"/>
          <w:shd w:val="clear" w:color="auto" w:fill="FCFCFC"/>
        </w:rPr>
        <w:t>0.312</w:t>
      </w:r>
      <w:r w:rsidRPr="00043287">
        <w:rPr>
          <w:rFonts w:asciiTheme="majorBidi" w:hAnsiTheme="majorBidi" w:cstheme="majorBidi"/>
          <w:i/>
          <w:color w:val="000000" w:themeColor="text1"/>
          <w:sz w:val="22"/>
          <w:szCs w:val="22"/>
        </w:rPr>
        <w:t>)</w:t>
      </w:r>
      <w:r w:rsidRPr="00043287">
        <w:rPr>
          <w:rFonts w:asciiTheme="majorBidi" w:hAnsiTheme="majorBidi" w:cstheme="majorBidi"/>
          <w:color w:val="000000" w:themeColor="text1"/>
          <w:sz w:val="22"/>
          <w:szCs w:val="22"/>
        </w:rPr>
        <w:t>.</w:t>
      </w:r>
    </w:p>
    <w:p w14:paraId="2F24BC90" w14:textId="756A8FBF" w:rsidR="00E431B3" w:rsidRPr="00043287" w:rsidRDefault="0012776B" w:rsidP="0012776B">
      <w:pPr>
        <w:pStyle w:val="ListParagraph"/>
        <w:ind w:left="360"/>
        <w:rPr>
          <w:rFonts w:asciiTheme="majorBidi" w:hAnsiTheme="majorBidi" w:cstheme="majorBidi"/>
          <w:sz w:val="22"/>
          <w:szCs w:val="22"/>
        </w:rPr>
      </w:pPr>
      <w:hyperlink r:id="rId37" w:history="1">
        <w:r w:rsidRPr="001523BD">
          <w:rPr>
            <w:rStyle w:val="Hyperlink"/>
            <w:rFonts w:asciiTheme="majorBidi" w:hAnsiTheme="majorBidi" w:cstheme="majorBidi"/>
            <w:sz w:val="22"/>
            <w:szCs w:val="22"/>
          </w:rPr>
          <w:t>http://www.mattioli1885journals.com/index.php/progressinnutrition/article/view/5331</w:t>
        </w:r>
      </w:hyperlink>
    </w:p>
    <w:p w14:paraId="2F629B82" w14:textId="77777777" w:rsidR="00184AAA" w:rsidRPr="00043287" w:rsidRDefault="00832896" w:rsidP="004C64F2">
      <w:pPr>
        <w:pStyle w:val="ListParagraph"/>
        <w:numPr>
          <w:ilvl w:val="0"/>
          <w:numId w:val="42"/>
        </w:numPr>
        <w:jc w:val="both"/>
        <w:rPr>
          <w:rFonts w:asciiTheme="majorBidi" w:hAnsiTheme="majorBidi" w:cstheme="majorBidi"/>
          <w:color w:val="767676"/>
          <w:sz w:val="22"/>
          <w:szCs w:val="22"/>
        </w:rPr>
      </w:pPr>
      <w:r w:rsidRPr="00043287">
        <w:rPr>
          <w:rFonts w:asciiTheme="majorBidi" w:hAnsiTheme="majorBidi" w:cstheme="majorBidi"/>
          <w:sz w:val="22"/>
          <w:szCs w:val="22"/>
        </w:rPr>
        <w:t xml:space="preserve">Imrana Amir, amina zuberi, </w:t>
      </w:r>
      <w:r w:rsidRPr="00043287">
        <w:rPr>
          <w:rFonts w:asciiTheme="majorBidi" w:hAnsiTheme="majorBidi" w:cstheme="majorBidi"/>
          <w:b/>
          <w:bCs/>
          <w:sz w:val="22"/>
          <w:szCs w:val="22"/>
        </w:rPr>
        <w:t>M. Imran</w:t>
      </w:r>
      <w:r w:rsidRPr="00043287">
        <w:rPr>
          <w:rFonts w:asciiTheme="majorBidi" w:hAnsiTheme="majorBidi" w:cstheme="majorBidi"/>
          <w:b/>
          <w:sz w:val="22"/>
          <w:szCs w:val="22"/>
        </w:rPr>
        <w:t>,</w:t>
      </w:r>
      <w:r w:rsidRPr="00043287">
        <w:rPr>
          <w:rFonts w:asciiTheme="majorBidi" w:hAnsiTheme="majorBidi" w:cstheme="majorBidi"/>
          <w:sz w:val="22"/>
          <w:szCs w:val="22"/>
        </w:rPr>
        <w:t xml:space="preserve"> Sana Ullah. </w:t>
      </w:r>
      <w:r w:rsidRPr="00043287">
        <w:rPr>
          <w:rFonts w:asciiTheme="majorBidi" w:hAnsiTheme="majorBidi" w:cstheme="majorBidi"/>
          <w:b/>
          <w:sz w:val="22"/>
          <w:szCs w:val="22"/>
        </w:rPr>
        <w:t>2018.</w:t>
      </w:r>
      <w:r w:rsidRPr="00043287">
        <w:rPr>
          <w:rFonts w:asciiTheme="majorBidi" w:hAnsiTheme="majorBidi" w:cstheme="majorBidi"/>
          <w:sz w:val="22"/>
          <w:szCs w:val="22"/>
        </w:rPr>
        <w:t xml:space="preserve"> Evaluation of yeast and bacterial based probiotics for early rearing of </w:t>
      </w:r>
      <w:r w:rsidRPr="00043287">
        <w:rPr>
          <w:rFonts w:asciiTheme="majorBidi" w:hAnsiTheme="majorBidi" w:cstheme="majorBidi"/>
          <w:i/>
          <w:sz w:val="22"/>
          <w:szCs w:val="22"/>
        </w:rPr>
        <w:t>Labeo rohita</w:t>
      </w:r>
      <w:r w:rsidRPr="00043287">
        <w:rPr>
          <w:rFonts w:asciiTheme="majorBidi" w:hAnsiTheme="majorBidi" w:cstheme="majorBidi"/>
          <w:sz w:val="22"/>
          <w:szCs w:val="22"/>
        </w:rPr>
        <w:t xml:space="preserve"> (Hamilton, 1822). Aquculture Research.</w:t>
      </w:r>
      <w:r w:rsidR="0067754D" w:rsidRPr="00043287">
        <w:rPr>
          <w:rFonts w:asciiTheme="majorBidi" w:hAnsiTheme="majorBidi" w:cstheme="majorBidi"/>
          <w:sz w:val="22"/>
          <w:szCs w:val="22"/>
        </w:rPr>
        <w:t xml:space="preserve"> 49 (12): 3856-3863. (IF:1.475). </w:t>
      </w:r>
      <w:r w:rsidRPr="00043287">
        <w:rPr>
          <w:rFonts w:asciiTheme="majorBidi" w:hAnsiTheme="majorBidi" w:cstheme="majorBidi"/>
          <w:sz w:val="22"/>
          <w:szCs w:val="22"/>
        </w:rPr>
        <w:t xml:space="preserve">DOI: 10.1111/are.13852. </w:t>
      </w:r>
    </w:p>
    <w:p w14:paraId="7E4266B3" w14:textId="129CC116" w:rsidR="00DD3C74" w:rsidRPr="00DD3C74" w:rsidRDefault="00853E9F" w:rsidP="004C64F2">
      <w:pPr>
        <w:pStyle w:val="ListParagraph"/>
        <w:numPr>
          <w:ilvl w:val="0"/>
          <w:numId w:val="42"/>
        </w:numPr>
        <w:jc w:val="both"/>
        <w:rPr>
          <w:rFonts w:asciiTheme="majorBidi" w:hAnsiTheme="majorBidi" w:cstheme="majorBidi"/>
          <w:color w:val="767676"/>
          <w:sz w:val="22"/>
          <w:szCs w:val="22"/>
        </w:rPr>
      </w:pPr>
      <w:r w:rsidRPr="00043287">
        <w:rPr>
          <w:rFonts w:asciiTheme="majorBidi" w:hAnsiTheme="majorBidi" w:cstheme="majorBidi"/>
          <w:sz w:val="22"/>
          <w:szCs w:val="22"/>
        </w:rPr>
        <w:t xml:space="preserve">Saima Khalid, </w:t>
      </w:r>
      <w:r w:rsidR="00DC308F" w:rsidRPr="00043287">
        <w:fldChar w:fldCharType="begin"/>
      </w:r>
      <w:r w:rsidR="00DC308F" w:rsidRPr="00043287">
        <w:rPr>
          <w:rFonts w:asciiTheme="majorBidi" w:hAnsiTheme="majorBidi" w:cstheme="majorBidi"/>
          <w:sz w:val="22"/>
          <w:szCs w:val="22"/>
        </w:rPr>
        <w:instrText xml:space="preserve"> HYPERLINK "https://onlinelibrary.wiley.com/action/doSearch?ContribAuthorStored=Hussain%2C+Noshal" </w:instrText>
      </w:r>
      <w:r w:rsidR="00DC308F" w:rsidRPr="00043287">
        <w:fldChar w:fldCharType="separate"/>
      </w:r>
      <w:r w:rsidR="00184AAA" w:rsidRPr="00043287">
        <w:rPr>
          <w:rStyle w:val="Hyperlink"/>
          <w:rFonts w:asciiTheme="majorBidi" w:hAnsiTheme="majorBidi" w:cstheme="majorBidi"/>
          <w:color w:val="000000" w:themeColor="text1"/>
          <w:sz w:val="22"/>
          <w:szCs w:val="22"/>
          <w:u w:val="none"/>
          <w:shd w:val="clear" w:color="auto" w:fill="FFFFFF"/>
        </w:rPr>
        <w:t>Noshal Hussain</w:t>
      </w:r>
      <w:r w:rsidR="00DC308F" w:rsidRPr="00043287">
        <w:rPr>
          <w:rStyle w:val="Hyperlink"/>
          <w:rFonts w:asciiTheme="majorBidi" w:hAnsiTheme="majorBidi" w:cstheme="majorBidi"/>
          <w:color w:val="000000" w:themeColor="text1"/>
          <w:sz w:val="22"/>
          <w:szCs w:val="22"/>
          <w:u w:val="none"/>
          <w:shd w:val="clear" w:color="auto" w:fill="FFFFFF"/>
        </w:rPr>
        <w:fldChar w:fldCharType="end"/>
      </w:r>
      <w:r w:rsidR="00184AAA" w:rsidRPr="00043287">
        <w:rPr>
          <w:rFonts w:asciiTheme="majorBidi" w:hAnsiTheme="majorBidi" w:cstheme="majorBidi"/>
          <w:color w:val="000000" w:themeColor="text1"/>
          <w:sz w:val="22"/>
          <w:szCs w:val="22"/>
          <w:shd w:val="clear" w:color="auto" w:fill="FFFFFF"/>
        </w:rPr>
        <w:t>,</w:t>
      </w:r>
      <w:r w:rsidR="00184AAA" w:rsidRPr="00043287">
        <w:rPr>
          <w:rFonts w:asciiTheme="majorBidi" w:hAnsiTheme="majorBidi" w:cstheme="majorBidi"/>
          <w:color w:val="8B8B8B"/>
          <w:sz w:val="22"/>
          <w:szCs w:val="22"/>
          <w:shd w:val="clear" w:color="auto" w:fill="FFFFFF"/>
        </w:rPr>
        <w:t xml:space="preserve"> </w:t>
      </w:r>
      <w:r w:rsidRPr="00043287">
        <w:rPr>
          <w:rFonts w:asciiTheme="majorBidi" w:hAnsiTheme="majorBidi" w:cstheme="majorBidi"/>
          <w:b/>
          <w:sz w:val="22"/>
          <w:szCs w:val="22"/>
        </w:rPr>
        <w:t xml:space="preserve">M. Imran. </w:t>
      </w:r>
      <w:r w:rsidR="001B2727" w:rsidRPr="00043287">
        <w:rPr>
          <w:rFonts w:asciiTheme="majorBidi" w:hAnsiTheme="majorBidi" w:cstheme="majorBidi"/>
          <w:b/>
          <w:sz w:val="22"/>
          <w:szCs w:val="22"/>
        </w:rPr>
        <w:t>2018</w:t>
      </w:r>
      <w:r w:rsidR="001B2727" w:rsidRPr="00043287">
        <w:rPr>
          <w:rFonts w:asciiTheme="majorBidi" w:hAnsiTheme="majorBidi" w:cstheme="majorBidi"/>
          <w:sz w:val="22"/>
          <w:szCs w:val="22"/>
        </w:rPr>
        <w:t xml:space="preserve">. </w:t>
      </w:r>
      <w:r w:rsidRPr="00043287">
        <w:rPr>
          <w:rFonts w:asciiTheme="majorBidi" w:hAnsiTheme="majorBidi" w:cstheme="majorBidi"/>
          <w:sz w:val="22"/>
          <w:szCs w:val="22"/>
        </w:rPr>
        <w:t xml:space="preserve">Detection of Aflatoxigenicity of </w:t>
      </w:r>
      <w:r w:rsidRPr="00043287">
        <w:rPr>
          <w:rFonts w:asciiTheme="majorBidi" w:hAnsiTheme="majorBidi" w:cstheme="majorBidi"/>
          <w:i/>
          <w:sz w:val="22"/>
          <w:szCs w:val="22"/>
        </w:rPr>
        <w:t>Aspergillus flavus</w:t>
      </w:r>
      <w:r w:rsidRPr="00043287">
        <w:rPr>
          <w:rFonts w:asciiTheme="majorBidi" w:hAnsiTheme="majorBidi" w:cstheme="majorBidi"/>
          <w:sz w:val="22"/>
          <w:szCs w:val="22"/>
        </w:rPr>
        <w:t xml:space="preserve"> Based on Potential Gene Marker from Food and Feed Samples. Journal of food safety</w:t>
      </w:r>
      <w:r w:rsidR="00184AAA" w:rsidRPr="00043287">
        <w:rPr>
          <w:rFonts w:asciiTheme="majorBidi" w:hAnsiTheme="majorBidi" w:cstheme="majorBidi"/>
          <w:sz w:val="22"/>
          <w:szCs w:val="22"/>
        </w:rPr>
        <w:t>. 38(3).</w:t>
      </w:r>
      <w:r w:rsidR="001B2727" w:rsidRPr="00043287">
        <w:rPr>
          <w:rFonts w:asciiTheme="majorBidi" w:hAnsiTheme="majorBidi" w:cstheme="majorBidi"/>
          <w:sz w:val="22"/>
          <w:szCs w:val="22"/>
        </w:rPr>
        <w:t xml:space="preserve"> </w:t>
      </w:r>
      <w:r w:rsidR="00184AAA" w:rsidRPr="00043287">
        <w:rPr>
          <w:rFonts w:asciiTheme="majorBidi" w:hAnsiTheme="majorBidi" w:cstheme="majorBidi"/>
          <w:color w:val="1C1D1E"/>
          <w:sz w:val="22"/>
          <w:szCs w:val="22"/>
        </w:rPr>
        <w:t>e12448 (IF:1.275).</w:t>
      </w:r>
      <w:r w:rsidR="00265294" w:rsidRPr="00043287">
        <w:rPr>
          <w:rFonts w:asciiTheme="majorBidi" w:hAnsiTheme="majorBidi" w:cstheme="majorBidi"/>
          <w:color w:val="1C1D1E"/>
          <w:sz w:val="22"/>
          <w:szCs w:val="22"/>
          <w:lang w:val="en-US"/>
        </w:rPr>
        <w:t xml:space="preserve"> </w:t>
      </w:r>
      <w:r w:rsidR="00DD3C74">
        <w:rPr>
          <w:rFonts w:ascii="TimesNewRomanPSMT" w:hAnsi="TimesNewRomanPSMT"/>
          <w:sz w:val="20"/>
          <w:szCs w:val="20"/>
        </w:rPr>
        <w:fldChar w:fldCharType="begin"/>
      </w:r>
      <w:r w:rsidR="00DD3C74">
        <w:rPr>
          <w:rFonts w:ascii="TimesNewRomanPSMT" w:hAnsi="TimesNewRomanPSMT"/>
          <w:sz w:val="20"/>
          <w:szCs w:val="20"/>
        </w:rPr>
        <w:instrText>HYPERLINK "https://doi.org/https:/doi.org/10.1111/jfs.12448"</w:instrText>
      </w:r>
      <w:r w:rsidR="00DD3C74">
        <w:rPr>
          <w:rFonts w:ascii="TimesNewRomanPSMT" w:hAnsi="TimesNewRomanPSMT"/>
          <w:sz w:val="20"/>
          <w:szCs w:val="20"/>
        </w:rPr>
      </w:r>
      <w:r w:rsidR="00DD3C74">
        <w:rPr>
          <w:rFonts w:ascii="TimesNewRomanPSMT" w:hAnsi="TimesNewRomanPSMT"/>
          <w:sz w:val="20"/>
          <w:szCs w:val="20"/>
        </w:rPr>
        <w:fldChar w:fldCharType="separate"/>
      </w:r>
      <w:r w:rsidR="00DD3C74" w:rsidRPr="00DD3C74">
        <w:rPr>
          <w:rStyle w:val="Hyperlink"/>
          <w:rFonts w:ascii="TimesNewRomanPSMT" w:hAnsi="TimesNewRomanPSMT"/>
          <w:sz w:val="20"/>
          <w:szCs w:val="20"/>
        </w:rPr>
        <w:t>https://doi.org/https://doi.org/10.1111/jfs.12448</w:t>
      </w:r>
      <w:r w:rsidR="00DD3C74">
        <w:rPr>
          <w:rFonts w:ascii="TimesNewRomanPSMT" w:hAnsi="TimesNewRomanPSMT"/>
          <w:sz w:val="20"/>
          <w:szCs w:val="20"/>
        </w:rPr>
        <w:fldChar w:fldCharType="end"/>
      </w:r>
      <w:r w:rsidR="00DD3C74" w:rsidRPr="00DD3C74">
        <w:rPr>
          <w:rFonts w:ascii="TimesNewRomanPSMT" w:hAnsi="TimesNewRomanPSMT"/>
          <w:sz w:val="20"/>
          <w:szCs w:val="20"/>
        </w:rPr>
        <w:t xml:space="preserve"> </w:t>
      </w:r>
    </w:p>
    <w:p w14:paraId="65615336" w14:textId="27065B2A" w:rsidR="00EA5C84" w:rsidRPr="00043287" w:rsidRDefault="00853E9F" w:rsidP="004C64F2">
      <w:pPr>
        <w:pStyle w:val="Default"/>
        <w:numPr>
          <w:ilvl w:val="0"/>
          <w:numId w:val="42"/>
        </w:numPr>
        <w:jc w:val="both"/>
        <w:rPr>
          <w:rFonts w:asciiTheme="majorBidi" w:hAnsiTheme="majorBidi" w:cstheme="majorBidi"/>
          <w:sz w:val="22"/>
          <w:szCs w:val="22"/>
        </w:rPr>
      </w:pPr>
      <w:r w:rsidRPr="00043287">
        <w:rPr>
          <w:rFonts w:asciiTheme="majorBidi" w:hAnsiTheme="majorBidi" w:cstheme="majorBidi"/>
          <w:color w:val="000000" w:themeColor="text1"/>
          <w:sz w:val="22"/>
          <w:szCs w:val="22"/>
        </w:rPr>
        <w:t>Arbab, H. M.</w:t>
      </w:r>
      <w:r w:rsidR="001F29F6" w:rsidRPr="00043287">
        <w:rPr>
          <w:rFonts w:asciiTheme="majorBidi" w:hAnsiTheme="majorBidi" w:cstheme="majorBidi"/>
          <w:color w:val="000000" w:themeColor="text1"/>
          <w:sz w:val="22"/>
          <w:szCs w:val="22"/>
        </w:rPr>
        <w:t xml:space="preserve">, </w:t>
      </w:r>
      <w:r w:rsidR="001F29F6" w:rsidRPr="00043287">
        <w:rPr>
          <w:rFonts w:asciiTheme="majorBidi" w:hAnsiTheme="majorBidi" w:cstheme="majorBidi"/>
          <w:sz w:val="22"/>
          <w:szCs w:val="22"/>
        </w:rPr>
        <w:t xml:space="preserve">Khadija Usman, </w:t>
      </w:r>
      <w:r w:rsidRPr="00043287">
        <w:rPr>
          <w:rFonts w:asciiTheme="majorBidi" w:hAnsiTheme="majorBidi" w:cstheme="majorBidi"/>
          <w:b/>
          <w:color w:val="000000" w:themeColor="text1"/>
          <w:sz w:val="22"/>
          <w:szCs w:val="22"/>
        </w:rPr>
        <w:t>M. Imran</w:t>
      </w:r>
      <w:r w:rsidRPr="00043287">
        <w:rPr>
          <w:rFonts w:asciiTheme="majorBidi" w:hAnsiTheme="majorBidi" w:cstheme="majorBidi"/>
          <w:color w:val="000000" w:themeColor="text1"/>
          <w:sz w:val="22"/>
          <w:szCs w:val="22"/>
        </w:rPr>
        <w:t xml:space="preserve">. </w:t>
      </w:r>
      <w:r w:rsidR="00FB43F7" w:rsidRPr="00043287">
        <w:rPr>
          <w:rFonts w:asciiTheme="majorBidi" w:hAnsiTheme="majorBidi" w:cstheme="majorBidi"/>
          <w:b/>
          <w:color w:val="000000" w:themeColor="text1"/>
          <w:sz w:val="22"/>
          <w:szCs w:val="22"/>
        </w:rPr>
        <w:t>2018</w:t>
      </w:r>
      <w:r w:rsidR="00FB43F7" w:rsidRPr="00043287">
        <w:rPr>
          <w:rFonts w:asciiTheme="majorBidi" w:hAnsiTheme="majorBidi" w:cstheme="majorBidi"/>
          <w:color w:val="000000" w:themeColor="text1"/>
          <w:sz w:val="22"/>
          <w:szCs w:val="22"/>
        </w:rPr>
        <w:t xml:space="preserve">. </w:t>
      </w:r>
      <w:r w:rsidRPr="00043287">
        <w:rPr>
          <w:rFonts w:asciiTheme="majorBidi" w:hAnsiTheme="majorBidi" w:cstheme="majorBidi"/>
          <w:color w:val="000000" w:themeColor="text1"/>
          <w:sz w:val="22"/>
          <w:szCs w:val="22"/>
        </w:rPr>
        <w:t xml:space="preserve">Isolation and </w:t>
      </w:r>
      <w:proofErr w:type="spellStart"/>
      <w:r w:rsidRPr="00043287">
        <w:rPr>
          <w:rFonts w:asciiTheme="majorBidi" w:hAnsiTheme="majorBidi" w:cstheme="majorBidi"/>
          <w:color w:val="000000" w:themeColor="text1"/>
          <w:sz w:val="22"/>
          <w:szCs w:val="22"/>
        </w:rPr>
        <w:t>Characterization</w:t>
      </w:r>
      <w:proofErr w:type="spellEnd"/>
      <w:r w:rsidRPr="00043287">
        <w:rPr>
          <w:rFonts w:asciiTheme="majorBidi" w:hAnsiTheme="majorBidi" w:cstheme="majorBidi"/>
          <w:color w:val="000000" w:themeColor="text1"/>
          <w:sz w:val="22"/>
          <w:szCs w:val="22"/>
        </w:rPr>
        <w:t xml:space="preserve"> of Gluten </w:t>
      </w:r>
      <w:proofErr w:type="spellStart"/>
      <w:r w:rsidRPr="00043287">
        <w:rPr>
          <w:rFonts w:asciiTheme="majorBidi" w:hAnsiTheme="majorBidi" w:cstheme="majorBidi"/>
          <w:color w:val="000000" w:themeColor="text1"/>
          <w:sz w:val="22"/>
          <w:szCs w:val="22"/>
        </w:rPr>
        <w:t>Degrading</w:t>
      </w:r>
      <w:proofErr w:type="spellEnd"/>
      <w:r w:rsidRPr="00043287">
        <w:rPr>
          <w:rFonts w:asciiTheme="majorBidi" w:hAnsiTheme="majorBidi" w:cstheme="majorBidi"/>
          <w:color w:val="000000" w:themeColor="text1"/>
          <w:sz w:val="22"/>
          <w:szCs w:val="22"/>
        </w:rPr>
        <w:t xml:space="preserve"> </w:t>
      </w:r>
      <w:r w:rsidRPr="00043287">
        <w:rPr>
          <w:rFonts w:asciiTheme="majorBidi" w:hAnsiTheme="majorBidi" w:cstheme="majorBidi"/>
          <w:i/>
          <w:color w:val="000000" w:themeColor="text1"/>
          <w:sz w:val="22"/>
          <w:szCs w:val="22"/>
        </w:rPr>
        <w:t xml:space="preserve">Enterococcus </w:t>
      </w:r>
      <w:proofErr w:type="spellStart"/>
      <w:r w:rsidRPr="00043287">
        <w:rPr>
          <w:rFonts w:asciiTheme="majorBidi" w:hAnsiTheme="majorBidi" w:cstheme="majorBidi"/>
          <w:i/>
          <w:color w:val="000000" w:themeColor="text1"/>
          <w:sz w:val="22"/>
          <w:szCs w:val="22"/>
        </w:rPr>
        <w:t>munditii</w:t>
      </w:r>
      <w:proofErr w:type="spellEnd"/>
      <w:r w:rsidRPr="00043287">
        <w:rPr>
          <w:rFonts w:asciiTheme="majorBidi" w:hAnsiTheme="majorBidi" w:cstheme="majorBidi"/>
          <w:b/>
          <w:i/>
          <w:color w:val="000000" w:themeColor="text1"/>
          <w:sz w:val="22"/>
          <w:szCs w:val="22"/>
        </w:rPr>
        <w:t xml:space="preserve"> </w:t>
      </w:r>
      <w:r w:rsidRPr="00043287">
        <w:rPr>
          <w:rFonts w:asciiTheme="majorBidi" w:hAnsiTheme="majorBidi" w:cstheme="majorBidi"/>
          <w:color w:val="000000" w:themeColor="text1"/>
          <w:sz w:val="22"/>
          <w:szCs w:val="22"/>
        </w:rPr>
        <w:t xml:space="preserve">and </w:t>
      </w:r>
      <w:proofErr w:type="spellStart"/>
      <w:r w:rsidRPr="00043287">
        <w:rPr>
          <w:rFonts w:asciiTheme="majorBidi" w:hAnsiTheme="majorBidi" w:cstheme="majorBidi"/>
          <w:i/>
          <w:color w:val="000000" w:themeColor="text1"/>
          <w:sz w:val="22"/>
          <w:szCs w:val="22"/>
        </w:rPr>
        <w:t>Wickerhanomyces</w:t>
      </w:r>
      <w:proofErr w:type="spellEnd"/>
      <w:r w:rsidRPr="00043287">
        <w:rPr>
          <w:rFonts w:asciiTheme="majorBidi" w:hAnsiTheme="majorBidi" w:cstheme="majorBidi"/>
          <w:i/>
          <w:color w:val="000000" w:themeColor="text1"/>
          <w:sz w:val="22"/>
          <w:szCs w:val="22"/>
        </w:rPr>
        <w:t xml:space="preserve"> </w:t>
      </w:r>
      <w:proofErr w:type="spellStart"/>
      <w:r w:rsidRPr="00043287">
        <w:rPr>
          <w:rFonts w:asciiTheme="majorBidi" w:hAnsiTheme="majorBidi" w:cstheme="majorBidi"/>
          <w:i/>
          <w:color w:val="000000" w:themeColor="text1"/>
          <w:sz w:val="22"/>
          <w:szCs w:val="22"/>
        </w:rPr>
        <w:t>anomalusm</w:t>
      </w:r>
      <w:proofErr w:type="spellEnd"/>
      <w:r w:rsidRPr="00043287">
        <w:rPr>
          <w:rFonts w:asciiTheme="majorBidi" w:hAnsiTheme="majorBidi" w:cstheme="majorBidi"/>
          <w:color w:val="000000" w:themeColor="text1"/>
          <w:sz w:val="22"/>
          <w:szCs w:val="22"/>
        </w:rPr>
        <w:t xml:space="preserve"> </w:t>
      </w:r>
      <w:proofErr w:type="spellStart"/>
      <w:r w:rsidRPr="00043287">
        <w:rPr>
          <w:rFonts w:asciiTheme="majorBidi" w:hAnsiTheme="majorBidi" w:cstheme="majorBidi"/>
          <w:color w:val="000000" w:themeColor="text1"/>
          <w:sz w:val="22"/>
          <w:szCs w:val="22"/>
        </w:rPr>
        <w:t>Potential</w:t>
      </w:r>
      <w:proofErr w:type="spellEnd"/>
      <w:r w:rsidRPr="00043287">
        <w:rPr>
          <w:rFonts w:asciiTheme="majorBidi" w:hAnsiTheme="majorBidi" w:cstheme="majorBidi"/>
          <w:color w:val="000000" w:themeColor="text1"/>
          <w:sz w:val="22"/>
          <w:szCs w:val="22"/>
        </w:rPr>
        <w:t xml:space="preserve"> </w:t>
      </w:r>
      <w:proofErr w:type="spellStart"/>
      <w:r w:rsidRPr="00043287">
        <w:rPr>
          <w:rFonts w:asciiTheme="majorBidi" w:hAnsiTheme="majorBidi" w:cstheme="majorBidi"/>
          <w:color w:val="000000" w:themeColor="text1"/>
          <w:sz w:val="22"/>
          <w:szCs w:val="22"/>
        </w:rPr>
        <w:t>Probiotic</w:t>
      </w:r>
      <w:proofErr w:type="spellEnd"/>
      <w:r w:rsidRPr="00043287">
        <w:rPr>
          <w:rFonts w:asciiTheme="majorBidi" w:hAnsiTheme="majorBidi" w:cstheme="majorBidi"/>
          <w:color w:val="000000" w:themeColor="text1"/>
          <w:sz w:val="22"/>
          <w:szCs w:val="22"/>
        </w:rPr>
        <w:t xml:space="preserve"> </w:t>
      </w:r>
      <w:proofErr w:type="spellStart"/>
      <w:r w:rsidRPr="00043287">
        <w:rPr>
          <w:rFonts w:asciiTheme="majorBidi" w:hAnsiTheme="majorBidi" w:cstheme="majorBidi"/>
          <w:color w:val="000000" w:themeColor="text1"/>
          <w:sz w:val="22"/>
          <w:szCs w:val="22"/>
        </w:rPr>
        <w:t>Strains</w:t>
      </w:r>
      <w:proofErr w:type="spellEnd"/>
      <w:r w:rsidRPr="00043287">
        <w:rPr>
          <w:rFonts w:asciiTheme="majorBidi" w:hAnsiTheme="majorBidi" w:cstheme="majorBidi"/>
          <w:color w:val="000000" w:themeColor="text1"/>
          <w:sz w:val="22"/>
          <w:szCs w:val="22"/>
        </w:rPr>
        <w:t xml:space="preserve"> </w:t>
      </w:r>
      <w:proofErr w:type="spellStart"/>
      <w:r w:rsidRPr="00043287">
        <w:rPr>
          <w:rFonts w:asciiTheme="majorBidi" w:hAnsiTheme="majorBidi" w:cstheme="majorBidi"/>
          <w:color w:val="000000" w:themeColor="text1"/>
          <w:sz w:val="22"/>
          <w:szCs w:val="22"/>
        </w:rPr>
        <w:t>from</w:t>
      </w:r>
      <w:proofErr w:type="spellEnd"/>
      <w:r w:rsidRPr="00043287">
        <w:rPr>
          <w:rFonts w:asciiTheme="majorBidi" w:hAnsiTheme="majorBidi" w:cstheme="majorBidi"/>
          <w:color w:val="000000" w:themeColor="text1"/>
          <w:sz w:val="22"/>
          <w:szCs w:val="22"/>
        </w:rPr>
        <w:t xml:space="preserve"> </w:t>
      </w:r>
      <w:proofErr w:type="spellStart"/>
      <w:r w:rsidRPr="00043287">
        <w:rPr>
          <w:rFonts w:asciiTheme="majorBidi" w:hAnsiTheme="majorBidi" w:cstheme="majorBidi"/>
          <w:color w:val="000000" w:themeColor="text1"/>
          <w:sz w:val="22"/>
          <w:szCs w:val="22"/>
        </w:rPr>
        <w:t>Indigenously</w:t>
      </w:r>
      <w:proofErr w:type="spellEnd"/>
      <w:r w:rsidRPr="00043287">
        <w:rPr>
          <w:rFonts w:asciiTheme="majorBidi" w:hAnsiTheme="majorBidi" w:cstheme="majorBidi"/>
          <w:color w:val="000000" w:themeColor="text1"/>
          <w:sz w:val="22"/>
          <w:szCs w:val="22"/>
        </w:rPr>
        <w:t xml:space="preserve"> </w:t>
      </w:r>
      <w:proofErr w:type="spellStart"/>
      <w:r w:rsidRPr="00043287">
        <w:rPr>
          <w:rFonts w:asciiTheme="majorBidi" w:hAnsiTheme="majorBidi" w:cstheme="majorBidi"/>
          <w:color w:val="000000" w:themeColor="text1"/>
          <w:sz w:val="22"/>
          <w:szCs w:val="22"/>
        </w:rPr>
        <w:t>Fermented</w:t>
      </w:r>
      <w:proofErr w:type="spellEnd"/>
      <w:r w:rsidRPr="00043287">
        <w:rPr>
          <w:rFonts w:asciiTheme="majorBidi" w:hAnsiTheme="majorBidi" w:cstheme="majorBidi"/>
          <w:color w:val="000000" w:themeColor="text1"/>
          <w:sz w:val="22"/>
          <w:szCs w:val="22"/>
        </w:rPr>
        <w:t xml:space="preserve"> </w:t>
      </w:r>
      <w:proofErr w:type="spellStart"/>
      <w:r w:rsidRPr="00043287">
        <w:rPr>
          <w:rFonts w:asciiTheme="majorBidi" w:hAnsiTheme="majorBidi" w:cstheme="majorBidi"/>
          <w:color w:val="000000" w:themeColor="text1"/>
          <w:sz w:val="22"/>
          <w:szCs w:val="22"/>
        </w:rPr>
        <w:t>Sourdough</w:t>
      </w:r>
      <w:proofErr w:type="spellEnd"/>
      <w:r w:rsidRPr="00043287">
        <w:rPr>
          <w:rFonts w:asciiTheme="majorBidi" w:hAnsiTheme="majorBidi" w:cstheme="majorBidi"/>
          <w:color w:val="000000" w:themeColor="text1"/>
          <w:sz w:val="22"/>
          <w:szCs w:val="22"/>
        </w:rPr>
        <w:t xml:space="preserve">. LWT-Food Science and </w:t>
      </w:r>
      <w:proofErr w:type="spellStart"/>
      <w:r w:rsidRPr="00043287">
        <w:rPr>
          <w:rFonts w:asciiTheme="majorBidi" w:hAnsiTheme="majorBidi" w:cstheme="majorBidi"/>
          <w:color w:val="000000" w:themeColor="text1"/>
          <w:sz w:val="22"/>
          <w:szCs w:val="22"/>
        </w:rPr>
        <w:t>Technology</w:t>
      </w:r>
      <w:proofErr w:type="spellEnd"/>
      <w:r w:rsidR="00E97F4C" w:rsidRPr="00043287">
        <w:rPr>
          <w:rFonts w:asciiTheme="majorBidi" w:hAnsiTheme="majorBidi" w:cstheme="majorBidi"/>
          <w:color w:val="000000" w:themeColor="text1"/>
          <w:sz w:val="22"/>
          <w:szCs w:val="22"/>
        </w:rPr>
        <w:t xml:space="preserve">. </w:t>
      </w:r>
      <w:proofErr w:type="gramStart"/>
      <w:r w:rsidR="00DD3C74" w:rsidRPr="00043287">
        <w:rPr>
          <w:rFonts w:asciiTheme="majorBidi" w:hAnsiTheme="majorBidi" w:cstheme="majorBidi"/>
          <w:color w:val="000000" w:themeColor="text1"/>
          <w:sz w:val="22"/>
          <w:szCs w:val="22"/>
        </w:rPr>
        <w:t>91:</w:t>
      </w:r>
      <w:proofErr w:type="gramEnd"/>
      <w:r w:rsidR="00FB43F7" w:rsidRPr="00043287">
        <w:rPr>
          <w:rFonts w:asciiTheme="majorBidi" w:hAnsiTheme="majorBidi" w:cstheme="majorBidi"/>
          <w:color w:val="000000" w:themeColor="text1"/>
          <w:sz w:val="22"/>
          <w:szCs w:val="22"/>
        </w:rPr>
        <w:t xml:space="preserve">271-277. </w:t>
      </w:r>
      <w:r w:rsidR="0067754D" w:rsidRPr="00043287">
        <w:rPr>
          <w:rFonts w:asciiTheme="majorBidi" w:hAnsiTheme="majorBidi" w:cstheme="majorBidi"/>
          <w:color w:val="000000" w:themeColor="text1"/>
          <w:sz w:val="22"/>
          <w:szCs w:val="22"/>
        </w:rPr>
        <w:t>(</w:t>
      </w:r>
      <w:proofErr w:type="gramStart"/>
      <w:r w:rsidR="0067754D" w:rsidRPr="00043287">
        <w:rPr>
          <w:rFonts w:asciiTheme="majorBidi" w:hAnsiTheme="majorBidi" w:cstheme="majorBidi"/>
          <w:color w:val="000000" w:themeColor="text1"/>
          <w:sz w:val="22"/>
          <w:szCs w:val="22"/>
        </w:rPr>
        <w:t>IF:</w:t>
      </w:r>
      <w:proofErr w:type="gramEnd"/>
      <w:r w:rsidR="0067754D" w:rsidRPr="00043287">
        <w:rPr>
          <w:rFonts w:asciiTheme="majorBidi" w:hAnsiTheme="majorBidi" w:cstheme="majorBidi"/>
          <w:color w:val="000000" w:themeColor="text1"/>
          <w:sz w:val="22"/>
          <w:szCs w:val="22"/>
        </w:rPr>
        <w:t xml:space="preserve"> 3.129). </w:t>
      </w:r>
      <w:r w:rsidR="00E97F4C" w:rsidRPr="00043287">
        <w:rPr>
          <w:rFonts w:asciiTheme="majorBidi" w:hAnsiTheme="majorBidi" w:cstheme="majorBidi"/>
          <w:sz w:val="22"/>
          <w:szCs w:val="22"/>
        </w:rPr>
        <w:t>(</w:t>
      </w:r>
      <w:hyperlink r:id="rId38" w:history="1">
        <w:r w:rsidR="00E97F4C" w:rsidRPr="00043287">
          <w:rPr>
            <w:rStyle w:val="Hyperlink"/>
            <w:rFonts w:asciiTheme="majorBidi" w:hAnsiTheme="majorBidi" w:cstheme="majorBidi"/>
            <w:sz w:val="22"/>
            <w:szCs w:val="22"/>
          </w:rPr>
          <w:t>https://doi.org/10.1016/j.lwt.2018.01.023</w:t>
        </w:r>
      </w:hyperlink>
      <w:r w:rsidR="00E97F4C" w:rsidRPr="00043287">
        <w:rPr>
          <w:rFonts w:asciiTheme="majorBidi" w:hAnsiTheme="majorBidi" w:cstheme="majorBidi"/>
          <w:sz w:val="22"/>
          <w:szCs w:val="22"/>
        </w:rPr>
        <w:t>)</w:t>
      </w:r>
      <w:r w:rsidR="00FB43F7" w:rsidRPr="00043287">
        <w:rPr>
          <w:rFonts w:asciiTheme="majorBidi" w:hAnsiTheme="majorBidi" w:cstheme="majorBidi"/>
          <w:sz w:val="22"/>
          <w:szCs w:val="22"/>
        </w:rPr>
        <w:t>.</w:t>
      </w:r>
      <w:r w:rsidR="0067754D" w:rsidRPr="00043287">
        <w:rPr>
          <w:rFonts w:asciiTheme="majorBidi" w:hAnsiTheme="majorBidi" w:cstheme="majorBidi"/>
          <w:sz w:val="22"/>
          <w:szCs w:val="22"/>
        </w:rPr>
        <w:t xml:space="preserve"> </w:t>
      </w:r>
    </w:p>
    <w:p w14:paraId="61C2336E" w14:textId="77777777" w:rsidR="002B1D6F" w:rsidRPr="00043287" w:rsidRDefault="00853E9F" w:rsidP="004C64F2">
      <w:pPr>
        <w:pStyle w:val="Default"/>
        <w:numPr>
          <w:ilvl w:val="0"/>
          <w:numId w:val="42"/>
        </w:numPr>
        <w:jc w:val="both"/>
        <w:rPr>
          <w:rFonts w:asciiTheme="majorBidi" w:hAnsiTheme="majorBidi" w:cstheme="majorBidi"/>
          <w:sz w:val="22"/>
          <w:szCs w:val="22"/>
        </w:rPr>
      </w:pPr>
      <w:proofErr w:type="spellStart"/>
      <w:r w:rsidRPr="00043287">
        <w:rPr>
          <w:rFonts w:asciiTheme="majorBidi" w:hAnsiTheme="majorBidi" w:cstheme="majorBidi"/>
          <w:sz w:val="22"/>
          <w:szCs w:val="22"/>
        </w:rPr>
        <w:t>Ifra</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Ghori</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Misbah</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Tabassum</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Tanveer</w:t>
      </w:r>
      <w:proofErr w:type="spellEnd"/>
      <w:r w:rsidRPr="00043287">
        <w:rPr>
          <w:rFonts w:asciiTheme="majorBidi" w:hAnsiTheme="majorBidi" w:cstheme="majorBidi"/>
          <w:sz w:val="22"/>
          <w:szCs w:val="22"/>
        </w:rPr>
        <w:t xml:space="preserve"> Ahmad, Amina </w:t>
      </w:r>
      <w:proofErr w:type="spellStart"/>
      <w:r w:rsidRPr="00043287">
        <w:rPr>
          <w:rFonts w:asciiTheme="majorBidi" w:hAnsiTheme="majorBidi" w:cstheme="majorBidi"/>
          <w:sz w:val="22"/>
          <w:szCs w:val="22"/>
        </w:rPr>
        <w:t>Zuberi</w:t>
      </w:r>
      <w:proofErr w:type="spellEnd"/>
      <w:r w:rsidRPr="00043287">
        <w:rPr>
          <w:rFonts w:asciiTheme="majorBidi" w:hAnsiTheme="majorBidi" w:cstheme="majorBidi"/>
          <w:sz w:val="22"/>
          <w:szCs w:val="22"/>
        </w:rPr>
        <w:t xml:space="preserve"> and </w:t>
      </w:r>
      <w:r w:rsidRPr="00043287">
        <w:rPr>
          <w:rFonts w:asciiTheme="majorBidi" w:hAnsiTheme="majorBidi" w:cstheme="majorBidi"/>
          <w:b/>
          <w:sz w:val="22"/>
          <w:szCs w:val="22"/>
        </w:rPr>
        <w:t>Muhammad Imran</w:t>
      </w:r>
      <w:r w:rsidR="00483A10" w:rsidRPr="00043287">
        <w:rPr>
          <w:rFonts w:asciiTheme="majorBidi" w:hAnsiTheme="majorBidi" w:cstheme="majorBidi"/>
          <w:b/>
          <w:sz w:val="22"/>
          <w:szCs w:val="22"/>
        </w:rPr>
        <w:t>.</w:t>
      </w:r>
      <w:r w:rsidRPr="00043287">
        <w:rPr>
          <w:rFonts w:asciiTheme="majorBidi" w:hAnsiTheme="majorBidi" w:cstheme="majorBidi"/>
          <w:sz w:val="22"/>
          <w:szCs w:val="22"/>
        </w:rPr>
        <w:t xml:space="preserve"> </w:t>
      </w:r>
      <w:r w:rsidR="001B2727" w:rsidRPr="00043287">
        <w:rPr>
          <w:rFonts w:asciiTheme="majorBidi" w:hAnsiTheme="majorBidi" w:cstheme="majorBidi"/>
          <w:b/>
          <w:sz w:val="22"/>
          <w:szCs w:val="22"/>
        </w:rPr>
        <w:t>2018</w:t>
      </w:r>
      <w:r w:rsidR="001B2727" w:rsidRPr="00043287">
        <w:rPr>
          <w:rFonts w:asciiTheme="majorBidi" w:hAnsiTheme="majorBidi" w:cstheme="majorBidi"/>
          <w:sz w:val="22"/>
          <w:szCs w:val="22"/>
        </w:rPr>
        <w:t xml:space="preserve">. </w:t>
      </w:r>
      <w:r w:rsidRPr="00043287">
        <w:rPr>
          <w:rFonts w:asciiTheme="majorBidi" w:hAnsiTheme="majorBidi" w:cstheme="majorBidi"/>
          <w:i/>
          <w:sz w:val="22"/>
          <w:szCs w:val="22"/>
        </w:rPr>
        <w:t xml:space="preserve">Geotrichum candidum </w:t>
      </w:r>
      <w:proofErr w:type="spellStart"/>
      <w:r w:rsidRPr="00043287">
        <w:rPr>
          <w:rFonts w:asciiTheme="majorBidi" w:hAnsiTheme="majorBidi" w:cstheme="majorBidi"/>
          <w:sz w:val="22"/>
          <w:szCs w:val="22"/>
        </w:rPr>
        <w:t>Enhanced</w:t>
      </w:r>
      <w:proofErr w:type="spellEnd"/>
      <w:r w:rsidRPr="00043287">
        <w:rPr>
          <w:rFonts w:asciiTheme="majorBidi" w:hAnsiTheme="majorBidi" w:cstheme="majorBidi"/>
          <w:sz w:val="22"/>
          <w:szCs w:val="22"/>
        </w:rPr>
        <w:t xml:space="preserve"> the </w:t>
      </w:r>
      <w:r w:rsidRPr="00043287">
        <w:rPr>
          <w:rFonts w:asciiTheme="majorBidi" w:hAnsiTheme="majorBidi" w:cstheme="majorBidi"/>
          <w:i/>
          <w:sz w:val="22"/>
          <w:szCs w:val="22"/>
        </w:rPr>
        <w:t>Enterococcus faecium</w:t>
      </w:r>
      <w:r w:rsidRPr="00043287">
        <w:rPr>
          <w:rFonts w:asciiTheme="majorBidi" w:hAnsiTheme="majorBidi" w:cstheme="majorBidi"/>
          <w:sz w:val="22"/>
          <w:szCs w:val="22"/>
        </w:rPr>
        <w:t xml:space="preserve"> Impact in </w:t>
      </w:r>
      <w:proofErr w:type="spellStart"/>
      <w:r w:rsidRPr="00043287">
        <w:rPr>
          <w:rFonts w:asciiTheme="majorBidi" w:hAnsiTheme="majorBidi" w:cstheme="majorBidi"/>
          <w:sz w:val="22"/>
          <w:szCs w:val="22"/>
        </w:rPr>
        <w:t>Improving</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Physiology</w:t>
      </w:r>
      <w:proofErr w:type="spellEnd"/>
      <w:r w:rsidRPr="00043287">
        <w:rPr>
          <w:rFonts w:asciiTheme="majorBidi" w:hAnsiTheme="majorBidi" w:cstheme="majorBidi"/>
          <w:sz w:val="22"/>
          <w:szCs w:val="22"/>
        </w:rPr>
        <w:t xml:space="preserve">, and </w:t>
      </w:r>
      <w:proofErr w:type="spellStart"/>
      <w:r w:rsidRPr="00043287">
        <w:rPr>
          <w:rFonts w:asciiTheme="majorBidi" w:hAnsiTheme="majorBidi" w:cstheme="majorBidi"/>
          <w:sz w:val="22"/>
          <w:szCs w:val="22"/>
        </w:rPr>
        <w:t>Health</w:t>
      </w:r>
      <w:proofErr w:type="spellEnd"/>
      <w:r w:rsidRPr="00043287">
        <w:rPr>
          <w:rFonts w:asciiTheme="majorBidi" w:hAnsiTheme="majorBidi" w:cstheme="majorBidi"/>
          <w:sz w:val="22"/>
          <w:szCs w:val="22"/>
        </w:rPr>
        <w:t xml:space="preserve"> of </w:t>
      </w:r>
      <w:r w:rsidRPr="00043287">
        <w:rPr>
          <w:rFonts w:asciiTheme="majorBidi" w:hAnsiTheme="majorBidi" w:cstheme="majorBidi"/>
          <w:i/>
          <w:sz w:val="22"/>
          <w:szCs w:val="22"/>
        </w:rPr>
        <w:t xml:space="preserve">Labeo rohita </w:t>
      </w:r>
      <w:r w:rsidRPr="00043287">
        <w:rPr>
          <w:rFonts w:asciiTheme="majorBidi" w:hAnsiTheme="majorBidi" w:cstheme="majorBidi"/>
          <w:sz w:val="22"/>
          <w:szCs w:val="22"/>
        </w:rPr>
        <w:t xml:space="preserve">(Hamilton, 1822) by </w:t>
      </w:r>
      <w:proofErr w:type="spellStart"/>
      <w:r w:rsidRPr="00043287">
        <w:rPr>
          <w:rFonts w:asciiTheme="majorBidi" w:hAnsiTheme="majorBidi" w:cstheme="majorBidi"/>
          <w:sz w:val="22"/>
          <w:szCs w:val="22"/>
        </w:rPr>
        <w:t>Modulating</w:t>
      </w:r>
      <w:proofErr w:type="spellEnd"/>
      <w:r w:rsidRPr="00043287">
        <w:rPr>
          <w:rFonts w:asciiTheme="majorBidi" w:hAnsiTheme="majorBidi" w:cstheme="majorBidi"/>
          <w:sz w:val="22"/>
          <w:szCs w:val="22"/>
        </w:rPr>
        <w:t xml:space="preserve"> Gut Microbiome </w:t>
      </w:r>
      <w:proofErr w:type="spellStart"/>
      <w:r w:rsidRPr="00043287">
        <w:rPr>
          <w:rFonts w:asciiTheme="majorBidi" w:hAnsiTheme="majorBidi" w:cstheme="majorBidi"/>
          <w:sz w:val="22"/>
          <w:szCs w:val="22"/>
        </w:rPr>
        <w:t>under</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mimic</w:t>
      </w:r>
      <w:proofErr w:type="spellEnd"/>
      <w:r w:rsidRPr="00043287">
        <w:rPr>
          <w:rFonts w:asciiTheme="majorBidi" w:hAnsiTheme="majorBidi" w:cstheme="majorBidi"/>
          <w:sz w:val="22"/>
          <w:szCs w:val="22"/>
        </w:rPr>
        <w:t xml:space="preserve"> aquaculture </w:t>
      </w:r>
      <w:proofErr w:type="spellStart"/>
      <w:proofErr w:type="gramStart"/>
      <w:r w:rsidRPr="00043287">
        <w:rPr>
          <w:rFonts w:asciiTheme="majorBidi" w:hAnsiTheme="majorBidi" w:cstheme="majorBidi"/>
          <w:sz w:val="22"/>
          <w:szCs w:val="22"/>
        </w:rPr>
        <w:t>conditions.</w:t>
      </w:r>
      <w:r w:rsidR="00EA5C84" w:rsidRPr="00043287">
        <w:rPr>
          <w:rFonts w:asciiTheme="majorBidi" w:hAnsiTheme="majorBidi" w:cstheme="majorBidi"/>
          <w:sz w:val="22"/>
          <w:szCs w:val="22"/>
        </w:rPr>
        <w:t>Turkish</w:t>
      </w:r>
      <w:proofErr w:type="spellEnd"/>
      <w:proofErr w:type="gramEnd"/>
      <w:r w:rsidR="00EA5C84" w:rsidRPr="00043287">
        <w:rPr>
          <w:rFonts w:asciiTheme="majorBidi" w:hAnsiTheme="majorBidi" w:cstheme="majorBidi"/>
          <w:sz w:val="22"/>
          <w:szCs w:val="22"/>
        </w:rPr>
        <w:t xml:space="preserve"> Journal of </w:t>
      </w:r>
      <w:proofErr w:type="spellStart"/>
      <w:r w:rsidR="00EA5C84" w:rsidRPr="00043287">
        <w:rPr>
          <w:rFonts w:asciiTheme="majorBidi" w:hAnsiTheme="majorBidi" w:cstheme="majorBidi"/>
          <w:sz w:val="22"/>
          <w:szCs w:val="22"/>
        </w:rPr>
        <w:t>Fisheries</w:t>
      </w:r>
      <w:proofErr w:type="spellEnd"/>
      <w:r w:rsidR="00EA5C84" w:rsidRPr="00043287">
        <w:rPr>
          <w:rFonts w:asciiTheme="majorBidi" w:hAnsiTheme="majorBidi" w:cstheme="majorBidi"/>
          <w:sz w:val="22"/>
          <w:szCs w:val="22"/>
        </w:rPr>
        <w:t xml:space="preserve"> and </w:t>
      </w:r>
      <w:proofErr w:type="spellStart"/>
      <w:r w:rsidR="00EA5C84" w:rsidRPr="00043287">
        <w:rPr>
          <w:rFonts w:asciiTheme="majorBidi" w:hAnsiTheme="majorBidi" w:cstheme="majorBidi"/>
          <w:sz w:val="22"/>
          <w:szCs w:val="22"/>
        </w:rPr>
        <w:t>Aquatic</w:t>
      </w:r>
      <w:proofErr w:type="spellEnd"/>
      <w:r w:rsidR="00EA5C84" w:rsidRPr="00043287">
        <w:rPr>
          <w:rFonts w:asciiTheme="majorBidi" w:hAnsiTheme="majorBidi" w:cstheme="majorBidi"/>
          <w:sz w:val="22"/>
          <w:szCs w:val="22"/>
        </w:rPr>
        <w:t xml:space="preserve"> Sciences </w:t>
      </w:r>
      <w:proofErr w:type="gramStart"/>
      <w:r w:rsidR="00EA5C84" w:rsidRPr="00043287">
        <w:rPr>
          <w:rFonts w:asciiTheme="majorBidi" w:hAnsiTheme="majorBidi" w:cstheme="majorBidi"/>
          <w:sz w:val="22"/>
          <w:szCs w:val="22"/>
        </w:rPr>
        <w:t>18:</w:t>
      </w:r>
      <w:proofErr w:type="gramEnd"/>
      <w:r w:rsidR="00EA5C84" w:rsidRPr="00043287">
        <w:rPr>
          <w:rFonts w:asciiTheme="majorBidi" w:hAnsiTheme="majorBidi" w:cstheme="majorBidi"/>
          <w:sz w:val="22"/>
          <w:szCs w:val="22"/>
        </w:rPr>
        <w:t>1255-1267.</w:t>
      </w:r>
      <w:r w:rsidR="002B1D6F" w:rsidRPr="00043287">
        <w:rPr>
          <w:rFonts w:asciiTheme="majorBidi" w:hAnsiTheme="majorBidi" w:cstheme="majorBidi"/>
          <w:iCs/>
          <w:sz w:val="22"/>
          <w:szCs w:val="22"/>
        </w:rPr>
        <w:t xml:space="preserve"> (IF :0.482)</w:t>
      </w:r>
      <w:r w:rsidR="00EA5C84" w:rsidRPr="00043287">
        <w:rPr>
          <w:rFonts w:asciiTheme="majorBidi" w:hAnsiTheme="majorBidi" w:cstheme="majorBidi"/>
          <w:sz w:val="22"/>
          <w:szCs w:val="22"/>
        </w:rPr>
        <w:t xml:space="preserve"> </w:t>
      </w:r>
      <w:proofErr w:type="gramStart"/>
      <w:r w:rsidR="001B2727" w:rsidRPr="00043287">
        <w:rPr>
          <w:rFonts w:asciiTheme="majorBidi" w:hAnsiTheme="majorBidi" w:cstheme="majorBidi"/>
          <w:sz w:val="22"/>
          <w:szCs w:val="22"/>
        </w:rPr>
        <w:t>DOI:</w:t>
      </w:r>
      <w:proofErr w:type="gramEnd"/>
      <w:r w:rsidR="001B2727" w:rsidRPr="00043287">
        <w:rPr>
          <w:rFonts w:asciiTheme="majorBidi" w:hAnsiTheme="majorBidi" w:cstheme="majorBidi"/>
          <w:sz w:val="22"/>
          <w:szCs w:val="22"/>
        </w:rPr>
        <w:t xml:space="preserve"> 10.4194/1303-2712-v18_11_02</w:t>
      </w:r>
      <w:r w:rsidR="00EA5C84" w:rsidRPr="00043287">
        <w:rPr>
          <w:rFonts w:asciiTheme="majorBidi" w:hAnsiTheme="majorBidi" w:cstheme="majorBidi"/>
          <w:sz w:val="22"/>
          <w:szCs w:val="22"/>
        </w:rPr>
        <w:t xml:space="preserve">. </w:t>
      </w:r>
    </w:p>
    <w:p w14:paraId="723BE39E" w14:textId="77777777" w:rsidR="00EA5C84" w:rsidRPr="00043287" w:rsidRDefault="00EA5C84" w:rsidP="009F6567">
      <w:pPr>
        <w:pStyle w:val="Default"/>
        <w:ind w:left="360"/>
        <w:jc w:val="both"/>
        <w:rPr>
          <w:rFonts w:asciiTheme="majorBidi" w:hAnsiTheme="majorBidi" w:cstheme="majorBidi"/>
          <w:i/>
          <w:sz w:val="22"/>
          <w:szCs w:val="22"/>
          <w:u w:val="single"/>
        </w:rPr>
      </w:pPr>
      <w:r w:rsidRPr="00043287">
        <w:rPr>
          <w:rFonts w:asciiTheme="majorBidi" w:hAnsiTheme="majorBidi" w:cstheme="majorBidi"/>
          <w:i/>
          <w:sz w:val="22"/>
          <w:szCs w:val="22"/>
          <w:u w:val="single"/>
        </w:rPr>
        <w:t>http://www.trjfas.org/uploads/pdf_1269.pdf.</w:t>
      </w:r>
    </w:p>
    <w:p w14:paraId="7E980A5F" w14:textId="77777777" w:rsidR="00EA5C84" w:rsidRPr="00043287" w:rsidRDefault="00B85F41" w:rsidP="004C64F2">
      <w:pPr>
        <w:pStyle w:val="Default"/>
        <w:numPr>
          <w:ilvl w:val="0"/>
          <w:numId w:val="42"/>
        </w:numPr>
        <w:jc w:val="both"/>
        <w:rPr>
          <w:rFonts w:asciiTheme="majorBidi" w:hAnsiTheme="majorBidi" w:cstheme="majorBidi"/>
          <w:sz w:val="22"/>
          <w:szCs w:val="22"/>
        </w:rPr>
      </w:pPr>
      <w:r w:rsidRPr="00043287">
        <w:rPr>
          <w:rFonts w:asciiTheme="majorBidi" w:hAnsiTheme="majorBidi" w:cstheme="majorBidi"/>
          <w:sz w:val="22"/>
          <w:szCs w:val="22"/>
        </w:rPr>
        <w:t xml:space="preserve">Shakira </w:t>
      </w:r>
      <w:proofErr w:type="spellStart"/>
      <w:r w:rsidRPr="00043287">
        <w:rPr>
          <w:rFonts w:asciiTheme="majorBidi" w:hAnsiTheme="majorBidi" w:cstheme="majorBidi"/>
          <w:sz w:val="22"/>
          <w:szCs w:val="22"/>
        </w:rPr>
        <w:t>Ghazanfar</w:t>
      </w:r>
      <w:proofErr w:type="spellEnd"/>
      <w:r w:rsidRPr="00043287">
        <w:rPr>
          <w:rFonts w:asciiTheme="majorBidi" w:hAnsiTheme="majorBidi" w:cstheme="majorBidi"/>
          <w:sz w:val="22"/>
          <w:szCs w:val="22"/>
        </w:rPr>
        <w:t xml:space="preserve">, Maria </w:t>
      </w:r>
      <w:proofErr w:type="spellStart"/>
      <w:r w:rsidRPr="00043287">
        <w:rPr>
          <w:rFonts w:asciiTheme="majorBidi" w:hAnsiTheme="majorBidi" w:cstheme="majorBidi"/>
          <w:sz w:val="22"/>
          <w:szCs w:val="22"/>
        </w:rPr>
        <w:t>Qubtia</w:t>
      </w:r>
      <w:proofErr w:type="spellEnd"/>
      <w:r w:rsidRPr="00043287">
        <w:rPr>
          <w:rFonts w:asciiTheme="majorBidi" w:hAnsiTheme="majorBidi" w:cstheme="majorBidi"/>
          <w:sz w:val="22"/>
          <w:szCs w:val="22"/>
        </w:rPr>
        <w:t>,</w:t>
      </w:r>
      <w:r w:rsidR="007D6469" w:rsidRPr="00043287">
        <w:rPr>
          <w:rFonts w:asciiTheme="majorBidi" w:hAnsiTheme="majorBidi" w:cstheme="majorBidi"/>
          <w:sz w:val="22"/>
          <w:szCs w:val="22"/>
        </w:rPr>
        <w:t xml:space="preserve"> </w:t>
      </w:r>
      <w:proofErr w:type="spellStart"/>
      <w:r w:rsidR="007D6469" w:rsidRPr="00043287">
        <w:rPr>
          <w:rFonts w:asciiTheme="majorBidi" w:hAnsiTheme="majorBidi" w:cstheme="majorBidi"/>
          <w:sz w:val="22"/>
          <w:szCs w:val="22"/>
        </w:rPr>
        <w:t>Iftikhar</w:t>
      </w:r>
      <w:proofErr w:type="spellEnd"/>
      <w:r w:rsidR="007D6469" w:rsidRPr="00043287">
        <w:rPr>
          <w:rFonts w:asciiTheme="majorBidi" w:hAnsiTheme="majorBidi" w:cstheme="majorBidi"/>
          <w:sz w:val="22"/>
          <w:szCs w:val="22"/>
        </w:rPr>
        <w:t xml:space="preserve"> Ahmed, Fariha Hasan</w:t>
      </w:r>
      <w:r w:rsidR="00853E9F" w:rsidRPr="00043287">
        <w:rPr>
          <w:rFonts w:asciiTheme="majorBidi" w:hAnsiTheme="majorBidi" w:cstheme="majorBidi"/>
          <w:sz w:val="22"/>
          <w:szCs w:val="22"/>
        </w:rPr>
        <w:t xml:space="preserve">, Muhammad Iqbal </w:t>
      </w:r>
      <w:proofErr w:type="spellStart"/>
      <w:r w:rsidR="00853E9F" w:rsidRPr="00043287">
        <w:rPr>
          <w:rFonts w:asciiTheme="majorBidi" w:hAnsiTheme="majorBidi" w:cstheme="majorBidi"/>
          <w:sz w:val="22"/>
          <w:szCs w:val="22"/>
        </w:rPr>
        <w:t>Anjum</w:t>
      </w:r>
      <w:proofErr w:type="spellEnd"/>
      <w:r w:rsidRPr="00043287">
        <w:rPr>
          <w:rFonts w:asciiTheme="majorBidi" w:hAnsiTheme="majorBidi" w:cstheme="majorBidi"/>
          <w:sz w:val="22"/>
          <w:szCs w:val="22"/>
        </w:rPr>
        <w:t xml:space="preserve"> and </w:t>
      </w:r>
      <w:r w:rsidRPr="00043287">
        <w:rPr>
          <w:rFonts w:asciiTheme="majorBidi" w:hAnsiTheme="majorBidi" w:cstheme="majorBidi"/>
          <w:b/>
          <w:sz w:val="22"/>
          <w:szCs w:val="22"/>
          <w:u w:val="single"/>
        </w:rPr>
        <w:t>Muhammad Imran</w:t>
      </w:r>
      <w:r w:rsidRPr="00043287">
        <w:rPr>
          <w:rFonts w:asciiTheme="majorBidi" w:hAnsiTheme="majorBidi" w:cstheme="majorBidi"/>
          <w:sz w:val="22"/>
          <w:szCs w:val="22"/>
        </w:rPr>
        <w:t xml:space="preserve">. </w:t>
      </w:r>
      <w:r w:rsidRPr="00043287">
        <w:rPr>
          <w:rFonts w:asciiTheme="majorBidi" w:hAnsiTheme="majorBidi" w:cstheme="majorBidi"/>
          <w:b/>
          <w:sz w:val="22"/>
          <w:szCs w:val="22"/>
        </w:rPr>
        <w:t>2018</w:t>
      </w:r>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Effect</w:t>
      </w:r>
      <w:proofErr w:type="spellEnd"/>
      <w:r w:rsidRPr="00043287">
        <w:rPr>
          <w:rFonts w:asciiTheme="majorBidi" w:hAnsiTheme="majorBidi" w:cstheme="majorBidi"/>
          <w:sz w:val="22"/>
          <w:szCs w:val="22"/>
        </w:rPr>
        <w:t xml:space="preserve"> of </w:t>
      </w:r>
      <w:proofErr w:type="spellStart"/>
      <w:r w:rsidRPr="00043287">
        <w:rPr>
          <w:rFonts w:asciiTheme="majorBidi" w:hAnsiTheme="majorBidi" w:cstheme="majorBidi"/>
          <w:sz w:val="22"/>
          <w:szCs w:val="22"/>
        </w:rPr>
        <w:t>indigenously</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isolated</w:t>
      </w:r>
      <w:proofErr w:type="spellEnd"/>
      <w:r w:rsidRPr="00043287">
        <w:rPr>
          <w:rFonts w:asciiTheme="majorBidi" w:hAnsiTheme="majorBidi" w:cstheme="majorBidi"/>
          <w:sz w:val="22"/>
          <w:szCs w:val="22"/>
        </w:rPr>
        <w:t xml:space="preserve"> </w:t>
      </w:r>
      <w:r w:rsidR="00B17BB7" w:rsidRPr="00043287">
        <w:rPr>
          <w:rFonts w:asciiTheme="majorBidi" w:hAnsiTheme="majorBidi" w:cstheme="majorBidi"/>
          <w:i/>
          <w:sz w:val="22"/>
          <w:szCs w:val="22"/>
        </w:rPr>
        <w:t xml:space="preserve">Saccharomyces </w:t>
      </w:r>
      <w:r w:rsidRPr="00043287">
        <w:rPr>
          <w:rFonts w:asciiTheme="majorBidi" w:hAnsiTheme="majorBidi" w:cstheme="majorBidi"/>
          <w:i/>
          <w:sz w:val="22"/>
          <w:szCs w:val="22"/>
        </w:rPr>
        <w:t xml:space="preserve">cerevisiae </w:t>
      </w:r>
      <w:proofErr w:type="spellStart"/>
      <w:r w:rsidRPr="00043287">
        <w:rPr>
          <w:rFonts w:asciiTheme="majorBidi" w:hAnsiTheme="majorBidi" w:cstheme="majorBidi"/>
          <w:sz w:val="22"/>
          <w:szCs w:val="22"/>
        </w:rPr>
        <w:t>probiotics</w:t>
      </w:r>
      <w:proofErr w:type="spellEnd"/>
      <w:r w:rsidRPr="00043287">
        <w:rPr>
          <w:rFonts w:asciiTheme="majorBidi" w:hAnsiTheme="majorBidi" w:cstheme="majorBidi"/>
          <w:sz w:val="22"/>
          <w:szCs w:val="22"/>
        </w:rPr>
        <w:t xml:space="preserve"> on </w:t>
      </w:r>
      <w:proofErr w:type="spellStart"/>
      <w:r w:rsidRPr="00043287">
        <w:rPr>
          <w:rFonts w:asciiTheme="majorBidi" w:hAnsiTheme="majorBidi" w:cstheme="majorBidi"/>
          <w:sz w:val="22"/>
          <w:szCs w:val="22"/>
        </w:rPr>
        <w:t>milk</w:t>
      </w:r>
      <w:proofErr w:type="spellEnd"/>
      <w:r w:rsidRPr="00043287">
        <w:rPr>
          <w:rFonts w:asciiTheme="majorBidi" w:hAnsiTheme="majorBidi" w:cstheme="majorBidi"/>
          <w:sz w:val="22"/>
          <w:szCs w:val="22"/>
        </w:rPr>
        <w:t xml:space="preserve"> production, </w:t>
      </w:r>
      <w:proofErr w:type="spellStart"/>
      <w:r w:rsidRPr="00043287">
        <w:rPr>
          <w:rFonts w:asciiTheme="majorBidi" w:hAnsiTheme="majorBidi" w:cstheme="majorBidi"/>
          <w:sz w:val="22"/>
          <w:szCs w:val="22"/>
        </w:rPr>
        <w:t>nutrient</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digestibility</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blood</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chemistry</w:t>
      </w:r>
      <w:proofErr w:type="spellEnd"/>
      <w:r w:rsidRPr="00043287">
        <w:rPr>
          <w:rFonts w:asciiTheme="majorBidi" w:hAnsiTheme="majorBidi" w:cstheme="majorBidi"/>
          <w:sz w:val="22"/>
          <w:szCs w:val="22"/>
        </w:rPr>
        <w:t xml:space="preserve"> and </w:t>
      </w:r>
      <w:proofErr w:type="spellStart"/>
      <w:r w:rsidRPr="00043287">
        <w:rPr>
          <w:rFonts w:asciiTheme="majorBidi" w:hAnsiTheme="majorBidi" w:cstheme="majorBidi"/>
          <w:sz w:val="22"/>
          <w:szCs w:val="22"/>
        </w:rPr>
        <w:t>fecal</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microbiota</w:t>
      </w:r>
      <w:proofErr w:type="spellEnd"/>
      <w:r w:rsidRPr="00043287">
        <w:rPr>
          <w:rFonts w:asciiTheme="majorBidi" w:hAnsiTheme="majorBidi" w:cstheme="majorBidi"/>
          <w:sz w:val="22"/>
          <w:szCs w:val="22"/>
        </w:rPr>
        <w:t xml:space="preserve"> in </w:t>
      </w:r>
      <w:proofErr w:type="spellStart"/>
      <w:r w:rsidRPr="00043287">
        <w:rPr>
          <w:rFonts w:asciiTheme="majorBidi" w:hAnsiTheme="majorBidi" w:cstheme="majorBidi"/>
          <w:sz w:val="22"/>
          <w:szCs w:val="22"/>
        </w:rPr>
        <w:t>lactating</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dairy</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cows</w:t>
      </w:r>
      <w:proofErr w:type="spellEnd"/>
      <w:r w:rsidR="002238D2" w:rsidRPr="00043287">
        <w:rPr>
          <w:rFonts w:asciiTheme="majorBidi" w:hAnsiTheme="majorBidi" w:cstheme="majorBidi"/>
          <w:sz w:val="22"/>
          <w:szCs w:val="22"/>
        </w:rPr>
        <w:t>. Journal of Animal and Plant Sciences 28 (2)</w:t>
      </w:r>
      <w:r w:rsidR="00D91FEB" w:rsidRPr="00043287">
        <w:rPr>
          <w:rFonts w:asciiTheme="majorBidi" w:hAnsiTheme="majorBidi" w:cstheme="majorBidi"/>
          <w:sz w:val="22"/>
          <w:szCs w:val="22"/>
        </w:rPr>
        <w:t xml:space="preserve"> </w:t>
      </w:r>
    </w:p>
    <w:p w14:paraId="29D2E6F5" w14:textId="77777777" w:rsidR="00483A10" w:rsidRPr="00043287" w:rsidRDefault="00226E6D" w:rsidP="004C64F2">
      <w:pPr>
        <w:pStyle w:val="Default"/>
        <w:numPr>
          <w:ilvl w:val="0"/>
          <w:numId w:val="42"/>
        </w:numPr>
        <w:jc w:val="both"/>
        <w:rPr>
          <w:rFonts w:asciiTheme="majorBidi" w:hAnsiTheme="majorBidi" w:cstheme="majorBidi"/>
          <w:sz w:val="22"/>
          <w:szCs w:val="22"/>
        </w:rPr>
      </w:pPr>
      <w:r w:rsidRPr="00043287">
        <w:rPr>
          <w:rFonts w:asciiTheme="majorBidi" w:hAnsiTheme="majorBidi" w:cstheme="majorBidi"/>
          <w:sz w:val="22"/>
          <w:szCs w:val="22"/>
        </w:rPr>
        <w:t xml:space="preserve">Khalid, </w:t>
      </w:r>
      <w:proofErr w:type="gramStart"/>
      <w:r w:rsidRPr="00043287">
        <w:rPr>
          <w:rFonts w:asciiTheme="majorBidi" w:hAnsiTheme="majorBidi" w:cstheme="majorBidi"/>
          <w:sz w:val="22"/>
          <w:szCs w:val="22"/>
        </w:rPr>
        <w:t>Saima;</w:t>
      </w:r>
      <w:proofErr w:type="gram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Baccile</w:t>
      </w:r>
      <w:proofErr w:type="spellEnd"/>
      <w:r w:rsidRPr="00043287">
        <w:rPr>
          <w:rFonts w:asciiTheme="majorBidi" w:hAnsiTheme="majorBidi" w:cstheme="majorBidi"/>
          <w:sz w:val="22"/>
          <w:szCs w:val="22"/>
        </w:rPr>
        <w:t xml:space="preserve">, </w:t>
      </w:r>
      <w:proofErr w:type="gramStart"/>
      <w:r w:rsidRPr="00043287">
        <w:rPr>
          <w:rFonts w:asciiTheme="majorBidi" w:hAnsiTheme="majorBidi" w:cstheme="majorBidi"/>
          <w:sz w:val="22"/>
          <w:szCs w:val="22"/>
        </w:rPr>
        <w:t>Joshua;</w:t>
      </w:r>
      <w:proofErr w:type="gram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Spraker</w:t>
      </w:r>
      <w:proofErr w:type="spellEnd"/>
      <w:r w:rsidRPr="00043287">
        <w:rPr>
          <w:rFonts w:asciiTheme="majorBidi" w:hAnsiTheme="majorBidi" w:cstheme="majorBidi"/>
          <w:sz w:val="22"/>
          <w:szCs w:val="22"/>
        </w:rPr>
        <w:t xml:space="preserve">, </w:t>
      </w:r>
      <w:proofErr w:type="gramStart"/>
      <w:r w:rsidRPr="00043287">
        <w:rPr>
          <w:rFonts w:asciiTheme="majorBidi" w:hAnsiTheme="majorBidi" w:cstheme="majorBidi"/>
          <w:sz w:val="22"/>
          <w:szCs w:val="22"/>
        </w:rPr>
        <w:t>Joseph;</w:t>
      </w:r>
      <w:proofErr w:type="gram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Tannous</w:t>
      </w:r>
      <w:proofErr w:type="spellEnd"/>
      <w:r w:rsidRPr="00043287">
        <w:rPr>
          <w:rFonts w:asciiTheme="majorBidi" w:hAnsiTheme="majorBidi" w:cstheme="majorBidi"/>
          <w:sz w:val="22"/>
          <w:szCs w:val="22"/>
        </w:rPr>
        <w:t xml:space="preserve">, </w:t>
      </w:r>
      <w:proofErr w:type="gramStart"/>
      <w:r w:rsidRPr="00043287">
        <w:rPr>
          <w:rFonts w:asciiTheme="majorBidi" w:hAnsiTheme="majorBidi" w:cstheme="majorBidi"/>
          <w:sz w:val="22"/>
          <w:szCs w:val="22"/>
        </w:rPr>
        <w:t>Joanna;</w:t>
      </w:r>
      <w:proofErr w:type="gramEnd"/>
      <w:r w:rsidRPr="00043287">
        <w:rPr>
          <w:rFonts w:asciiTheme="majorBidi" w:hAnsiTheme="majorBidi" w:cstheme="majorBidi"/>
          <w:sz w:val="22"/>
          <w:szCs w:val="22"/>
        </w:rPr>
        <w:t xml:space="preserve"> </w:t>
      </w:r>
      <w:r w:rsidRPr="00043287">
        <w:rPr>
          <w:rFonts w:asciiTheme="majorBidi" w:hAnsiTheme="majorBidi" w:cstheme="majorBidi"/>
          <w:b/>
          <w:sz w:val="22"/>
          <w:szCs w:val="22"/>
          <w:u w:val="single"/>
        </w:rPr>
        <w:t>Muhammad Imran</w:t>
      </w:r>
      <w:r w:rsidRPr="00043287">
        <w:rPr>
          <w:rFonts w:asciiTheme="majorBidi" w:hAnsiTheme="majorBidi" w:cstheme="majorBidi"/>
          <w:sz w:val="22"/>
          <w:szCs w:val="22"/>
        </w:rPr>
        <w:t xml:space="preserve">, Schroeder, </w:t>
      </w:r>
      <w:proofErr w:type="gramStart"/>
      <w:r w:rsidRPr="00043287">
        <w:rPr>
          <w:rFonts w:asciiTheme="majorBidi" w:hAnsiTheme="majorBidi" w:cstheme="majorBidi"/>
          <w:sz w:val="22"/>
          <w:szCs w:val="22"/>
        </w:rPr>
        <w:t>Frank;</w:t>
      </w:r>
      <w:proofErr w:type="gramEnd"/>
      <w:r w:rsidRPr="00043287">
        <w:rPr>
          <w:rFonts w:asciiTheme="majorBidi" w:hAnsiTheme="majorBidi" w:cstheme="majorBidi"/>
          <w:sz w:val="22"/>
          <w:szCs w:val="22"/>
        </w:rPr>
        <w:t xml:space="preserve"> Keller, Nancy </w:t>
      </w:r>
      <w:r w:rsidRPr="00043287">
        <w:rPr>
          <w:rFonts w:asciiTheme="majorBidi" w:hAnsiTheme="majorBidi" w:cstheme="majorBidi"/>
          <w:b/>
          <w:sz w:val="22"/>
          <w:szCs w:val="22"/>
        </w:rPr>
        <w:t>201</w:t>
      </w:r>
      <w:r w:rsidR="00966937" w:rsidRPr="00043287">
        <w:rPr>
          <w:rFonts w:asciiTheme="majorBidi" w:hAnsiTheme="majorBidi" w:cstheme="majorBidi"/>
          <w:b/>
          <w:sz w:val="22"/>
          <w:szCs w:val="22"/>
        </w:rPr>
        <w:t>8</w:t>
      </w:r>
      <w:r w:rsidRPr="00043287">
        <w:rPr>
          <w:rFonts w:asciiTheme="majorBidi" w:hAnsiTheme="majorBidi" w:cstheme="majorBidi"/>
          <w:sz w:val="22"/>
          <w:szCs w:val="22"/>
        </w:rPr>
        <w:t>. NRPS-</w:t>
      </w:r>
      <w:proofErr w:type="spellStart"/>
      <w:r w:rsidRPr="00043287">
        <w:rPr>
          <w:rFonts w:asciiTheme="majorBidi" w:hAnsiTheme="majorBidi" w:cstheme="majorBidi"/>
          <w:sz w:val="22"/>
          <w:szCs w:val="22"/>
        </w:rPr>
        <w:t>derived</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Isoquinolines</w:t>
      </w:r>
      <w:proofErr w:type="spellEnd"/>
      <w:r w:rsidRPr="00043287">
        <w:rPr>
          <w:rFonts w:asciiTheme="majorBidi" w:hAnsiTheme="majorBidi" w:cstheme="majorBidi"/>
          <w:sz w:val="22"/>
          <w:szCs w:val="22"/>
        </w:rPr>
        <w:t xml:space="preserve"> and </w:t>
      </w:r>
      <w:proofErr w:type="spellStart"/>
      <w:r w:rsidRPr="00043287">
        <w:rPr>
          <w:rFonts w:asciiTheme="majorBidi" w:hAnsiTheme="majorBidi" w:cstheme="majorBidi"/>
          <w:sz w:val="22"/>
          <w:szCs w:val="22"/>
        </w:rPr>
        <w:t>Lipopetides</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Mediate</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Antagonism</w:t>
      </w:r>
      <w:proofErr w:type="spellEnd"/>
      <w:r w:rsidRPr="00043287">
        <w:rPr>
          <w:rFonts w:asciiTheme="majorBidi" w:hAnsiTheme="majorBidi" w:cstheme="majorBidi"/>
          <w:sz w:val="22"/>
          <w:szCs w:val="22"/>
        </w:rPr>
        <w:t xml:space="preserve"> </w:t>
      </w:r>
      <w:proofErr w:type="spellStart"/>
      <w:r w:rsidRPr="00043287">
        <w:rPr>
          <w:rFonts w:asciiTheme="majorBidi" w:hAnsiTheme="majorBidi" w:cstheme="majorBidi"/>
          <w:sz w:val="22"/>
          <w:szCs w:val="22"/>
        </w:rPr>
        <w:t>between</w:t>
      </w:r>
      <w:proofErr w:type="spellEnd"/>
      <w:r w:rsidRPr="00043287">
        <w:rPr>
          <w:rFonts w:asciiTheme="majorBidi" w:hAnsiTheme="majorBidi" w:cstheme="majorBidi"/>
          <w:sz w:val="22"/>
          <w:szCs w:val="22"/>
        </w:rPr>
        <w:t xml:space="preserve"> Plant </w:t>
      </w:r>
      <w:proofErr w:type="spellStart"/>
      <w:r w:rsidRPr="00043287">
        <w:rPr>
          <w:rFonts w:asciiTheme="majorBidi" w:hAnsiTheme="majorBidi" w:cstheme="majorBidi"/>
          <w:sz w:val="22"/>
          <w:szCs w:val="22"/>
        </w:rPr>
        <w:t>Pathogenic</w:t>
      </w:r>
      <w:proofErr w:type="spellEnd"/>
      <w:r w:rsidRPr="00043287">
        <w:rPr>
          <w:rFonts w:asciiTheme="majorBidi" w:hAnsiTheme="majorBidi" w:cstheme="majorBidi"/>
          <w:sz w:val="22"/>
          <w:szCs w:val="22"/>
        </w:rPr>
        <w:t xml:space="preserve"> Fungi and </w:t>
      </w:r>
      <w:proofErr w:type="spellStart"/>
      <w:r w:rsidRPr="00043287">
        <w:rPr>
          <w:rFonts w:asciiTheme="majorBidi" w:hAnsiTheme="majorBidi" w:cstheme="majorBidi"/>
          <w:sz w:val="22"/>
          <w:szCs w:val="22"/>
        </w:rPr>
        <w:t>Bacteria</w:t>
      </w:r>
      <w:proofErr w:type="spellEnd"/>
      <w:r w:rsidRPr="00043287">
        <w:rPr>
          <w:rFonts w:asciiTheme="majorBidi" w:hAnsiTheme="majorBidi" w:cstheme="majorBidi"/>
          <w:sz w:val="22"/>
          <w:szCs w:val="22"/>
        </w:rPr>
        <w:t xml:space="preserve">. </w:t>
      </w:r>
      <w:r w:rsidR="00483A10" w:rsidRPr="00043287">
        <w:rPr>
          <w:rStyle w:val="HTMLCite"/>
          <w:rFonts w:asciiTheme="majorBidi" w:hAnsiTheme="majorBidi" w:cstheme="majorBidi"/>
          <w:sz w:val="22"/>
          <w:szCs w:val="22"/>
        </w:rPr>
        <w:t xml:space="preserve">ACS </w:t>
      </w:r>
      <w:proofErr w:type="spellStart"/>
      <w:r w:rsidR="00483A10" w:rsidRPr="00043287">
        <w:rPr>
          <w:rStyle w:val="HTMLCite"/>
          <w:rFonts w:asciiTheme="majorBidi" w:hAnsiTheme="majorBidi" w:cstheme="majorBidi"/>
          <w:sz w:val="22"/>
          <w:szCs w:val="22"/>
        </w:rPr>
        <w:t>Chem</w:t>
      </w:r>
      <w:proofErr w:type="spellEnd"/>
      <w:r w:rsidR="00483A10" w:rsidRPr="00043287">
        <w:rPr>
          <w:rStyle w:val="HTMLCite"/>
          <w:rFonts w:asciiTheme="majorBidi" w:hAnsiTheme="majorBidi" w:cstheme="majorBidi"/>
          <w:sz w:val="22"/>
          <w:szCs w:val="22"/>
        </w:rPr>
        <w:t>. Biol.</w:t>
      </w:r>
      <w:r w:rsidR="00483A10" w:rsidRPr="00043287">
        <w:rPr>
          <w:rStyle w:val="citationvolume"/>
          <w:rFonts w:asciiTheme="majorBidi" w:hAnsiTheme="majorBidi" w:cstheme="majorBidi"/>
          <w:iCs/>
          <w:sz w:val="22"/>
          <w:szCs w:val="22"/>
        </w:rPr>
        <w:t>13</w:t>
      </w:r>
      <w:r w:rsidR="00483A10" w:rsidRPr="00043287">
        <w:rPr>
          <w:rFonts w:asciiTheme="majorBidi" w:hAnsiTheme="majorBidi" w:cstheme="majorBidi"/>
          <w:sz w:val="22"/>
          <w:szCs w:val="22"/>
        </w:rPr>
        <w:t> (1). (</w:t>
      </w:r>
      <w:proofErr w:type="gramStart"/>
      <w:r w:rsidR="00483A10" w:rsidRPr="00043287">
        <w:rPr>
          <w:rFonts w:asciiTheme="majorBidi" w:hAnsiTheme="majorBidi" w:cstheme="majorBidi"/>
          <w:sz w:val="22"/>
          <w:szCs w:val="22"/>
        </w:rPr>
        <w:t>IF:</w:t>
      </w:r>
      <w:proofErr w:type="gramEnd"/>
      <w:r w:rsidR="00483A10" w:rsidRPr="00043287">
        <w:rPr>
          <w:rFonts w:asciiTheme="majorBidi" w:hAnsiTheme="majorBidi" w:cstheme="majorBidi"/>
          <w:sz w:val="22"/>
          <w:szCs w:val="22"/>
        </w:rPr>
        <w:t>4.592)</w:t>
      </w:r>
      <w:r w:rsidR="009C6921" w:rsidRPr="00043287">
        <w:rPr>
          <w:rFonts w:asciiTheme="majorBidi" w:hAnsiTheme="majorBidi" w:cstheme="majorBidi"/>
          <w:sz w:val="22"/>
          <w:szCs w:val="22"/>
        </w:rPr>
        <w:t>.</w:t>
      </w:r>
    </w:p>
    <w:p w14:paraId="1AF31601" w14:textId="77777777" w:rsidR="002722B0" w:rsidRPr="00043287" w:rsidRDefault="002722B0" w:rsidP="004C64F2">
      <w:pPr>
        <w:pStyle w:val="ListParagraph"/>
        <w:numPr>
          <w:ilvl w:val="0"/>
          <w:numId w:val="42"/>
        </w:numPr>
        <w:jc w:val="both"/>
        <w:rPr>
          <w:rFonts w:asciiTheme="majorBidi" w:hAnsiTheme="majorBidi" w:cstheme="majorBidi"/>
          <w:sz w:val="22"/>
          <w:szCs w:val="22"/>
        </w:rPr>
      </w:pPr>
      <w:r w:rsidRPr="00043287">
        <w:rPr>
          <w:rFonts w:asciiTheme="majorBidi" w:hAnsiTheme="majorBidi" w:cstheme="majorBidi"/>
          <w:bCs/>
          <w:sz w:val="22"/>
          <w:szCs w:val="22"/>
        </w:rPr>
        <w:t xml:space="preserve">Muhammad Ibrar, Amina. Zuberi,, Imrana Amir, </w:t>
      </w:r>
      <w:r w:rsidRPr="00043287">
        <w:rPr>
          <w:rFonts w:asciiTheme="majorBidi" w:hAnsiTheme="majorBidi" w:cstheme="majorBidi"/>
          <w:b/>
          <w:bCs/>
          <w:sz w:val="22"/>
          <w:szCs w:val="22"/>
          <w:u w:val="single"/>
        </w:rPr>
        <w:t>Muhammad Imran</w:t>
      </w:r>
      <w:r w:rsidRPr="00043287">
        <w:rPr>
          <w:rFonts w:asciiTheme="majorBidi" w:hAnsiTheme="majorBidi" w:cstheme="majorBidi"/>
          <w:bCs/>
          <w:sz w:val="22"/>
          <w:szCs w:val="22"/>
          <w:u w:val="single"/>
        </w:rPr>
        <w:t xml:space="preserve">, </w:t>
      </w:r>
      <w:r w:rsidRPr="00043287">
        <w:rPr>
          <w:rFonts w:asciiTheme="majorBidi" w:hAnsiTheme="majorBidi" w:cstheme="majorBidi"/>
          <w:bCs/>
          <w:sz w:val="22"/>
          <w:szCs w:val="22"/>
        </w:rPr>
        <w:t>Zohaib Noor</w:t>
      </w:r>
      <w:r w:rsidRPr="00043287">
        <w:rPr>
          <w:rFonts w:asciiTheme="majorBidi" w:hAnsiTheme="majorBidi" w:cstheme="majorBidi"/>
          <w:b/>
          <w:bCs/>
          <w:sz w:val="22"/>
          <w:szCs w:val="22"/>
        </w:rPr>
        <w:t xml:space="preserve"> </w:t>
      </w:r>
      <w:r w:rsidRPr="00043287">
        <w:rPr>
          <w:rFonts w:asciiTheme="majorBidi" w:hAnsiTheme="majorBidi" w:cstheme="majorBidi"/>
          <w:b/>
          <w:iCs/>
          <w:sz w:val="22"/>
          <w:szCs w:val="22"/>
        </w:rPr>
        <w:t>2017</w:t>
      </w:r>
      <w:r w:rsidRPr="00043287">
        <w:rPr>
          <w:rFonts w:asciiTheme="majorBidi" w:hAnsiTheme="majorBidi" w:cstheme="majorBidi"/>
          <w:sz w:val="22"/>
          <w:szCs w:val="22"/>
        </w:rPr>
        <w:t xml:space="preserve"> </w:t>
      </w:r>
      <w:r w:rsidRPr="00043287">
        <w:rPr>
          <w:rFonts w:asciiTheme="majorBidi" w:hAnsiTheme="majorBidi" w:cstheme="majorBidi"/>
          <w:bCs/>
          <w:sz w:val="22"/>
          <w:szCs w:val="22"/>
        </w:rPr>
        <w:t xml:space="preserve">Effect of Probiotic </w:t>
      </w:r>
      <w:r w:rsidRPr="00043287">
        <w:rPr>
          <w:rFonts w:asciiTheme="majorBidi" w:hAnsiTheme="majorBidi" w:cstheme="majorBidi"/>
          <w:bCs/>
          <w:i/>
          <w:iCs/>
          <w:sz w:val="22"/>
          <w:szCs w:val="22"/>
        </w:rPr>
        <w:t xml:space="preserve">Geotrichum candidum </w:t>
      </w:r>
      <w:r w:rsidRPr="00043287">
        <w:rPr>
          <w:rFonts w:asciiTheme="majorBidi" w:hAnsiTheme="majorBidi" w:cstheme="majorBidi"/>
          <w:bCs/>
          <w:sz w:val="22"/>
          <w:szCs w:val="22"/>
        </w:rPr>
        <w:t xml:space="preserve">on Early Rearing of </w:t>
      </w:r>
      <w:r w:rsidRPr="00043287">
        <w:rPr>
          <w:rFonts w:asciiTheme="majorBidi" w:hAnsiTheme="majorBidi" w:cstheme="majorBidi"/>
          <w:bCs/>
          <w:i/>
          <w:iCs/>
          <w:sz w:val="22"/>
          <w:szCs w:val="22"/>
        </w:rPr>
        <w:t xml:space="preserve">Labeo rohita </w:t>
      </w:r>
      <w:r w:rsidRPr="00043287">
        <w:rPr>
          <w:rFonts w:asciiTheme="majorBidi" w:hAnsiTheme="majorBidi" w:cstheme="majorBidi"/>
          <w:bCs/>
          <w:sz w:val="22"/>
          <w:szCs w:val="22"/>
        </w:rPr>
        <w:t>(Hamilton, 1822)</w:t>
      </w:r>
      <w:r w:rsidR="007632FE" w:rsidRPr="00043287">
        <w:rPr>
          <w:rFonts w:asciiTheme="majorBidi" w:hAnsiTheme="majorBidi" w:cstheme="majorBidi"/>
          <w:bCs/>
          <w:sz w:val="22"/>
          <w:szCs w:val="22"/>
        </w:rPr>
        <w:t>.</w:t>
      </w:r>
      <w:r w:rsidRPr="00043287">
        <w:rPr>
          <w:rFonts w:asciiTheme="majorBidi" w:hAnsiTheme="majorBidi" w:cstheme="majorBidi"/>
          <w:iCs/>
          <w:sz w:val="22"/>
          <w:szCs w:val="22"/>
        </w:rPr>
        <w:t>Turkish Journal of Fisheries and Aquatic Sciences</w:t>
      </w:r>
      <w:r w:rsidRPr="00043287">
        <w:rPr>
          <w:rFonts w:asciiTheme="majorBidi" w:hAnsiTheme="majorBidi" w:cstheme="majorBidi"/>
          <w:i/>
          <w:iCs/>
          <w:sz w:val="22"/>
          <w:szCs w:val="22"/>
        </w:rPr>
        <w:t xml:space="preserve"> 17:</w:t>
      </w:r>
      <w:r w:rsidR="009B0F1F" w:rsidRPr="00043287">
        <w:rPr>
          <w:rFonts w:asciiTheme="majorBidi" w:hAnsiTheme="majorBidi" w:cstheme="majorBidi"/>
          <w:i/>
          <w:iCs/>
          <w:sz w:val="22"/>
          <w:szCs w:val="22"/>
        </w:rPr>
        <w:t xml:space="preserve"> </w:t>
      </w:r>
      <w:r w:rsidRPr="00043287">
        <w:rPr>
          <w:rFonts w:asciiTheme="majorBidi" w:hAnsiTheme="majorBidi" w:cstheme="majorBidi"/>
          <w:i/>
          <w:iCs/>
          <w:sz w:val="22"/>
          <w:szCs w:val="22"/>
        </w:rPr>
        <w:t>1263-1270</w:t>
      </w:r>
      <w:r w:rsidR="007C56F6" w:rsidRPr="00043287">
        <w:rPr>
          <w:rFonts w:asciiTheme="majorBidi" w:hAnsiTheme="majorBidi" w:cstheme="majorBidi"/>
          <w:i/>
          <w:iCs/>
          <w:sz w:val="22"/>
          <w:szCs w:val="22"/>
        </w:rPr>
        <w:t>.</w:t>
      </w:r>
      <w:r w:rsidR="002B1D6F" w:rsidRPr="00043287">
        <w:rPr>
          <w:rFonts w:asciiTheme="majorBidi" w:hAnsiTheme="majorBidi" w:cstheme="majorBidi"/>
          <w:iCs/>
          <w:sz w:val="22"/>
          <w:szCs w:val="22"/>
        </w:rPr>
        <w:t xml:space="preserve"> </w:t>
      </w:r>
      <w:r w:rsidR="002B1D6F" w:rsidRPr="00043287">
        <w:rPr>
          <w:rFonts w:asciiTheme="majorBidi" w:hAnsiTheme="majorBidi" w:cstheme="majorBidi"/>
          <w:b/>
          <w:iCs/>
          <w:sz w:val="22"/>
          <w:szCs w:val="22"/>
        </w:rPr>
        <w:t>(IF :0.482)</w:t>
      </w:r>
    </w:p>
    <w:p w14:paraId="7A9FE566" w14:textId="03A71723" w:rsidR="0019045B" w:rsidRPr="00043287" w:rsidRDefault="008A698D" w:rsidP="004C64F2">
      <w:pPr>
        <w:pStyle w:val="Default"/>
        <w:numPr>
          <w:ilvl w:val="0"/>
          <w:numId w:val="42"/>
        </w:numPr>
        <w:jc w:val="both"/>
        <w:rPr>
          <w:rFonts w:asciiTheme="majorBidi" w:hAnsiTheme="majorBidi" w:cstheme="majorBidi"/>
          <w:sz w:val="22"/>
          <w:szCs w:val="22"/>
        </w:rPr>
      </w:pPr>
      <w:proofErr w:type="spellStart"/>
      <w:r w:rsidRPr="00043287">
        <w:rPr>
          <w:rFonts w:asciiTheme="majorBidi" w:hAnsiTheme="majorBidi" w:cstheme="majorBidi"/>
          <w:sz w:val="22"/>
          <w:szCs w:val="22"/>
        </w:rPr>
        <w:lastRenderedPageBreak/>
        <w:t>Abubakar</w:t>
      </w:r>
      <w:proofErr w:type="spellEnd"/>
      <w:r w:rsidRPr="00043287">
        <w:rPr>
          <w:rFonts w:asciiTheme="majorBidi" w:hAnsiTheme="majorBidi" w:cstheme="majorBidi"/>
          <w:sz w:val="22"/>
          <w:szCs w:val="22"/>
        </w:rPr>
        <w:t xml:space="preserve"> Muhammad, S.A.I Bokhari, N</w:t>
      </w:r>
      <w:r w:rsidR="00447D7B" w:rsidRPr="00043287">
        <w:rPr>
          <w:rFonts w:asciiTheme="majorBidi" w:hAnsiTheme="majorBidi" w:cstheme="majorBidi"/>
          <w:sz w:val="22"/>
          <w:szCs w:val="22"/>
        </w:rPr>
        <w:t>aeem</w:t>
      </w:r>
      <w:r w:rsidRPr="00043287">
        <w:rPr>
          <w:rFonts w:asciiTheme="majorBidi" w:hAnsiTheme="majorBidi" w:cstheme="majorBidi"/>
          <w:sz w:val="22"/>
          <w:szCs w:val="22"/>
        </w:rPr>
        <w:t xml:space="preserve"> Ali, Hamid Mukhtar, Ali </w:t>
      </w:r>
      <w:proofErr w:type="spellStart"/>
      <w:r w:rsidRPr="00043287">
        <w:rPr>
          <w:rFonts w:asciiTheme="majorBidi" w:hAnsiTheme="majorBidi" w:cstheme="majorBidi"/>
          <w:sz w:val="22"/>
          <w:szCs w:val="22"/>
        </w:rPr>
        <w:t>Nawaz</w:t>
      </w:r>
      <w:proofErr w:type="spellEnd"/>
      <w:r w:rsidRPr="00043287">
        <w:rPr>
          <w:rFonts w:asciiTheme="majorBidi" w:hAnsiTheme="majorBidi" w:cstheme="majorBidi"/>
          <w:sz w:val="22"/>
          <w:szCs w:val="22"/>
        </w:rPr>
        <w:t xml:space="preserve"> and </w:t>
      </w:r>
      <w:r w:rsidRPr="00043287">
        <w:rPr>
          <w:rFonts w:asciiTheme="majorBidi" w:hAnsiTheme="majorBidi" w:cstheme="majorBidi"/>
          <w:b/>
          <w:sz w:val="22"/>
          <w:szCs w:val="22"/>
          <w:u w:val="single"/>
        </w:rPr>
        <w:t>M. Imran</w:t>
      </w:r>
      <w:r w:rsidRPr="00043287">
        <w:rPr>
          <w:rFonts w:asciiTheme="majorBidi" w:hAnsiTheme="majorBidi" w:cstheme="majorBidi"/>
          <w:sz w:val="22"/>
          <w:szCs w:val="22"/>
        </w:rPr>
        <w:t xml:space="preserve">. </w:t>
      </w:r>
      <w:r w:rsidR="0019045B" w:rsidRPr="00043287">
        <w:rPr>
          <w:rFonts w:asciiTheme="majorBidi" w:hAnsiTheme="majorBidi" w:cstheme="majorBidi"/>
          <w:b/>
          <w:bCs/>
          <w:sz w:val="22"/>
          <w:szCs w:val="22"/>
        </w:rPr>
        <w:t xml:space="preserve">2017. </w:t>
      </w:r>
      <w:r w:rsidR="00A366EB" w:rsidRPr="00043287">
        <w:rPr>
          <w:rFonts w:asciiTheme="majorBidi" w:hAnsiTheme="majorBidi" w:cstheme="majorBidi"/>
          <w:sz w:val="22"/>
          <w:szCs w:val="22"/>
        </w:rPr>
        <w:t xml:space="preserve">Purification </w:t>
      </w:r>
      <w:r w:rsidRPr="00043287">
        <w:rPr>
          <w:rFonts w:asciiTheme="majorBidi" w:hAnsiTheme="majorBidi" w:cstheme="majorBidi"/>
          <w:sz w:val="22"/>
          <w:szCs w:val="22"/>
        </w:rPr>
        <w:t xml:space="preserve">and </w:t>
      </w:r>
      <w:proofErr w:type="spellStart"/>
      <w:r w:rsidR="00DD3C74">
        <w:rPr>
          <w:rFonts w:asciiTheme="majorBidi" w:hAnsiTheme="majorBidi" w:cstheme="majorBidi"/>
          <w:sz w:val="22"/>
          <w:szCs w:val="22"/>
        </w:rPr>
        <w:t>C</w:t>
      </w:r>
      <w:r w:rsidRPr="00043287">
        <w:rPr>
          <w:rFonts w:asciiTheme="majorBidi" w:hAnsiTheme="majorBidi" w:cstheme="majorBidi"/>
          <w:sz w:val="22"/>
          <w:szCs w:val="22"/>
        </w:rPr>
        <w:t>haracterization</w:t>
      </w:r>
      <w:proofErr w:type="spellEnd"/>
      <w:r w:rsidRPr="00043287">
        <w:rPr>
          <w:rFonts w:asciiTheme="majorBidi" w:hAnsiTheme="majorBidi" w:cstheme="majorBidi"/>
          <w:sz w:val="22"/>
          <w:szCs w:val="22"/>
        </w:rPr>
        <w:t xml:space="preserve"> of </w:t>
      </w:r>
      <w:proofErr w:type="spellStart"/>
      <w:r w:rsidR="00DD3C74">
        <w:rPr>
          <w:rFonts w:asciiTheme="majorBidi" w:hAnsiTheme="majorBidi" w:cstheme="majorBidi"/>
          <w:sz w:val="22"/>
          <w:szCs w:val="22"/>
        </w:rPr>
        <w:t>E</w:t>
      </w:r>
      <w:r w:rsidRPr="00043287">
        <w:rPr>
          <w:rFonts w:asciiTheme="majorBidi" w:hAnsiTheme="majorBidi" w:cstheme="majorBidi"/>
          <w:sz w:val="22"/>
          <w:szCs w:val="22"/>
        </w:rPr>
        <w:t>xtracellular</w:t>
      </w:r>
      <w:proofErr w:type="spellEnd"/>
      <w:r w:rsidRPr="00043287">
        <w:rPr>
          <w:rFonts w:asciiTheme="majorBidi" w:hAnsiTheme="majorBidi" w:cstheme="majorBidi"/>
          <w:sz w:val="22"/>
          <w:szCs w:val="22"/>
        </w:rPr>
        <w:t xml:space="preserve"> </w:t>
      </w:r>
      <w:r w:rsidR="00DD3C74">
        <w:rPr>
          <w:rFonts w:asciiTheme="majorBidi" w:hAnsiTheme="majorBidi" w:cstheme="majorBidi"/>
          <w:sz w:val="22"/>
          <w:szCs w:val="22"/>
        </w:rPr>
        <w:t>L</w:t>
      </w:r>
      <w:r w:rsidRPr="00043287">
        <w:rPr>
          <w:rFonts w:asciiTheme="majorBidi" w:hAnsiTheme="majorBidi" w:cstheme="majorBidi"/>
          <w:sz w:val="22"/>
          <w:szCs w:val="22"/>
        </w:rPr>
        <w:t xml:space="preserve">ipase by </w:t>
      </w:r>
      <w:r w:rsidR="0019045B" w:rsidRPr="00043287">
        <w:rPr>
          <w:rFonts w:asciiTheme="majorBidi" w:hAnsiTheme="majorBidi" w:cstheme="majorBidi"/>
          <w:i/>
          <w:sz w:val="22"/>
          <w:szCs w:val="22"/>
        </w:rPr>
        <w:t xml:space="preserve">Geotrichum </w:t>
      </w:r>
      <w:r w:rsidRPr="00043287">
        <w:rPr>
          <w:rFonts w:asciiTheme="majorBidi" w:hAnsiTheme="majorBidi" w:cstheme="majorBidi"/>
          <w:i/>
          <w:sz w:val="22"/>
          <w:szCs w:val="22"/>
        </w:rPr>
        <w:t>candidum</w:t>
      </w:r>
      <w:r w:rsidRPr="00043287">
        <w:rPr>
          <w:rFonts w:asciiTheme="majorBidi" w:hAnsiTheme="majorBidi" w:cstheme="majorBidi"/>
          <w:sz w:val="22"/>
          <w:szCs w:val="22"/>
        </w:rPr>
        <w:t xml:space="preserve"> of </w:t>
      </w:r>
      <w:proofErr w:type="spellStart"/>
      <w:r w:rsidR="00DD3C74">
        <w:rPr>
          <w:rFonts w:asciiTheme="majorBidi" w:hAnsiTheme="majorBidi" w:cstheme="majorBidi"/>
          <w:sz w:val="22"/>
          <w:szCs w:val="22"/>
        </w:rPr>
        <w:t>D</w:t>
      </w:r>
      <w:r w:rsidRPr="00043287">
        <w:rPr>
          <w:rFonts w:asciiTheme="majorBidi" w:hAnsiTheme="majorBidi" w:cstheme="majorBidi"/>
          <w:sz w:val="22"/>
          <w:szCs w:val="22"/>
        </w:rPr>
        <w:t>airy</w:t>
      </w:r>
      <w:proofErr w:type="spellEnd"/>
      <w:r w:rsidRPr="00043287">
        <w:rPr>
          <w:rFonts w:asciiTheme="majorBidi" w:hAnsiTheme="majorBidi" w:cstheme="majorBidi"/>
          <w:sz w:val="22"/>
          <w:szCs w:val="22"/>
        </w:rPr>
        <w:t xml:space="preserve"> </w:t>
      </w:r>
      <w:r w:rsidR="00DD3C74">
        <w:rPr>
          <w:rFonts w:asciiTheme="majorBidi" w:hAnsiTheme="majorBidi" w:cstheme="majorBidi"/>
          <w:sz w:val="22"/>
          <w:szCs w:val="22"/>
        </w:rPr>
        <w:t>O</w:t>
      </w:r>
      <w:r w:rsidRPr="00043287">
        <w:rPr>
          <w:rFonts w:asciiTheme="majorBidi" w:hAnsiTheme="majorBidi" w:cstheme="majorBidi"/>
          <w:sz w:val="22"/>
          <w:szCs w:val="22"/>
        </w:rPr>
        <w:t>rig</w:t>
      </w:r>
      <w:r w:rsidR="0019045B" w:rsidRPr="00043287">
        <w:rPr>
          <w:rFonts w:asciiTheme="majorBidi" w:hAnsiTheme="majorBidi" w:cstheme="majorBidi"/>
          <w:sz w:val="22"/>
          <w:szCs w:val="22"/>
        </w:rPr>
        <w:t xml:space="preserve">in. </w:t>
      </w:r>
      <w:r w:rsidR="0019045B" w:rsidRPr="00DD3C74">
        <w:rPr>
          <w:rFonts w:asciiTheme="majorBidi" w:hAnsiTheme="majorBidi" w:cstheme="majorBidi"/>
          <w:i/>
          <w:iCs/>
          <w:sz w:val="22"/>
          <w:szCs w:val="22"/>
        </w:rPr>
        <w:t>Pak. J. Bot</w:t>
      </w:r>
      <w:r w:rsidR="0019045B" w:rsidRPr="00DD3C74">
        <w:rPr>
          <w:rFonts w:asciiTheme="majorBidi" w:hAnsiTheme="majorBidi" w:cstheme="majorBidi"/>
          <w:sz w:val="22"/>
          <w:szCs w:val="22"/>
        </w:rPr>
        <w:t>., 49(2</w:t>
      </w:r>
      <w:proofErr w:type="gramStart"/>
      <w:r w:rsidR="0019045B" w:rsidRPr="00DD3C74">
        <w:rPr>
          <w:rFonts w:asciiTheme="majorBidi" w:hAnsiTheme="majorBidi" w:cstheme="majorBidi"/>
          <w:sz w:val="22"/>
          <w:szCs w:val="22"/>
        </w:rPr>
        <w:t>):</w:t>
      </w:r>
      <w:proofErr w:type="gramEnd"/>
      <w:r w:rsidR="0019045B" w:rsidRPr="00DD3C74">
        <w:rPr>
          <w:rFonts w:asciiTheme="majorBidi" w:hAnsiTheme="majorBidi" w:cstheme="majorBidi"/>
          <w:sz w:val="22"/>
          <w:szCs w:val="22"/>
        </w:rPr>
        <w:t xml:space="preserve"> 757-761.</w:t>
      </w:r>
      <w:r w:rsidR="00642369" w:rsidRPr="00DD3C74">
        <w:rPr>
          <w:rFonts w:asciiTheme="majorBidi" w:hAnsiTheme="majorBidi" w:cstheme="majorBidi"/>
          <w:sz w:val="22"/>
          <w:szCs w:val="22"/>
        </w:rPr>
        <w:t xml:space="preserve"> </w:t>
      </w:r>
      <w:r w:rsidR="00642369" w:rsidRPr="00043287">
        <w:rPr>
          <w:rFonts w:asciiTheme="majorBidi" w:hAnsiTheme="majorBidi" w:cstheme="majorBidi"/>
          <w:b/>
          <w:iCs/>
          <w:sz w:val="22"/>
          <w:szCs w:val="22"/>
        </w:rPr>
        <w:t>(IF :0.94)</w:t>
      </w:r>
    </w:p>
    <w:p w14:paraId="63306D5E" w14:textId="59718BD5" w:rsidR="0071545D" w:rsidRPr="00043287" w:rsidRDefault="0071545D" w:rsidP="004C64F2">
      <w:pPr>
        <w:pStyle w:val="ListParagraph"/>
        <w:numPr>
          <w:ilvl w:val="0"/>
          <w:numId w:val="42"/>
        </w:numPr>
        <w:jc w:val="both"/>
        <w:rPr>
          <w:rFonts w:asciiTheme="majorBidi" w:hAnsiTheme="majorBidi" w:cstheme="majorBidi"/>
          <w:color w:val="000000"/>
          <w:sz w:val="22"/>
          <w:szCs w:val="22"/>
        </w:rPr>
      </w:pPr>
      <w:r w:rsidRPr="00043287">
        <w:rPr>
          <w:rFonts w:asciiTheme="majorBidi" w:hAnsiTheme="majorBidi" w:cstheme="majorBidi"/>
          <w:color w:val="000000"/>
          <w:sz w:val="22"/>
          <w:szCs w:val="22"/>
        </w:rPr>
        <w:t>Ra</w:t>
      </w:r>
      <w:r w:rsidR="000C141E" w:rsidRPr="00043287">
        <w:rPr>
          <w:rFonts w:asciiTheme="majorBidi" w:hAnsiTheme="majorBidi" w:cstheme="majorBidi"/>
          <w:color w:val="000000"/>
          <w:sz w:val="22"/>
          <w:szCs w:val="22"/>
        </w:rPr>
        <w:t>bia Liaquat, A. Jamal</w:t>
      </w:r>
      <w:r w:rsidRPr="00043287">
        <w:rPr>
          <w:rFonts w:asciiTheme="majorBidi" w:hAnsiTheme="majorBidi" w:cstheme="majorBidi"/>
          <w:color w:val="000000"/>
          <w:sz w:val="22"/>
          <w:szCs w:val="22"/>
        </w:rPr>
        <w:t xml:space="preserve">, I. Tauseef , Z. Qureshi, U. Farooq, </w:t>
      </w:r>
      <w:r w:rsidR="00FF3B8F" w:rsidRPr="00043287">
        <w:rPr>
          <w:rFonts w:asciiTheme="majorBidi" w:hAnsiTheme="majorBidi" w:cstheme="majorBidi"/>
          <w:b/>
          <w:color w:val="000000"/>
          <w:sz w:val="22"/>
          <w:szCs w:val="22"/>
        </w:rPr>
        <w:t>M</w:t>
      </w:r>
      <w:r w:rsidRPr="00043287">
        <w:rPr>
          <w:rFonts w:asciiTheme="majorBidi" w:hAnsiTheme="majorBidi" w:cstheme="majorBidi"/>
          <w:b/>
          <w:color w:val="000000"/>
          <w:sz w:val="22"/>
          <w:szCs w:val="22"/>
        </w:rPr>
        <w:t>uhammad Imran</w:t>
      </w:r>
      <w:r w:rsidRPr="00043287">
        <w:rPr>
          <w:rFonts w:asciiTheme="majorBidi" w:hAnsiTheme="majorBidi" w:cstheme="majorBidi"/>
          <w:color w:val="000000"/>
          <w:sz w:val="22"/>
          <w:szCs w:val="22"/>
        </w:rPr>
        <w:t xml:space="preserve">, M. I. Ali. 2017. </w:t>
      </w:r>
      <w:r w:rsidRPr="00DD3C74">
        <w:rPr>
          <w:rFonts w:asciiTheme="majorBidi" w:hAnsiTheme="majorBidi" w:cstheme="majorBidi"/>
          <w:color w:val="000000" w:themeColor="text1"/>
          <w:sz w:val="22"/>
          <w:szCs w:val="22"/>
          <w:shd w:val="clear" w:color="auto" w:fill="FFFFFF"/>
        </w:rPr>
        <w:t>Characterizing Bacterial Consortia fr</w:t>
      </w:r>
      <w:r w:rsidRPr="00DD3C74">
        <w:rPr>
          <w:rFonts w:asciiTheme="majorBidi" w:hAnsiTheme="majorBidi" w:cstheme="majorBidi"/>
          <w:color w:val="000000" w:themeColor="text1"/>
          <w:sz w:val="22"/>
          <w:szCs w:val="22"/>
          <w:shd w:val="clear" w:color="auto" w:fill="FFFFFF"/>
        </w:rPr>
        <w:t>o</w:t>
      </w:r>
      <w:r w:rsidRPr="00DD3C74">
        <w:rPr>
          <w:rFonts w:asciiTheme="majorBidi" w:hAnsiTheme="majorBidi" w:cstheme="majorBidi"/>
          <w:color w:val="000000" w:themeColor="text1"/>
          <w:sz w:val="22"/>
          <w:szCs w:val="22"/>
          <w:shd w:val="clear" w:color="auto" w:fill="FFFFFF"/>
        </w:rPr>
        <w:t>m an Anaerobic Digester Treating Organic Waste for Biogas Production.</w:t>
      </w:r>
      <w:r w:rsidRPr="00043287">
        <w:rPr>
          <w:rFonts w:asciiTheme="majorBidi" w:hAnsiTheme="majorBidi" w:cstheme="majorBidi"/>
          <w:color w:val="000000"/>
          <w:sz w:val="22"/>
          <w:szCs w:val="22"/>
        </w:rPr>
        <w:t xml:space="preserve"> Polish Journal of Environmental Studies 26 (2)</w:t>
      </w:r>
      <w:r w:rsidR="00642369" w:rsidRPr="00043287">
        <w:rPr>
          <w:rFonts w:asciiTheme="majorBidi" w:hAnsiTheme="majorBidi" w:cstheme="majorBidi"/>
          <w:iCs/>
          <w:sz w:val="22"/>
          <w:szCs w:val="22"/>
        </w:rPr>
        <w:t xml:space="preserve"> </w:t>
      </w:r>
      <w:r w:rsidR="00642369" w:rsidRPr="00043287">
        <w:rPr>
          <w:rFonts w:asciiTheme="majorBidi" w:hAnsiTheme="majorBidi" w:cstheme="majorBidi"/>
          <w:b/>
          <w:iCs/>
          <w:sz w:val="22"/>
          <w:szCs w:val="22"/>
        </w:rPr>
        <w:t>(IF :1.120)</w:t>
      </w:r>
    </w:p>
    <w:p w14:paraId="765C4574" w14:textId="754FA5C0" w:rsidR="000A0CEE" w:rsidRPr="00043287" w:rsidRDefault="001609B1" w:rsidP="004C64F2">
      <w:pPr>
        <w:pStyle w:val="ListParagraph"/>
        <w:numPr>
          <w:ilvl w:val="0"/>
          <w:numId w:val="42"/>
        </w:numPr>
        <w:jc w:val="both"/>
        <w:rPr>
          <w:rFonts w:asciiTheme="majorBidi" w:hAnsiTheme="majorBidi" w:cstheme="majorBidi"/>
          <w:color w:val="000000"/>
          <w:sz w:val="22"/>
          <w:szCs w:val="22"/>
        </w:rPr>
      </w:pPr>
      <w:r w:rsidRPr="00043287">
        <w:rPr>
          <w:rFonts w:asciiTheme="majorBidi" w:hAnsiTheme="majorBidi" w:cstheme="majorBidi"/>
          <w:bCs/>
          <w:sz w:val="22"/>
          <w:szCs w:val="22"/>
        </w:rPr>
        <w:t xml:space="preserve">Yasmin, N., R. Javed, S. Hameed, S. Ahmed, </w:t>
      </w:r>
      <w:r w:rsidRPr="00043287">
        <w:rPr>
          <w:rFonts w:asciiTheme="majorBidi" w:hAnsiTheme="majorBidi" w:cstheme="majorBidi"/>
          <w:b/>
          <w:bCs/>
          <w:sz w:val="22"/>
          <w:szCs w:val="22"/>
          <w:u w:val="single"/>
        </w:rPr>
        <w:t>M. Imran</w:t>
      </w:r>
      <w:r w:rsidR="00EA4778" w:rsidRPr="00043287">
        <w:rPr>
          <w:rFonts w:asciiTheme="majorBidi" w:hAnsiTheme="majorBidi" w:cstheme="majorBidi"/>
          <w:bCs/>
          <w:sz w:val="22"/>
          <w:szCs w:val="22"/>
          <w:vertAlign w:val="superscript"/>
        </w:rPr>
        <w:t xml:space="preserve">. </w:t>
      </w:r>
      <w:r w:rsidR="00EA4778" w:rsidRPr="00043287">
        <w:rPr>
          <w:rFonts w:asciiTheme="majorBidi" w:hAnsiTheme="majorBidi" w:cstheme="majorBidi"/>
          <w:b/>
          <w:sz w:val="22"/>
          <w:szCs w:val="22"/>
          <w:shd w:val="clear" w:color="auto" w:fill="FFFFFF"/>
        </w:rPr>
        <w:t>2017</w:t>
      </w:r>
      <w:r w:rsidR="00EA4778" w:rsidRPr="00043287">
        <w:rPr>
          <w:rFonts w:asciiTheme="majorBidi" w:hAnsiTheme="majorBidi" w:cstheme="majorBidi"/>
          <w:sz w:val="22"/>
          <w:szCs w:val="22"/>
          <w:shd w:val="clear" w:color="auto" w:fill="FFFFFF"/>
        </w:rPr>
        <w:t xml:space="preserve">. </w:t>
      </w:r>
      <w:r w:rsidRPr="00043287">
        <w:rPr>
          <w:rFonts w:asciiTheme="majorBidi" w:hAnsiTheme="majorBidi" w:cstheme="majorBidi"/>
          <w:sz w:val="22"/>
          <w:szCs w:val="22"/>
          <w:shd w:val="clear" w:color="auto" w:fill="FFFFFF"/>
        </w:rPr>
        <w:t>Inactivation of Food borne Pathogens on Food packaging and in Cow Mi</w:t>
      </w:r>
      <w:r w:rsidR="007368D3" w:rsidRPr="00043287">
        <w:rPr>
          <w:rFonts w:asciiTheme="majorBidi" w:hAnsiTheme="majorBidi" w:cstheme="majorBidi"/>
          <w:sz w:val="22"/>
          <w:szCs w:val="22"/>
          <w:shd w:val="clear" w:color="auto" w:fill="FFFFFF"/>
        </w:rPr>
        <w:t>lk by Exposure of Nd: YAG Laser</w:t>
      </w:r>
      <w:r w:rsidR="004F5C24">
        <w:rPr>
          <w:rFonts w:asciiTheme="majorBidi" w:hAnsiTheme="majorBidi" w:cstheme="majorBidi"/>
          <w:sz w:val="22"/>
          <w:szCs w:val="22"/>
          <w:shd w:val="clear" w:color="auto" w:fill="FFFFFF"/>
        </w:rPr>
        <w:t xml:space="preserve">. </w:t>
      </w:r>
      <w:r w:rsidRPr="00043287">
        <w:rPr>
          <w:rStyle w:val="il"/>
          <w:rFonts w:asciiTheme="majorBidi" w:hAnsiTheme="majorBidi" w:cstheme="majorBidi"/>
          <w:sz w:val="22"/>
          <w:szCs w:val="22"/>
          <w:shd w:val="clear" w:color="auto" w:fill="FFFFFF"/>
        </w:rPr>
        <w:t>Canadian</w:t>
      </w:r>
      <w:r w:rsidRPr="00043287">
        <w:rPr>
          <w:rStyle w:val="apple-converted-space"/>
          <w:rFonts w:asciiTheme="majorBidi" w:hAnsiTheme="majorBidi" w:cstheme="majorBidi"/>
          <w:sz w:val="22"/>
          <w:szCs w:val="22"/>
          <w:shd w:val="clear" w:color="auto" w:fill="FFFFFF"/>
        </w:rPr>
        <w:t> </w:t>
      </w:r>
      <w:r w:rsidRPr="00043287">
        <w:rPr>
          <w:rStyle w:val="il"/>
          <w:rFonts w:asciiTheme="majorBidi" w:hAnsiTheme="majorBidi" w:cstheme="majorBidi"/>
          <w:sz w:val="22"/>
          <w:szCs w:val="22"/>
          <w:shd w:val="clear" w:color="auto" w:fill="FFFFFF"/>
        </w:rPr>
        <w:t>Journal</w:t>
      </w:r>
      <w:r w:rsidRPr="00043287">
        <w:rPr>
          <w:rStyle w:val="apple-converted-space"/>
          <w:rFonts w:asciiTheme="majorBidi" w:hAnsiTheme="majorBidi" w:cstheme="majorBidi"/>
          <w:sz w:val="22"/>
          <w:szCs w:val="22"/>
          <w:shd w:val="clear" w:color="auto" w:fill="FFFFFF"/>
        </w:rPr>
        <w:t> </w:t>
      </w:r>
      <w:r w:rsidRPr="00043287">
        <w:rPr>
          <w:rFonts w:asciiTheme="majorBidi" w:hAnsiTheme="majorBidi" w:cstheme="majorBidi"/>
          <w:sz w:val="22"/>
          <w:szCs w:val="22"/>
          <w:shd w:val="clear" w:color="auto" w:fill="FFFFFF"/>
        </w:rPr>
        <w:t>of</w:t>
      </w:r>
      <w:r w:rsidRPr="00043287">
        <w:rPr>
          <w:rStyle w:val="apple-converted-space"/>
          <w:rFonts w:asciiTheme="majorBidi" w:hAnsiTheme="majorBidi" w:cstheme="majorBidi"/>
          <w:sz w:val="22"/>
          <w:szCs w:val="22"/>
          <w:shd w:val="clear" w:color="auto" w:fill="FFFFFF"/>
        </w:rPr>
        <w:t> </w:t>
      </w:r>
      <w:r w:rsidRPr="00043287">
        <w:rPr>
          <w:rStyle w:val="il"/>
          <w:rFonts w:asciiTheme="majorBidi" w:hAnsiTheme="majorBidi" w:cstheme="majorBidi"/>
          <w:sz w:val="22"/>
          <w:szCs w:val="22"/>
          <w:shd w:val="clear" w:color="auto" w:fill="FFFFFF"/>
        </w:rPr>
        <w:t>Physics</w:t>
      </w:r>
      <w:r w:rsidR="00EA4778" w:rsidRPr="00043287">
        <w:rPr>
          <w:rStyle w:val="il"/>
          <w:rFonts w:asciiTheme="majorBidi" w:hAnsiTheme="majorBidi" w:cstheme="majorBidi"/>
          <w:sz w:val="22"/>
          <w:szCs w:val="22"/>
          <w:shd w:val="clear" w:color="auto" w:fill="FFFFFF"/>
        </w:rPr>
        <w:t xml:space="preserve"> </w:t>
      </w:r>
      <w:r w:rsidR="00EA4778" w:rsidRPr="00043287">
        <w:rPr>
          <w:rFonts w:asciiTheme="majorBidi" w:hAnsiTheme="majorBidi" w:cstheme="majorBidi"/>
          <w:color w:val="333333"/>
          <w:sz w:val="22"/>
          <w:szCs w:val="22"/>
          <w:shd w:val="clear" w:color="auto" w:fill="FFFFFF"/>
        </w:rPr>
        <w:t>95(7): 662-669,</w:t>
      </w:r>
      <w:r w:rsidR="00642369" w:rsidRPr="00043287">
        <w:rPr>
          <w:rFonts w:asciiTheme="majorBidi" w:hAnsiTheme="majorBidi" w:cstheme="majorBidi"/>
          <w:color w:val="333333"/>
          <w:sz w:val="22"/>
          <w:szCs w:val="22"/>
          <w:shd w:val="clear" w:color="auto" w:fill="FFFFFF"/>
        </w:rPr>
        <w:t xml:space="preserve"> </w:t>
      </w:r>
      <w:r w:rsidR="00642369" w:rsidRPr="00043287">
        <w:rPr>
          <w:rFonts w:asciiTheme="majorBidi" w:hAnsiTheme="majorBidi" w:cstheme="majorBidi"/>
          <w:b/>
          <w:iCs/>
          <w:sz w:val="22"/>
          <w:szCs w:val="22"/>
        </w:rPr>
        <w:t>(IF :0.724)</w:t>
      </w:r>
      <w:bookmarkStart w:id="8" w:name="_Hlk499295336"/>
    </w:p>
    <w:p w14:paraId="6B18FF5E" w14:textId="28F9E10B" w:rsidR="00637401" w:rsidRPr="00043287" w:rsidRDefault="00637401" w:rsidP="004C64F2">
      <w:pPr>
        <w:pStyle w:val="ListParagraph"/>
        <w:numPr>
          <w:ilvl w:val="0"/>
          <w:numId w:val="42"/>
        </w:numPr>
        <w:jc w:val="both"/>
        <w:rPr>
          <w:rFonts w:asciiTheme="majorBidi" w:hAnsiTheme="majorBidi" w:cstheme="majorBidi"/>
          <w:color w:val="000000"/>
          <w:sz w:val="22"/>
          <w:szCs w:val="22"/>
        </w:rPr>
      </w:pPr>
      <w:r w:rsidRPr="00043287">
        <w:rPr>
          <w:rFonts w:asciiTheme="majorBidi" w:hAnsiTheme="majorBidi" w:cstheme="majorBidi"/>
          <w:color w:val="222222"/>
          <w:sz w:val="22"/>
          <w:szCs w:val="22"/>
          <w:shd w:val="clear" w:color="auto" w:fill="FFFFFF"/>
        </w:rPr>
        <w:t>Farah</w:t>
      </w:r>
      <w:r w:rsidR="006E79CC" w:rsidRPr="00043287">
        <w:rPr>
          <w:rFonts w:asciiTheme="majorBidi" w:hAnsiTheme="majorBidi" w:cstheme="majorBidi"/>
          <w:color w:val="222222"/>
          <w:sz w:val="22"/>
          <w:szCs w:val="22"/>
          <w:shd w:val="clear" w:color="auto" w:fill="FFFFFF"/>
        </w:rPr>
        <w:t>,</w:t>
      </w:r>
      <w:r w:rsidRPr="00043287">
        <w:rPr>
          <w:rFonts w:asciiTheme="majorBidi" w:hAnsiTheme="majorBidi" w:cstheme="majorBidi"/>
          <w:color w:val="222222"/>
          <w:sz w:val="22"/>
          <w:szCs w:val="22"/>
          <w:shd w:val="clear" w:color="auto" w:fill="FFFFFF"/>
        </w:rPr>
        <w:t xml:space="preserve"> N, Mehdi</w:t>
      </w:r>
      <w:r w:rsidR="006E79CC" w:rsidRPr="00043287">
        <w:rPr>
          <w:rFonts w:asciiTheme="majorBidi" w:hAnsiTheme="majorBidi" w:cstheme="majorBidi"/>
          <w:color w:val="222222"/>
          <w:sz w:val="22"/>
          <w:szCs w:val="22"/>
          <w:shd w:val="clear" w:color="auto" w:fill="FFFFFF"/>
        </w:rPr>
        <w:t>,</w:t>
      </w:r>
      <w:r w:rsidRPr="00043287">
        <w:rPr>
          <w:rFonts w:asciiTheme="majorBidi" w:hAnsiTheme="majorBidi" w:cstheme="majorBidi"/>
          <w:color w:val="222222"/>
          <w:sz w:val="22"/>
          <w:szCs w:val="22"/>
          <w:shd w:val="clear" w:color="auto" w:fill="FFFFFF"/>
        </w:rPr>
        <w:t xml:space="preserve"> A, Soomro</w:t>
      </w:r>
      <w:r w:rsidR="006E79CC" w:rsidRPr="00043287">
        <w:rPr>
          <w:rFonts w:asciiTheme="majorBidi" w:hAnsiTheme="majorBidi" w:cstheme="majorBidi"/>
          <w:color w:val="222222"/>
          <w:sz w:val="22"/>
          <w:szCs w:val="22"/>
          <w:shd w:val="clear" w:color="auto" w:fill="FFFFFF"/>
        </w:rPr>
        <w:t>,</w:t>
      </w:r>
      <w:r w:rsidRPr="00043287">
        <w:rPr>
          <w:rFonts w:asciiTheme="majorBidi" w:hAnsiTheme="majorBidi" w:cstheme="majorBidi"/>
          <w:color w:val="222222"/>
          <w:sz w:val="22"/>
          <w:szCs w:val="22"/>
          <w:shd w:val="clear" w:color="auto" w:fill="FFFFFF"/>
        </w:rPr>
        <w:t xml:space="preserve"> S</w:t>
      </w:r>
      <w:r w:rsidR="006E79CC" w:rsidRPr="00043287">
        <w:rPr>
          <w:rFonts w:asciiTheme="majorBidi" w:hAnsiTheme="majorBidi" w:cstheme="majorBidi"/>
          <w:color w:val="222222"/>
          <w:sz w:val="22"/>
          <w:szCs w:val="22"/>
          <w:shd w:val="clear" w:color="auto" w:fill="FFFFFF"/>
        </w:rPr>
        <w:t>.</w:t>
      </w:r>
      <w:r w:rsidRPr="00043287">
        <w:rPr>
          <w:rFonts w:asciiTheme="majorBidi" w:hAnsiTheme="majorBidi" w:cstheme="majorBidi"/>
          <w:color w:val="222222"/>
          <w:sz w:val="22"/>
          <w:szCs w:val="22"/>
          <w:shd w:val="clear" w:color="auto" w:fill="FFFFFF"/>
        </w:rPr>
        <w:t>I, Soomro</w:t>
      </w:r>
      <w:r w:rsidR="006E79CC" w:rsidRPr="00043287">
        <w:rPr>
          <w:rFonts w:asciiTheme="majorBidi" w:hAnsiTheme="majorBidi" w:cstheme="majorBidi"/>
          <w:color w:val="222222"/>
          <w:sz w:val="22"/>
          <w:szCs w:val="22"/>
          <w:shd w:val="clear" w:color="auto" w:fill="FFFFFF"/>
        </w:rPr>
        <w:t>,</w:t>
      </w:r>
      <w:r w:rsidRPr="00043287">
        <w:rPr>
          <w:rFonts w:asciiTheme="majorBidi" w:hAnsiTheme="majorBidi" w:cstheme="majorBidi"/>
          <w:color w:val="222222"/>
          <w:sz w:val="22"/>
          <w:szCs w:val="22"/>
          <w:shd w:val="clear" w:color="auto" w:fill="FFFFFF"/>
        </w:rPr>
        <w:t xml:space="preserve"> N</w:t>
      </w:r>
      <w:r w:rsidR="006E79CC" w:rsidRPr="00043287">
        <w:rPr>
          <w:rFonts w:asciiTheme="majorBidi" w:hAnsiTheme="majorBidi" w:cstheme="majorBidi"/>
          <w:color w:val="222222"/>
          <w:sz w:val="22"/>
          <w:szCs w:val="22"/>
          <w:shd w:val="clear" w:color="auto" w:fill="FFFFFF"/>
        </w:rPr>
        <w:t xml:space="preserve">. </w:t>
      </w:r>
      <w:r w:rsidRPr="00043287">
        <w:rPr>
          <w:rFonts w:asciiTheme="majorBidi" w:hAnsiTheme="majorBidi" w:cstheme="majorBidi"/>
          <w:color w:val="222222"/>
          <w:sz w:val="22"/>
          <w:szCs w:val="22"/>
          <w:shd w:val="clear" w:color="auto" w:fill="FFFFFF"/>
        </w:rPr>
        <w:t>I</w:t>
      </w:r>
      <w:r w:rsidR="006E79CC" w:rsidRPr="00043287">
        <w:rPr>
          <w:rFonts w:asciiTheme="majorBidi" w:hAnsiTheme="majorBidi" w:cstheme="majorBidi"/>
          <w:color w:val="222222"/>
          <w:sz w:val="22"/>
          <w:szCs w:val="22"/>
          <w:shd w:val="clear" w:color="auto" w:fill="FFFFFF"/>
        </w:rPr>
        <w:t>.,</w:t>
      </w:r>
      <w:r w:rsidRPr="00043287">
        <w:rPr>
          <w:rFonts w:asciiTheme="majorBidi" w:hAnsiTheme="majorBidi" w:cstheme="majorBidi"/>
          <w:color w:val="222222"/>
          <w:sz w:val="22"/>
          <w:szCs w:val="22"/>
          <w:shd w:val="clear" w:color="auto" w:fill="FFFFFF"/>
        </w:rPr>
        <w:t xml:space="preserve"> Tareb</w:t>
      </w:r>
      <w:r w:rsidR="006E79CC" w:rsidRPr="00043287">
        <w:rPr>
          <w:rFonts w:asciiTheme="majorBidi" w:hAnsiTheme="majorBidi" w:cstheme="majorBidi"/>
          <w:color w:val="222222"/>
          <w:sz w:val="22"/>
          <w:szCs w:val="22"/>
          <w:shd w:val="clear" w:color="auto" w:fill="FFFFFF"/>
        </w:rPr>
        <w:t>,</w:t>
      </w:r>
      <w:r w:rsidRPr="00043287">
        <w:rPr>
          <w:rFonts w:asciiTheme="majorBidi" w:hAnsiTheme="majorBidi" w:cstheme="majorBidi"/>
          <w:color w:val="222222"/>
          <w:sz w:val="22"/>
          <w:szCs w:val="22"/>
          <w:shd w:val="clear" w:color="auto" w:fill="FFFFFF"/>
        </w:rPr>
        <w:t xml:space="preserve"> R, Desmasures</w:t>
      </w:r>
      <w:r w:rsidR="006E79CC" w:rsidRPr="00043287">
        <w:rPr>
          <w:rFonts w:asciiTheme="majorBidi" w:hAnsiTheme="majorBidi" w:cstheme="majorBidi"/>
          <w:color w:val="222222"/>
          <w:sz w:val="22"/>
          <w:szCs w:val="22"/>
          <w:shd w:val="clear" w:color="auto" w:fill="FFFFFF"/>
        </w:rPr>
        <w:t xml:space="preserve"> N.</w:t>
      </w:r>
      <w:r w:rsidRPr="00043287">
        <w:rPr>
          <w:rFonts w:asciiTheme="majorBidi" w:hAnsiTheme="majorBidi" w:cstheme="majorBidi"/>
          <w:color w:val="222222"/>
          <w:sz w:val="22"/>
          <w:szCs w:val="22"/>
          <w:shd w:val="clear" w:color="auto" w:fill="FFFFFF"/>
        </w:rPr>
        <w:t xml:space="preserve"> Vernoux JP, Bakhtiar SM, </w:t>
      </w:r>
      <w:r w:rsidRPr="00043287">
        <w:rPr>
          <w:rFonts w:asciiTheme="majorBidi" w:hAnsiTheme="majorBidi" w:cstheme="majorBidi"/>
          <w:b/>
          <w:color w:val="222222"/>
          <w:sz w:val="22"/>
          <w:szCs w:val="22"/>
          <w:u w:val="single"/>
          <w:shd w:val="clear" w:color="auto" w:fill="FFFFFF"/>
        </w:rPr>
        <w:t>M. Imran.</w:t>
      </w:r>
      <w:r w:rsidRPr="00043287">
        <w:rPr>
          <w:rFonts w:asciiTheme="majorBidi" w:hAnsiTheme="majorBidi" w:cstheme="majorBidi"/>
          <w:color w:val="222222"/>
          <w:sz w:val="22"/>
          <w:szCs w:val="22"/>
          <w:shd w:val="clear" w:color="auto" w:fill="FFFFFF"/>
        </w:rPr>
        <w:t xml:space="preserve"> </w:t>
      </w:r>
      <w:r w:rsidRPr="00043287">
        <w:rPr>
          <w:rFonts w:asciiTheme="majorBidi" w:hAnsiTheme="majorBidi" w:cstheme="majorBidi"/>
          <w:b/>
          <w:color w:val="222222"/>
          <w:sz w:val="22"/>
          <w:szCs w:val="22"/>
          <w:shd w:val="clear" w:color="auto" w:fill="FFFFFF"/>
        </w:rPr>
        <w:t>2016</w:t>
      </w:r>
      <w:r w:rsidRPr="00043287">
        <w:rPr>
          <w:rFonts w:asciiTheme="majorBidi" w:hAnsiTheme="majorBidi" w:cstheme="majorBidi"/>
          <w:color w:val="222222"/>
          <w:sz w:val="22"/>
          <w:szCs w:val="22"/>
          <w:shd w:val="clear" w:color="auto" w:fill="FFFFFF"/>
        </w:rPr>
        <w:t xml:space="preserve">. </w:t>
      </w:r>
      <w:r w:rsidRPr="00043287">
        <w:rPr>
          <w:rFonts w:asciiTheme="majorBidi" w:hAnsiTheme="majorBidi" w:cstheme="majorBidi"/>
          <w:color w:val="222222"/>
          <w:sz w:val="22"/>
          <w:szCs w:val="22"/>
        </w:rPr>
        <w:t xml:space="preserve">Draft Genome Sequence of </w:t>
      </w:r>
      <w:r w:rsidRPr="00043287">
        <w:rPr>
          <w:rFonts w:asciiTheme="majorBidi" w:hAnsiTheme="majorBidi" w:cstheme="majorBidi"/>
          <w:i/>
          <w:color w:val="222222"/>
          <w:sz w:val="22"/>
          <w:szCs w:val="22"/>
        </w:rPr>
        <w:t>Enterococcus mundtii</w:t>
      </w:r>
      <w:r w:rsidRPr="00043287">
        <w:rPr>
          <w:rFonts w:asciiTheme="majorBidi" w:hAnsiTheme="majorBidi" w:cstheme="majorBidi"/>
          <w:color w:val="222222"/>
          <w:sz w:val="22"/>
          <w:szCs w:val="22"/>
        </w:rPr>
        <w:t xml:space="preserve"> QAUEM2808, Isolated from Dahi, a Fermented Milk Product. Genome Announcements 4(5)</w:t>
      </w:r>
      <w:r w:rsidR="00962A74" w:rsidRPr="00043287">
        <w:rPr>
          <w:rFonts w:asciiTheme="majorBidi" w:hAnsiTheme="majorBidi" w:cstheme="majorBidi"/>
          <w:color w:val="222222"/>
          <w:sz w:val="22"/>
          <w:szCs w:val="22"/>
          <w:lang w:val="en-US"/>
        </w:rPr>
        <w:t xml:space="preserve"> </w:t>
      </w:r>
      <w:r w:rsidR="00890016" w:rsidRPr="00043287">
        <w:rPr>
          <w:rFonts w:asciiTheme="majorBidi" w:hAnsiTheme="majorBidi" w:cstheme="majorBidi"/>
          <w:color w:val="222222"/>
          <w:sz w:val="22"/>
          <w:szCs w:val="22"/>
          <w:lang w:val="en-US"/>
        </w:rPr>
        <w:t>(</w:t>
      </w:r>
      <w:r w:rsidR="000A0CEE" w:rsidRPr="00043287">
        <w:rPr>
          <w:rFonts w:asciiTheme="majorBidi" w:hAnsiTheme="majorBidi" w:cstheme="majorBidi"/>
          <w:sz w:val="22"/>
          <w:szCs w:val="22"/>
        </w:rPr>
        <w:t>Microbiology Resource Announcement</w:t>
      </w:r>
      <w:r w:rsidR="000A0CEE" w:rsidRPr="00043287">
        <w:rPr>
          <w:rFonts w:asciiTheme="majorBidi" w:hAnsiTheme="majorBidi" w:cstheme="majorBidi"/>
          <w:sz w:val="22"/>
          <w:szCs w:val="22"/>
          <w:lang w:val="en-US"/>
        </w:rPr>
        <w:t>s</w:t>
      </w:r>
      <w:r w:rsidR="000A0CEE" w:rsidRPr="00043287">
        <w:rPr>
          <w:rFonts w:asciiTheme="majorBidi" w:hAnsiTheme="majorBidi" w:cstheme="majorBidi"/>
          <w:color w:val="000000"/>
          <w:sz w:val="22"/>
          <w:szCs w:val="22"/>
          <w:lang w:val="en-US"/>
        </w:rPr>
        <w:t xml:space="preserve">, </w:t>
      </w:r>
      <w:r w:rsidR="00890016" w:rsidRPr="00043287">
        <w:rPr>
          <w:rFonts w:asciiTheme="majorBidi" w:hAnsiTheme="majorBidi" w:cstheme="majorBidi"/>
          <w:color w:val="222222"/>
          <w:sz w:val="22"/>
          <w:szCs w:val="22"/>
          <w:lang w:val="en-US"/>
        </w:rPr>
        <w:t xml:space="preserve">IF: </w:t>
      </w:r>
      <w:r w:rsidR="000A0CEE" w:rsidRPr="00043287">
        <w:rPr>
          <w:rFonts w:asciiTheme="majorBidi" w:hAnsiTheme="majorBidi" w:cstheme="majorBidi"/>
          <w:color w:val="222222"/>
          <w:sz w:val="22"/>
          <w:szCs w:val="22"/>
          <w:lang w:val="en-US"/>
        </w:rPr>
        <w:t>0</w:t>
      </w:r>
      <w:r w:rsidR="00D47BE2" w:rsidRPr="00043287">
        <w:rPr>
          <w:rFonts w:asciiTheme="majorBidi" w:hAnsiTheme="majorBidi" w:cstheme="majorBidi"/>
          <w:color w:val="222222"/>
          <w:sz w:val="22"/>
          <w:szCs w:val="22"/>
          <w:lang w:val="en-US"/>
        </w:rPr>
        <w:t>.</w:t>
      </w:r>
      <w:r w:rsidR="000A0CEE" w:rsidRPr="00043287">
        <w:rPr>
          <w:rFonts w:asciiTheme="majorBidi" w:hAnsiTheme="majorBidi" w:cstheme="majorBidi"/>
          <w:color w:val="222222"/>
          <w:sz w:val="22"/>
          <w:szCs w:val="22"/>
          <w:lang w:val="en-US"/>
        </w:rPr>
        <w:t>383</w:t>
      </w:r>
      <w:r w:rsidR="00890016" w:rsidRPr="00043287">
        <w:rPr>
          <w:rFonts w:asciiTheme="majorBidi" w:hAnsiTheme="majorBidi" w:cstheme="majorBidi"/>
          <w:color w:val="222222"/>
          <w:sz w:val="22"/>
          <w:szCs w:val="22"/>
          <w:lang w:val="en-US"/>
        </w:rPr>
        <w:t>)</w:t>
      </w:r>
    </w:p>
    <w:bookmarkEnd w:id="8"/>
    <w:p w14:paraId="44944964" w14:textId="39347302" w:rsidR="007632FE" w:rsidRPr="00043287" w:rsidRDefault="00637401" w:rsidP="004C64F2">
      <w:pPr>
        <w:pStyle w:val="ListParagraph"/>
        <w:numPr>
          <w:ilvl w:val="0"/>
          <w:numId w:val="42"/>
        </w:numPr>
        <w:shd w:val="clear" w:color="auto" w:fill="FFFFFF"/>
        <w:jc w:val="both"/>
        <w:rPr>
          <w:rFonts w:asciiTheme="majorBidi" w:hAnsiTheme="majorBidi" w:cstheme="majorBidi"/>
          <w:color w:val="222222"/>
          <w:sz w:val="22"/>
          <w:szCs w:val="22"/>
        </w:rPr>
      </w:pPr>
      <w:r w:rsidRPr="00043287">
        <w:rPr>
          <w:rFonts w:asciiTheme="majorBidi" w:hAnsiTheme="majorBidi" w:cstheme="majorBidi"/>
          <w:color w:val="222222"/>
          <w:sz w:val="22"/>
          <w:szCs w:val="22"/>
          <w:shd w:val="clear" w:color="auto" w:fill="FFFFFF"/>
        </w:rPr>
        <w:t xml:space="preserve">Bushra Jamil, Rashda </w:t>
      </w:r>
      <w:r w:rsidR="008A3034" w:rsidRPr="00043287">
        <w:rPr>
          <w:rFonts w:asciiTheme="majorBidi" w:hAnsiTheme="majorBidi" w:cstheme="majorBidi"/>
          <w:color w:val="222222"/>
          <w:sz w:val="22"/>
          <w:szCs w:val="22"/>
          <w:shd w:val="clear" w:color="auto" w:fill="FFFFFF"/>
        </w:rPr>
        <w:t>Abbasi,</w:t>
      </w:r>
      <w:r w:rsidRPr="00043287">
        <w:rPr>
          <w:rFonts w:asciiTheme="majorBidi" w:hAnsiTheme="majorBidi" w:cstheme="majorBidi"/>
          <w:color w:val="222222"/>
          <w:sz w:val="22"/>
          <w:szCs w:val="22"/>
          <w:shd w:val="clear" w:color="auto" w:fill="FFFFFF"/>
        </w:rPr>
        <w:t xml:space="preserve"> Shahid </w:t>
      </w:r>
      <w:r w:rsidR="008A3034" w:rsidRPr="00043287">
        <w:rPr>
          <w:rFonts w:asciiTheme="majorBidi" w:hAnsiTheme="majorBidi" w:cstheme="majorBidi"/>
          <w:color w:val="222222"/>
          <w:sz w:val="22"/>
          <w:szCs w:val="22"/>
          <w:shd w:val="clear" w:color="auto" w:fill="FFFFFF"/>
        </w:rPr>
        <w:t>Abbasi,</w:t>
      </w:r>
      <w:r w:rsidRPr="00043287">
        <w:rPr>
          <w:rFonts w:asciiTheme="majorBidi" w:hAnsiTheme="majorBidi" w:cstheme="majorBidi"/>
          <w:color w:val="222222"/>
          <w:sz w:val="22"/>
          <w:szCs w:val="22"/>
          <w:shd w:val="clear" w:color="auto" w:fill="FFFFFF"/>
        </w:rPr>
        <w:t xml:space="preserve"> </w:t>
      </w:r>
      <w:r w:rsidRPr="00043287">
        <w:rPr>
          <w:rFonts w:asciiTheme="majorBidi" w:hAnsiTheme="majorBidi" w:cstheme="majorBidi"/>
          <w:b/>
          <w:color w:val="222222"/>
          <w:sz w:val="22"/>
          <w:szCs w:val="22"/>
          <w:u w:val="single"/>
          <w:shd w:val="clear" w:color="auto" w:fill="FFFFFF"/>
        </w:rPr>
        <w:t>M</w:t>
      </w:r>
      <w:r w:rsidR="00C17F04" w:rsidRPr="00043287">
        <w:rPr>
          <w:rFonts w:asciiTheme="majorBidi" w:hAnsiTheme="majorBidi" w:cstheme="majorBidi"/>
          <w:b/>
          <w:color w:val="222222"/>
          <w:sz w:val="22"/>
          <w:szCs w:val="22"/>
          <w:u w:val="single"/>
          <w:shd w:val="clear" w:color="auto" w:fill="FFFFFF"/>
          <w:lang w:val="en-US"/>
        </w:rPr>
        <w:t>.</w:t>
      </w:r>
      <w:r w:rsidRPr="00043287">
        <w:rPr>
          <w:rFonts w:asciiTheme="majorBidi" w:hAnsiTheme="majorBidi" w:cstheme="majorBidi"/>
          <w:b/>
          <w:color w:val="222222"/>
          <w:sz w:val="22"/>
          <w:szCs w:val="22"/>
          <w:u w:val="single"/>
          <w:shd w:val="clear" w:color="auto" w:fill="FFFFFF"/>
        </w:rPr>
        <w:t xml:space="preserve"> Imran</w:t>
      </w:r>
      <w:r w:rsidRPr="00043287">
        <w:rPr>
          <w:rFonts w:asciiTheme="majorBidi" w:hAnsiTheme="majorBidi" w:cstheme="majorBidi"/>
          <w:color w:val="222222"/>
          <w:sz w:val="22"/>
          <w:szCs w:val="22"/>
          <w:shd w:val="clear" w:color="auto" w:fill="FFFFFF"/>
        </w:rPr>
        <w:t>, Siffat</w:t>
      </w:r>
      <w:r w:rsidR="008A3034" w:rsidRPr="00043287">
        <w:rPr>
          <w:rFonts w:asciiTheme="majorBidi" w:hAnsiTheme="majorBidi" w:cstheme="majorBidi"/>
          <w:color w:val="222222"/>
          <w:sz w:val="22"/>
          <w:szCs w:val="22"/>
          <w:shd w:val="clear" w:color="auto" w:fill="FFFFFF"/>
        </w:rPr>
        <w:t>,</w:t>
      </w:r>
      <w:r w:rsidRPr="00043287">
        <w:rPr>
          <w:rFonts w:asciiTheme="majorBidi" w:hAnsiTheme="majorBidi" w:cstheme="majorBidi"/>
          <w:color w:val="222222"/>
          <w:sz w:val="22"/>
          <w:szCs w:val="22"/>
          <w:shd w:val="clear" w:color="auto" w:fill="FFFFFF"/>
        </w:rPr>
        <w:t xml:space="preserve"> U. Khan, Ayesha Ihsan, Sundus Javed</w:t>
      </w:r>
      <w:r w:rsidRPr="00043287">
        <w:rPr>
          <w:rFonts w:asciiTheme="majorBidi" w:hAnsiTheme="majorBidi" w:cstheme="majorBidi"/>
          <w:sz w:val="22"/>
          <w:szCs w:val="22"/>
        </w:rPr>
        <w:t xml:space="preserve">, </w:t>
      </w:r>
      <w:r w:rsidRPr="00043287">
        <w:rPr>
          <w:rFonts w:asciiTheme="majorBidi" w:hAnsiTheme="majorBidi" w:cstheme="majorBidi"/>
          <w:color w:val="222222"/>
          <w:sz w:val="22"/>
          <w:szCs w:val="22"/>
          <w:shd w:val="clear" w:color="auto" w:fill="FFFFFF"/>
        </w:rPr>
        <w:t xml:space="preserve">Habib Bokhari and Muhammad Imran </w:t>
      </w:r>
      <w:r w:rsidRPr="00043287">
        <w:rPr>
          <w:rFonts w:asciiTheme="majorBidi" w:hAnsiTheme="majorBidi" w:cstheme="majorBidi"/>
          <w:b/>
          <w:sz w:val="22"/>
          <w:szCs w:val="22"/>
        </w:rPr>
        <w:t>2016</w:t>
      </w:r>
      <w:r w:rsidRPr="00043287">
        <w:rPr>
          <w:rFonts w:asciiTheme="majorBidi" w:hAnsiTheme="majorBidi" w:cstheme="majorBidi"/>
          <w:sz w:val="22"/>
          <w:szCs w:val="22"/>
        </w:rPr>
        <w:t xml:space="preserve">. </w:t>
      </w:r>
      <w:r w:rsidR="00DC308F" w:rsidRPr="00043287">
        <w:rPr>
          <w:rFonts w:asciiTheme="majorBidi" w:hAnsiTheme="majorBidi" w:cstheme="majorBidi"/>
          <w:sz w:val="22"/>
          <w:szCs w:val="22"/>
        </w:rPr>
        <w:fldChar w:fldCharType="begin"/>
      </w:r>
      <w:r w:rsidR="00DC308F" w:rsidRPr="00043287">
        <w:rPr>
          <w:rFonts w:asciiTheme="majorBidi" w:hAnsiTheme="majorBidi" w:cstheme="majorBidi"/>
          <w:sz w:val="22"/>
          <w:szCs w:val="22"/>
        </w:rPr>
        <w:instrText xml:space="preserve"> HYPERLINK "https://www.researchgate.net/publication/308381237_Encapsulation_of_cardamom_essential_oil_in_chitosan_nano-composites_In-vitro_efficacy_on_antibiotic_resistant_bacterial_pathogens_and_cytotoxicity_studies?ev=prf_pub" </w:instrText>
      </w:r>
      <w:r w:rsidR="00DC308F" w:rsidRPr="00043287">
        <w:rPr>
          <w:rFonts w:asciiTheme="majorBidi" w:hAnsiTheme="majorBidi" w:cstheme="majorBidi"/>
          <w:sz w:val="22"/>
          <w:szCs w:val="22"/>
        </w:rPr>
      </w:r>
      <w:r w:rsidR="00DC308F" w:rsidRPr="00043287">
        <w:rPr>
          <w:rFonts w:asciiTheme="majorBidi" w:hAnsiTheme="majorBidi" w:cstheme="majorBidi"/>
          <w:sz w:val="22"/>
          <w:szCs w:val="22"/>
        </w:rPr>
        <w:fldChar w:fldCharType="separate"/>
      </w:r>
      <w:r w:rsidRPr="00043287">
        <w:rPr>
          <w:rFonts w:asciiTheme="majorBidi" w:hAnsiTheme="majorBidi" w:cstheme="majorBidi"/>
          <w:bCs/>
          <w:color w:val="000000"/>
          <w:sz w:val="22"/>
          <w:szCs w:val="22"/>
        </w:rPr>
        <w:t>Encapsulation of cardamom essential oil in chitosan nano-composites: In-vitro efficacy on antibiotic resistant bacterial pathogens and cytotoxicity studies</w:t>
      </w:r>
      <w:r w:rsidR="00DC308F" w:rsidRPr="00043287">
        <w:rPr>
          <w:rFonts w:asciiTheme="majorBidi" w:hAnsiTheme="majorBidi" w:cstheme="majorBidi"/>
          <w:bCs/>
          <w:color w:val="000000"/>
          <w:sz w:val="22"/>
          <w:szCs w:val="22"/>
        </w:rPr>
        <w:fldChar w:fldCharType="end"/>
      </w:r>
      <w:r w:rsidRPr="00043287">
        <w:rPr>
          <w:rFonts w:asciiTheme="majorBidi" w:hAnsiTheme="majorBidi" w:cstheme="majorBidi"/>
          <w:bCs/>
          <w:color w:val="000000"/>
          <w:sz w:val="22"/>
          <w:szCs w:val="22"/>
        </w:rPr>
        <w:t xml:space="preserve">. </w:t>
      </w:r>
      <w:r w:rsidRPr="00043287">
        <w:rPr>
          <w:rFonts w:asciiTheme="majorBidi" w:hAnsiTheme="majorBidi" w:cstheme="majorBidi"/>
          <w:color w:val="222222"/>
          <w:sz w:val="22"/>
          <w:szCs w:val="22"/>
        </w:rPr>
        <w:t>Frontiers in Microbiology 7;</w:t>
      </w:r>
      <w:r w:rsidR="0013739F" w:rsidRPr="00043287">
        <w:rPr>
          <w:rFonts w:asciiTheme="majorBidi" w:hAnsiTheme="majorBidi" w:cstheme="majorBidi"/>
          <w:color w:val="000000"/>
          <w:sz w:val="22"/>
          <w:szCs w:val="22"/>
          <w:shd w:val="clear" w:color="auto" w:fill="FFFFFF"/>
        </w:rPr>
        <w:t xml:space="preserve"> 1580.</w:t>
      </w:r>
      <w:r w:rsidRPr="00043287">
        <w:rPr>
          <w:rFonts w:asciiTheme="majorBidi" w:hAnsiTheme="majorBidi" w:cstheme="majorBidi"/>
          <w:color w:val="222222"/>
          <w:sz w:val="22"/>
          <w:szCs w:val="22"/>
        </w:rPr>
        <w:t xml:space="preserve"> </w:t>
      </w:r>
      <w:r w:rsidR="003B437D" w:rsidRPr="00043287">
        <w:rPr>
          <w:rFonts w:asciiTheme="majorBidi" w:hAnsiTheme="majorBidi" w:cstheme="majorBidi"/>
          <w:color w:val="222222"/>
          <w:sz w:val="22"/>
          <w:szCs w:val="22"/>
        </w:rPr>
        <w:t xml:space="preserve"> </w:t>
      </w:r>
      <w:r w:rsidR="004762D3" w:rsidRPr="00043287">
        <w:rPr>
          <w:rFonts w:asciiTheme="majorBidi" w:hAnsiTheme="majorBidi" w:cstheme="majorBidi"/>
          <w:b/>
          <w:color w:val="222222"/>
          <w:sz w:val="22"/>
          <w:szCs w:val="22"/>
        </w:rPr>
        <w:t>(IF: 4.019</w:t>
      </w:r>
      <w:r w:rsidR="003B437D" w:rsidRPr="00043287">
        <w:rPr>
          <w:rFonts w:asciiTheme="majorBidi" w:hAnsiTheme="majorBidi" w:cstheme="majorBidi"/>
          <w:b/>
          <w:color w:val="222222"/>
          <w:sz w:val="22"/>
          <w:szCs w:val="22"/>
        </w:rPr>
        <w:t>)</w:t>
      </w:r>
      <w:r w:rsidR="00B71E85" w:rsidRPr="00043287">
        <w:rPr>
          <w:rFonts w:asciiTheme="majorBidi" w:hAnsiTheme="majorBidi" w:cstheme="majorBidi"/>
          <w:b/>
          <w:color w:val="222222"/>
          <w:sz w:val="22"/>
          <w:szCs w:val="22"/>
        </w:rPr>
        <w:t xml:space="preserve"> </w:t>
      </w:r>
    </w:p>
    <w:p w14:paraId="44924EEE" w14:textId="5599D9CB" w:rsidR="00890016" w:rsidRPr="00043287" w:rsidRDefault="007F0A53" w:rsidP="004C64F2">
      <w:pPr>
        <w:pStyle w:val="ListParagraph"/>
        <w:numPr>
          <w:ilvl w:val="0"/>
          <w:numId w:val="42"/>
        </w:numPr>
        <w:shd w:val="clear" w:color="auto" w:fill="FFFFFF"/>
        <w:jc w:val="both"/>
        <w:rPr>
          <w:rFonts w:asciiTheme="majorBidi" w:hAnsiTheme="majorBidi" w:cstheme="majorBidi"/>
          <w:color w:val="222222"/>
          <w:sz w:val="22"/>
          <w:szCs w:val="22"/>
        </w:rPr>
      </w:pPr>
      <w:r w:rsidRPr="00043287">
        <w:rPr>
          <w:rFonts w:asciiTheme="majorBidi" w:hAnsiTheme="majorBidi" w:cstheme="majorBidi"/>
          <w:sz w:val="22"/>
          <w:szCs w:val="22"/>
        </w:rPr>
        <w:t xml:space="preserve">Madeeha Ilyas Rana, Aamer Ikram, </w:t>
      </w:r>
      <w:r w:rsidRPr="00043287">
        <w:rPr>
          <w:rFonts w:asciiTheme="majorBidi" w:hAnsiTheme="majorBidi" w:cstheme="majorBidi"/>
          <w:b/>
          <w:sz w:val="22"/>
          <w:szCs w:val="22"/>
          <w:u w:val="single"/>
        </w:rPr>
        <w:t>M</w:t>
      </w:r>
      <w:r w:rsidR="00C17F04" w:rsidRPr="00043287">
        <w:rPr>
          <w:rFonts w:asciiTheme="majorBidi" w:hAnsiTheme="majorBidi" w:cstheme="majorBidi"/>
          <w:b/>
          <w:sz w:val="22"/>
          <w:szCs w:val="22"/>
          <w:u w:val="single"/>
          <w:lang w:val="en-US"/>
        </w:rPr>
        <w:t>.</w:t>
      </w:r>
      <w:r w:rsidRPr="00043287">
        <w:rPr>
          <w:rFonts w:asciiTheme="majorBidi" w:hAnsiTheme="majorBidi" w:cstheme="majorBidi"/>
          <w:b/>
          <w:sz w:val="22"/>
          <w:szCs w:val="22"/>
          <w:u w:val="single"/>
        </w:rPr>
        <w:t xml:space="preserve"> Imran</w:t>
      </w:r>
      <w:r w:rsidRPr="00043287">
        <w:rPr>
          <w:rFonts w:asciiTheme="majorBidi" w:hAnsiTheme="majorBidi" w:cstheme="majorBidi"/>
          <w:b/>
          <w:sz w:val="22"/>
          <w:szCs w:val="22"/>
        </w:rPr>
        <w:t>.</w:t>
      </w:r>
      <w:r w:rsidRPr="00043287">
        <w:rPr>
          <w:rFonts w:asciiTheme="majorBidi" w:hAnsiTheme="majorBidi" w:cstheme="majorBidi"/>
          <w:sz w:val="22"/>
          <w:szCs w:val="22"/>
        </w:rPr>
        <w:t xml:space="preserve"> </w:t>
      </w:r>
      <w:r w:rsidR="00D1520A" w:rsidRPr="00043287">
        <w:rPr>
          <w:rFonts w:asciiTheme="majorBidi" w:hAnsiTheme="majorBidi" w:cstheme="majorBidi"/>
          <w:b/>
          <w:sz w:val="22"/>
          <w:szCs w:val="22"/>
        </w:rPr>
        <w:t>2016</w:t>
      </w:r>
      <w:r w:rsidR="00D1520A" w:rsidRPr="00043287">
        <w:rPr>
          <w:rFonts w:asciiTheme="majorBidi" w:hAnsiTheme="majorBidi" w:cstheme="majorBidi"/>
          <w:sz w:val="22"/>
          <w:szCs w:val="22"/>
        </w:rPr>
        <w:t xml:space="preserve">. </w:t>
      </w:r>
      <w:r w:rsidRPr="00043287">
        <w:rPr>
          <w:rFonts w:asciiTheme="majorBidi" w:hAnsiTheme="majorBidi" w:cstheme="majorBidi"/>
          <w:bCs/>
          <w:color w:val="000000"/>
          <w:sz w:val="22"/>
          <w:szCs w:val="22"/>
        </w:rPr>
        <w:t xml:space="preserve">A preliminary insight of correlation between fecal microbial diversity and blood lipid profile. </w:t>
      </w:r>
      <w:r w:rsidR="00915804" w:rsidRPr="00043287">
        <w:rPr>
          <w:rFonts w:asciiTheme="majorBidi" w:hAnsiTheme="majorBidi" w:cstheme="majorBidi"/>
          <w:bCs/>
          <w:color w:val="000000"/>
          <w:sz w:val="22"/>
          <w:szCs w:val="22"/>
        </w:rPr>
        <w:t xml:space="preserve">International </w:t>
      </w:r>
      <w:r w:rsidRPr="00043287">
        <w:rPr>
          <w:rFonts w:asciiTheme="majorBidi" w:hAnsiTheme="majorBidi" w:cstheme="majorBidi"/>
          <w:bCs/>
          <w:color w:val="000000"/>
          <w:sz w:val="22"/>
          <w:szCs w:val="22"/>
        </w:rPr>
        <w:t xml:space="preserve">Journal of </w:t>
      </w:r>
      <w:r w:rsidR="007B7482" w:rsidRPr="00043287">
        <w:rPr>
          <w:rFonts w:asciiTheme="majorBidi" w:hAnsiTheme="majorBidi" w:cstheme="majorBidi"/>
          <w:bCs/>
          <w:color w:val="000000"/>
          <w:sz w:val="22"/>
          <w:szCs w:val="22"/>
        </w:rPr>
        <w:t xml:space="preserve">Food Science </w:t>
      </w:r>
      <w:r w:rsidRPr="00043287">
        <w:rPr>
          <w:rFonts w:asciiTheme="majorBidi" w:hAnsiTheme="majorBidi" w:cstheme="majorBidi"/>
          <w:bCs/>
          <w:color w:val="000000"/>
          <w:sz w:val="22"/>
          <w:szCs w:val="22"/>
        </w:rPr>
        <w:t xml:space="preserve">and </w:t>
      </w:r>
      <w:r w:rsidR="007B7482" w:rsidRPr="00043287">
        <w:rPr>
          <w:rFonts w:asciiTheme="majorBidi" w:hAnsiTheme="majorBidi" w:cstheme="majorBidi"/>
          <w:bCs/>
          <w:color w:val="000000"/>
          <w:sz w:val="22"/>
          <w:szCs w:val="22"/>
        </w:rPr>
        <w:t xml:space="preserve">Nutrition </w:t>
      </w:r>
      <w:r w:rsidR="006411E0" w:rsidRPr="00043287">
        <w:rPr>
          <w:rFonts w:asciiTheme="majorBidi" w:hAnsiTheme="majorBidi" w:cstheme="majorBidi"/>
          <w:color w:val="000000"/>
          <w:sz w:val="22"/>
          <w:szCs w:val="22"/>
          <w:shd w:val="clear" w:color="auto" w:fill="FFFFFF"/>
        </w:rPr>
        <w:t xml:space="preserve">29:1-7 </w:t>
      </w:r>
      <w:r w:rsidR="00915804" w:rsidRPr="00043287">
        <w:rPr>
          <w:rFonts w:asciiTheme="majorBidi" w:hAnsiTheme="majorBidi" w:cstheme="majorBidi"/>
          <w:b/>
          <w:color w:val="000000"/>
          <w:sz w:val="22"/>
          <w:szCs w:val="22"/>
          <w:shd w:val="clear" w:color="auto" w:fill="FFFFFF"/>
        </w:rPr>
        <w:t>(IF:</w:t>
      </w:r>
      <w:r w:rsidR="00915804" w:rsidRPr="00043287">
        <w:rPr>
          <w:rFonts w:asciiTheme="majorBidi" w:hAnsiTheme="majorBidi" w:cstheme="majorBidi"/>
          <w:b/>
          <w:sz w:val="22"/>
          <w:szCs w:val="22"/>
        </w:rPr>
        <w:t xml:space="preserve"> </w:t>
      </w:r>
      <w:r w:rsidR="00890016" w:rsidRPr="00043287">
        <w:rPr>
          <w:rFonts w:asciiTheme="majorBidi" w:hAnsiTheme="majorBidi" w:cstheme="majorBidi"/>
          <w:b/>
          <w:color w:val="000000"/>
          <w:sz w:val="22"/>
          <w:szCs w:val="22"/>
          <w:shd w:val="clear" w:color="auto" w:fill="FFFFFF"/>
          <w:lang w:val="en-US"/>
        </w:rPr>
        <w:t>3</w:t>
      </w:r>
      <w:r w:rsidR="009962E5" w:rsidRPr="00043287">
        <w:rPr>
          <w:rFonts w:asciiTheme="majorBidi" w:hAnsiTheme="majorBidi" w:cstheme="majorBidi"/>
          <w:b/>
          <w:color w:val="000000"/>
          <w:sz w:val="22"/>
          <w:szCs w:val="22"/>
          <w:shd w:val="clear" w:color="auto" w:fill="FFFFFF"/>
        </w:rPr>
        <w:t>.</w:t>
      </w:r>
      <w:r w:rsidR="00890016" w:rsidRPr="00043287">
        <w:rPr>
          <w:rFonts w:asciiTheme="majorBidi" w:hAnsiTheme="majorBidi" w:cstheme="majorBidi"/>
          <w:b/>
          <w:color w:val="000000"/>
          <w:sz w:val="22"/>
          <w:szCs w:val="22"/>
          <w:shd w:val="clear" w:color="auto" w:fill="FFFFFF"/>
          <w:lang w:val="en-US"/>
        </w:rPr>
        <w:t>483</w:t>
      </w:r>
      <w:r w:rsidR="00915804" w:rsidRPr="00043287">
        <w:rPr>
          <w:rFonts w:asciiTheme="majorBidi" w:hAnsiTheme="majorBidi" w:cstheme="majorBidi"/>
          <w:b/>
          <w:color w:val="000000"/>
          <w:sz w:val="22"/>
          <w:szCs w:val="22"/>
          <w:shd w:val="clear" w:color="auto" w:fill="FFFFFF"/>
        </w:rPr>
        <w:t>).</w:t>
      </w:r>
      <w:r w:rsidR="007B7482" w:rsidRPr="00043287">
        <w:rPr>
          <w:rFonts w:asciiTheme="majorBidi" w:hAnsiTheme="majorBidi" w:cstheme="majorBidi"/>
          <w:b/>
          <w:color w:val="000000"/>
          <w:sz w:val="22"/>
          <w:szCs w:val="22"/>
          <w:shd w:val="clear" w:color="auto" w:fill="FFFFFF"/>
        </w:rPr>
        <w:t xml:space="preserve"> </w:t>
      </w:r>
      <w:bookmarkEnd w:id="2"/>
    </w:p>
    <w:p w14:paraId="5FEA2AEB" w14:textId="58DC6054" w:rsidR="007632FE" w:rsidRPr="00043287" w:rsidRDefault="007F0A53" w:rsidP="004C64F2">
      <w:pPr>
        <w:pStyle w:val="ListParagraph"/>
        <w:numPr>
          <w:ilvl w:val="0"/>
          <w:numId w:val="42"/>
        </w:numPr>
        <w:shd w:val="clear" w:color="auto" w:fill="FFFFFF"/>
        <w:jc w:val="both"/>
        <w:rPr>
          <w:rStyle w:val="impact"/>
          <w:rFonts w:asciiTheme="majorBidi" w:hAnsiTheme="majorBidi" w:cstheme="majorBidi"/>
          <w:color w:val="222222"/>
          <w:sz w:val="22"/>
          <w:szCs w:val="22"/>
        </w:rPr>
      </w:pPr>
      <w:hyperlink r:id="rId39" w:history="1">
        <w:r w:rsidRPr="00043287">
          <w:rPr>
            <w:rStyle w:val="Hyperlink"/>
            <w:rFonts w:asciiTheme="majorBidi" w:hAnsiTheme="majorBidi" w:cstheme="majorBidi"/>
            <w:color w:val="000000" w:themeColor="text1"/>
            <w:sz w:val="22"/>
            <w:szCs w:val="22"/>
            <w:u w:val="none"/>
            <w:lang w:val="en"/>
          </w:rPr>
          <w:t>Hajra Hanif</w:t>
        </w:r>
      </w:hyperlink>
      <w:r w:rsidRPr="00043287">
        <w:rPr>
          <w:rFonts w:asciiTheme="majorBidi" w:hAnsiTheme="majorBidi" w:cstheme="majorBidi"/>
          <w:color w:val="000000" w:themeColor="text1"/>
          <w:sz w:val="22"/>
          <w:szCs w:val="22"/>
          <w:lang w:val="en"/>
        </w:rPr>
        <w:t xml:space="preserve"> ·</w:t>
      </w:r>
      <w:r w:rsidRPr="00043287">
        <w:rPr>
          <w:rFonts w:asciiTheme="majorBidi" w:hAnsiTheme="majorBidi" w:cstheme="majorBidi"/>
          <w:color w:val="000000"/>
          <w:sz w:val="22"/>
          <w:szCs w:val="22"/>
          <w:lang w:val="en"/>
        </w:rPr>
        <w:t xml:space="preserve"> </w:t>
      </w:r>
      <w:hyperlink r:id="rId40" w:history="1">
        <w:r w:rsidR="00113ABD" w:rsidRPr="00043287">
          <w:rPr>
            <w:rStyle w:val="Hyperlink"/>
            <w:rFonts w:asciiTheme="majorBidi" w:hAnsiTheme="majorBidi" w:cstheme="majorBidi"/>
            <w:color w:val="000000"/>
            <w:sz w:val="22"/>
            <w:szCs w:val="22"/>
            <w:u w:val="none"/>
            <w:lang w:val="en"/>
          </w:rPr>
          <w:t>Awais Anjum</w:t>
        </w:r>
      </w:hyperlink>
      <w:r w:rsidR="00113ABD" w:rsidRPr="00043287">
        <w:rPr>
          <w:rFonts w:asciiTheme="majorBidi" w:hAnsiTheme="majorBidi" w:cstheme="majorBidi"/>
          <w:color w:val="000000"/>
          <w:sz w:val="22"/>
          <w:szCs w:val="22"/>
          <w:lang w:val="en"/>
        </w:rPr>
        <w:t xml:space="preserve"> · </w:t>
      </w:r>
      <w:hyperlink r:id="rId41" w:history="1">
        <w:r w:rsidR="00113ABD" w:rsidRPr="00043287">
          <w:rPr>
            <w:rStyle w:val="Hyperlink"/>
            <w:rFonts w:asciiTheme="majorBidi" w:hAnsiTheme="majorBidi" w:cstheme="majorBidi"/>
            <w:color w:val="000000"/>
            <w:sz w:val="22"/>
            <w:szCs w:val="22"/>
            <w:u w:val="none"/>
            <w:lang w:val="en"/>
          </w:rPr>
          <w:t>Naeem Ali</w:t>
        </w:r>
      </w:hyperlink>
      <w:r w:rsidR="00113ABD" w:rsidRPr="00043287">
        <w:rPr>
          <w:rFonts w:asciiTheme="majorBidi" w:hAnsiTheme="majorBidi" w:cstheme="majorBidi"/>
          <w:color w:val="000000"/>
          <w:sz w:val="22"/>
          <w:szCs w:val="22"/>
          <w:lang w:val="en"/>
        </w:rPr>
        <w:t xml:space="preserve"> · Asif Jamal · </w:t>
      </w:r>
      <w:hyperlink r:id="rId42" w:history="1">
        <w:r w:rsidR="00113ABD" w:rsidRPr="00043287">
          <w:rPr>
            <w:rStyle w:val="Hyperlink"/>
            <w:rFonts w:asciiTheme="majorBidi" w:hAnsiTheme="majorBidi" w:cstheme="majorBidi"/>
            <w:b/>
            <w:color w:val="000000"/>
            <w:sz w:val="22"/>
            <w:szCs w:val="22"/>
            <w:lang w:val="en"/>
          </w:rPr>
          <w:t>M</w:t>
        </w:r>
        <w:r w:rsidR="00C17F04" w:rsidRPr="00043287">
          <w:rPr>
            <w:rStyle w:val="Hyperlink"/>
            <w:rFonts w:asciiTheme="majorBidi" w:hAnsiTheme="majorBidi" w:cstheme="majorBidi"/>
            <w:b/>
            <w:color w:val="000000"/>
            <w:sz w:val="22"/>
            <w:szCs w:val="22"/>
            <w:lang w:val="en"/>
          </w:rPr>
          <w:t>.</w:t>
        </w:r>
        <w:r w:rsidR="00113ABD" w:rsidRPr="00043287">
          <w:rPr>
            <w:rStyle w:val="Hyperlink"/>
            <w:rFonts w:asciiTheme="majorBidi" w:hAnsiTheme="majorBidi" w:cstheme="majorBidi"/>
            <w:b/>
            <w:color w:val="000000"/>
            <w:sz w:val="22"/>
            <w:szCs w:val="22"/>
            <w:lang w:val="en"/>
          </w:rPr>
          <w:t xml:space="preserve"> Imran</w:t>
        </w:r>
      </w:hyperlink>
      <w:r w:rsidR="00D1520A" w:rsidRPr="00043287">
        <w:rPr>
          <w:rFonts w:asciiTheme="majorBidi" w:hAnsiTheme="majorBidi" w:cstheme="majorBidi"/>
          <w:color w:val="000000"/>
          <w:sz w:val="22"/>
          <w:szCs w:val="22"/>
          <w:lang w:val="en"/>
        </w:rPr>
        <w:t xml:space="preserve">, </w:t>
      </w:r>
      <w:hyperlink r:id="rId43" w:history="1">
        <w:r w:rsidR="00113ABD" w:rsidRPr="00043287">
          <w:rPr>
            <w:rStyle w:val="Hyperlink"/>
            <w:rFonts w:asciiTheme="majorBidi" w:hAnsiTheme="majorBidi" w:cstheme="majorBidi"/>
            <w:color w:val="000000"/>
            <w:sz w:val="22"/>
            <w:szCs w:val="22"/>
            <w:u w:val="none"/>
            <w:lang w:val="en"/>
          </w:rPr>
          <w:t>Bashir Ahmad</w:t>
        </w:r>
      </w:hyperlink>
      <w:r w:rsidR="00113ABD" w:rsidRPr="00043287">
        <w:rPr>
          <w:rFonts w:asciiTheme="majorBidi" w:hAnsiTheme="majorBidi" w:cstheme="majorBidi"/>
          <w:color w:val="000000"/>
          <w:sz w:val="22"/>
          <w:szCs w:val="22"/>
          <w:lang w:val="en"/>
        </w:rPr>
        <w:t xml:space="preserve"> </w:t>
      </w:r>
      <w:hyperlink r:id="rId44" w:history="1">
        <w:r w:rsidR="00113ABD" w:rsidRPr="00043287">
          <w:rPr>
            <w:rStyle w:val="Hyperlink"/>
            <w:rFonts w:asciiTheme="majorBidi" w:hAnsiTheme="majorBidi" w:cstheme="majorBidi"/>
            <w:color w:val="000000"/>
            <w:sz w:val="22"/>
            <w:szCs w:val="22"/>
            <w:u w:val="none"/>
            <w:lang w:val="en"/>
          </w:rPr>
          <w:t>Muhammad Ishtiaq Ali</w:t>
        </w:r>
      </w:hyperlink>
      <w:r w:rsidR="00113ABD" w:rsidRPr="00043287">
        <w:rPr>
          <w:rFonts w:asciiTheme="majorBidi" w:hAnsiTheme="majorBidi" w:cstheme="majorBidi"/>
          <w:color w:val="000000"/>
          <w:sz w:val="22"/>
          <w:szCs w:val="22"/>
          <w:lang w:val="en"/>
        </w:rPr>
        <w:t xml:space="preserve">. </w:t>
      </w:r>
      <w:r w:rsidR="00113ABD" w:rsidRPr="00043287">
        <w:rPr>
          <w:rFonts w:asciiTheme="majorBidi" w:hAnsiTheme="majorBidi" w:cstheme="majorBidi"/>
          <w:b/>
          <w:color w:val="000000"/>
          <w:sz w:val="22"/>
          <w:szCs w:val="22"/>
          <w:lang w:val="en"/>
        </w:rPr>
        <w:t>2015</w:t>
      </w:r>
      <w:r w:rsidR="00113ABD" w:rsidRPr="00043287">
        <w:rPr>
          <w:rFonts w:asciiTheme="majorBidi" w:hAnsiTheme="majorBidi" w:cstheme="majorBidi"/>
          <w:color w:val="000000"/>
          <w:sz w:val="22"/>
          <w:szCs w:val="22"/>
          <w:lang w:val="en"/>
        </w:rPr>
        <w:t xml:space="preserve">. </w:t>
      </w:r>
      <w:hyperlink r:id="rId45" w:history="1">
        <w:r w:rsidR="00113ABD" w:rsidRPr="00043287">
          <w:rPr>
            <w:rStyle w:val="publication-title"/>
            <w:rFonts w:asciiTheme="majorBidi" w:hAnsiTheme="majorBidi" w:cstheme="majorBidi"/>
            <w:color w:val="000000"/>
            <w:sz w:val="22"/>
            <w:szCs w:val="22"/>
            <w:lang w:val="en"/>
          </w:rPr>
          <w:t xml:space="preserve">Isolation and Antibiogram of </w:t>
        </w:r>
        <w:r w:rsidR="00113ABD" w:rsidRPr="00043287">
          <w:rPr>
            <w:rStyle w:val="publication-title"/>
            <w:rFonts w:asciiTheme="majorBidi" w:hAnsiTheme="majorBidi" w:cstheme="majorBidi"/>
            <w:i/>
            <w:iCs/>
            <w:color w:val="000000"/>
            <w:sz w:val="22"/>
            <w:szCs w:val="22"/>
            <w:lang w:val="en"/>
          </w:rPr>
          <w:t>Clostridium tetani</w:t>
        </w:r>
        <w:r w:rsidR="00113ABD" w:rsidRPr="00043287">
          <w:rPr>
            <w:rStyle w:val="publication-title"/>
            <w:rFonts w:asciiTheme="majorBidi" w:hAnsiTheme="majorBidi" w:cstheme="majorBidi"/>
            <w:color w:val="000000"/>
            <w:sz w:val="22"/>
            <w:szCs w:val="22"/>
            <w:lang w:val="en"/>
          </w:rPr>
          <w:t xml:space="preserve"> from Clinically Diagnosed Tetanus Patients.</w:t>
        </w:r>
        <w:r w:rsidR="00113ABD" w:rsidRPr="00043287">
          <w:rPr>
            <w:rStyle w:val="Hyperlink"/>
            <w:rFonts w:asciiTheme="majorBidi" w:hAnsiTheme="majorBidi" w:cstheme="majorBidi"/>
            <w:color w:val="000000"/>
            <w:sz w:val="22"/>
            <w:szCs w:val="22"/>
            <w:u w:val="none"/>
            <w:lang w:val="en"/>
          </w:rPr>
          <w:t xml:space="preserve"> </w:t>
        </w:r>
      </w:hyperlink>
      <w:r w:rsidR="007A2771" w:rsidRPr="00043287">
        <w:rPr>
          <w:rFonts w:asciiTheme="majorBidi" w:hAnsiTheme="majorBidi" w:cstheme="majorBidi"/>
          <w:sz w:val="22"/>
          <w:szCs w:val="22"/>
          <w:lang w:val="en"/>
        </w:rPr>
        <w:t>The American journal of tropical medicine and hygiene</w:t>
      </w:r>
      <w:r w:rsidR="00890016" w:rsidRPr="00043287">
        <w:rPr>
          <w:rFonts w:asciiTheme="majorBidi" w:hAnsiTheme="majorBidi" w:cstheme="majorBidi"/>
          <w:sz w:val="22"/>
          <w:szCs w:val="22"/>
          <w:lang w:val="en"/>
        </w:rPr>
        <w:t xml:space="preserve">. </w:t>
      </w:r>
      <w:r w:rsidR="00113ABD" w:rsidRPr="00043287">
        <w:rPr>
          <w:rStyle w:val="cit-vol2"/>
          <w:rFonts w:asciiTheme="majorBidi" w:hAnsiTheme="majorBidi" w:cstheme="majorBidi"/>
          <w:color w:val="222222"/>
          <w:sz w:val="22"/>
          <w:szCs w:val="22"/>
          <w:lang w:val="en"/>
        </w:rPr>
        <w:t>93</w:t>
      </w:r>
      <w:r w:rsidR="00113ABD" w:rsidRPr="00043287">
        <w:rPr>
          <w:rStyle w:val="cit-sep2"/>
          <w:rFonts w:asciiTheme="majorBidi" w:hAnsiTheme="majorBidi" w:cstheme="majorBidi"/>
          <w:color w:val="222222"/>
          <w:sz w:val="22"/>
          <w:szCs w:val="22"/>
          <w:lang w:val="en"/>
        </w:rPr>
        <w:t>:</w:t>
      </w:r>
      <w:r w:rsidR="00113ABD" w:rsidRPr="00043287">
        <w:rPr>
          <w:rStyle w:val="cit-first-page"/>
          <w:rFonts w:asciiTheme="majorBidi" w:hAnsiTheme="majorBidi" w:cstheme="majorBidi"/>
          <w:color w:val="222222"/>
          <w:sz w:val="22"/>
          <w:szCs w:val="22"/>
          <w:lang w:val="en"/>
        </w:rPr>
        <w:t>752</w:t>
      </w:r>
      <w:r w:rsidR="00113ABD" w:rsidRPr="00043287">
        <w:rPr>
          <w:rStyle w:val="cit-sep2"/>
          <w:rFonts w:asciiTheme="majorBidi" w:hAnsiTheme="majorBidi" w:cstheme="majorBidi"/>
          <w:color w:val="222222"/>
          <w:sz w:val="22"/>
          <w:szCs w:val="22"/>
          <w:lang w:val="en"/>
        </w:rPr>
        <w:t>-</w:t>
      </w:r>
      <w:r w:rsidR="00113ABD" w:rsidRPr="00043287">
        <w:rPr>
          <w:rStyle w:val="cit-last-page2"/>
          <w:rFonts w:asciiTheme="majorBidi" w:hAnsiTheme="majorBidi" w:cstheme="majorBidi"/>
          <w:color w:val="222222"/>
          <w:sz w:val="22"/>
          <w:szCs w:val="22"/>
          <w:lang w:val="en"/>
        </w:rPr>
        <w:t xml:space="preserve">756. </w:t>
      </w:r>
      <w:r w:rsidR="007A2771" w:rsidRPr="00043287">
        <w:rPr>
          <w:rStyle w:val="impact"/>
          <w:rFonts w:asciiTheme="majorBidi" w:hAnsiTheme="majorBidi" w:cstheme="majorBidi"/>
          <w:sz w:val="22"/>
          <w:szCs w:val="22"/>
          <w:lang w:val="en"/>
        </w:rPr>
        <w:t xml:space="preserve"> </w:t>
      </w:r>
      <w:r w:rsidR="00113ABD" w:rsidRPr="00043287">
        <w:rPr>
          <w:rStyle w:val="impact"/>
          <w:rFonts w:asciiTheme="majorBidi" w:hAnsiTheme="majorBidi" w:cstheme="majorBidi"/>
          <w:b/>
          <w:sz w:val="22"/>
          <w:szCs w:val="22"/>
          <w:lang w:val="en"/>
        </w:rPr>
        <w:t xml:space="preserve">(IF </w:t>
      </w:r>
      <w:r w:rsidR="007A2771" w:rsidRPr="00043287">
        <w:rPr>
          <w:rStyle w:val="impact"/>
          <w:rFonts w:asciiTheme="majorBidi" w:hAnsiTheme="majorBidi" w:cstheme="majorBidi"/>
          <w:b/>
          <w:sz w:val="22"/>
          <w:szCs w:val="22"/>
          <w:lang w:val="en"/>
        </w:rPr>
        <w:t>2.</w:t>
      </w:r>
      <w:r w:rsidR="00890016" w:rsidRPr="00043287">
        <w:rPr>
          <w:rStyle w:val="impact"/>
          <w:rFonts w:asciiTheme="majorBidi" w:hAnsiTheme="majorBidi" w:cstheme="majorBidi"/>
          <w:b/>
          <w:sz w:val="22"/>
          <w:szCs w:val="22"/>
          <w:lang w:val="en"/>
        </w:rPr>
        <w:t>12</w:t>
      </w:r>
      <w:r w:rsidR="00113ABD" w:rsidRPr="00043287">
        <w:rPr>
          <w:rStyle w:val="impact"/>
          <w:rFonts w:asciiTheme="majorBidi" w:hAnsiTheme="majorBidi" w:cstheme="majorBidi"/>
          <w:b/>
          <w:sz w:val="22"/>
          <w:szCs w:val="22"/>
          <w:lang w:val="en"/>
        </w:rPr>
        <w:t>)</w:t>
      </w:r>
      <w:bookmarkStart w:id="9" w:name="_Hlk500018600"/>
      <w:r w:rsidR="00890016" w:rsidRPr="00043287">
        <w:rPr>
          <w:rStyle w:val="impact"/>
          <w:rFonts w:asciiTheme="majorBidi" w:hAnsiTheme="majorBidi" w:cstheme="majorBidi"/>
          <w:sz w:val="22"/>
          <w:szCs w:val="22"/>
          <w:lang w:val="en"/>
        </w:rPr>
        <w:t>.</w:t>
      </w:r>
    </w:p>
    <w:bookmarkEnd w:id="9"/>
    <w:p w14:paraId="28E77700" w14:textId="77777777" w:rsidR="007632FE" w:rsidRPr="00043287" w:rsidRDefault="003B437D" w:rsidP="004C64F2">
      <w:pPr>
        <w:pStyle w:val="ListParagraph"/>
        <w:numPr>
          <w:ilvl w:val="0"/>
          <w:numId w:val="42"/>
        </w:numPr>
        <w:shd w:val="clear" w:color="auto" w:fill="FFFFFF"/>
        <w:jc w:val="both"/>
        <w:rPr>
          <w:rFonts w:asciiTheme="majorBidi" w:hAnsiTheme="majorBidi" w:cstheme="majorBidi"/>
          <w:color w:val="222222"/>
          <w:sz w:val="22"/>
          <w:szCs w:val="22"/>
        </w:rPr>
      </w:pPr>
      <w:r w:rsidRPr="00043287">
        <w:rPr>
          <w:rFonts w:asciiTheme="majorBidi" w:hAnsiTheme="majorBidi" w:cstheme="majorBidi"/>
          <w:color w:val="000000"/>
          <w:sz w:val="22"/>
          <w:szCs w:val="22"/>
        </w:rPr>
        <w:t>Ibrahim, T</w:t>
      </w:r>
      <w:r w:rsidR="00C60559" w:rsidRPr="00043287">
        <w:rPr>
          <w:rFonts w:asciiTheme="majorBidi" w:hAnsiTheme="majorBidi" w:cstheme="majorBidi"/>
          <w:color w:val="000000"/>
          <w:sz w:val="22"/>
          <w:szCs w:val="22"/>
        </w:rPr>
        <w:t>, A. Bano, H</w:t>
      </w:r>
      <w:r w:rsidR="009A6119" w:rsidRPr="00043287">
        <w:rPr>
          <w:rFonts w:asciiTheme="majorBidi" w:hAnsiTheme="majorBidi" w:cstheme="majorBidi"/>
          <w:color w:val="000000"/>
          <w:sz w:val="22"/>
          <w:szCs w:val="22"/>
        </w:rPr>
        <w:t>.</w:t>
      </w:r>
      <w:r w:rsidR="00C60559" w:rsidRPr="00043287">
        <w:rPr>
          <w:rFonts w:asciiTheme="majorBidi" w:hAnsiTheme="majorBidi" w:cstheme="majorBidi"/>
          <w:color w:val="000000"/>
          <w:sz w:val="22"/>
          <w:szCs w:val="22"/>
        </w:rPr>
        <w:t xml:space="preserve"> J. Chaudhary, </w:t>
      </w:r>
      <w:r w:rsidR="00C60559" w:rsidRPr="00043287">
        <w:rPr>
          <w:rFonts w:asciiTheme="majorBidi" w:hAnsiTheme="majorBidi" w:cstheme="majorBidi"/>
          <w:color w:val="000000"/>
          <w:sz w:val="22"/>
          <w:szCs w:val="22"/>
          <w:u w:val="single"/>
        </w:rPr>
        <w:t>M. Imran,</w:t>
      </w:r>
      <w:r w:rsidR="00C60559" w:rsidRPr="00043287">
        <w:rPr>
          <w:rFonts w:asciiTheme="majorBidi" w:hAnsiTheme="majorBidi" w:cstheme="majorBidi"/>
          <w:color w:val="000000"/>
          <w:sz w:val="22"/>
          <w:szCs w:val="22"/>
        </w:rPr>
        <w:t xml:space="preserve"> Z. Mehmood, S. W. Hassan, N. Muha</w:t>
      </w:r>
      <w:r w:rsidR="00652FC8" w:rsidRPr="00043287">
        <w:rPr>
          <w:rFonts w:asciiTheme="majorBidi" w:hAnsiTheme="majorBidi" w:cstheme="majorBidi"/>
          <w:color w:val="000000"/>
          <w:sz w:val="22"/>
          <w:szCs w:val="22"/>
        </w:rPr>
        <w:t>mmad</w:t>
      </w:r>
      <w:r w:rsidR="00C60559" w:rsidRPr="00043287">
        <w:rPr>
          <w:rFonts w:asciiTheme="majorBidi" w:hAnsiTheme="majorBidi" w:cstheme="majorBidi"/>
          <w:color w:val="000000"/>
          <w:sz w:val="22"/>
          <w:szCs w:val="22"/>
        </w:rPr>
        <w:t>, S. A. H.</w:t>
      </w:r>
      <w:r w:rsidR="00652FC8" w:rsidRPr="00043287">
        <w:rPr>
          <w:rFonts w:asciiTheme="majorBidi" w:hAnsiTheme="majorBidi" w:cstheme="majorBidi"/>
          <w:color w:val="000000"/>
          <w:sz w:val="22"/>
          <w:szCs w:val="22"/>
        </w:rPr>
        <w:t xml:space="preserve"> Naqvi</w:t>
      </w:r>
      <w:r w:rsidR="00C60559" w:rsidRPr="00043287">
        <w:rPr>
          <w:rFonts w:asciiTheme="majorBidi" w:hAnsiTheme="majorBidi" w:cstheme="majorBidi"/>
          <w:color w:val="000000"/>
          <w:sz w:val="22"/>
          <w:szCs w:val="22"/>
        </w:rPr>
        <w:t>, M.</w:t>
      </w:r>
      <w:r w:rsidR="009A6119" w:rsidRPr="00043287">
        <w:rPr>
          <w:rFonts w:asciiTheme="majorBidi" w:hAnsiTheme="majorBidi" w:cstheme="majorBidi"/>
          <w:color w:val="000000"/>
          <w:sz w:val="22"/>
          <w:szCs w:val="22"/>
        </w:rPr>
        <w:t xml:space="preserve"> </w:t>
      </w:r>
      <w:r w:rsidR="00C60559" w:rsidRPr="00043287">
        <w:rPr>
          <w:rFonts w:asciiTheme="majorBidi" w:hAnsiTheme="majorBidi" w:cstheme="majorBidi"/>
          <w:color w:val="000000"/>
          <w:sz w:val="22"/>
          <w:szCs w:val="22"/>
        </w:rPr>
        <w:t>F.</w:t>
      </w:r>
      <w:r w:rsidR="009A6119" w:rsidRPr="00043287">
        <w:rPr>
          <w:rFonts w:asciiTheme="majorBidi" w:hAnsiTheme="majorBidi" w:cstheme="majorBidi"/>
          <w:color w:val="000000"/>
          <w:sz w:val="22"/>
          <w:szCs w:val="22"/>
        </w:rPr>
        <w:t xml:space="preserve"> </w:t>
      </w:r>
      <w:r w:rsidR="00C60559" w:rsidRPr="00043287">
        <w:rPr>
          <w:rFonts w:asciiTheme="majorBidi" w:hAnsiTheme="majorBidi" w:cstheme="majorBidi"/>
          <w:color w:val="000000"/>
          <w:sz w:val="22"/>
          <w:szCs w:val="22"/>
        </w:rPr>
        <w:t xml:space="preserve">H. Munis. </w:t>
      </w:r>
      <w:r w:rsidR="00C60559" w:rsidRPr="00043287">
        <w:rPr>
          <w:rFonts w:asciiTheme="majorBidi" w:hAnsiTheme="majorBidi" w:cstheme="majorBidi"/>
          <w:b/>
          <w:color w:val="000000"/>
          <w:sz w:val="22"/>
          <w:szCs w:val="22"/>
        </w:rPr>
        <w:t>2014</w:t>
      </w:r>
      <w:r w:rsidR="00C60559" w:rsidRPr="00043287">
        <w:rPr>
          <w:rFonts w:asciiTheme="majorBidi" w:hAnsiTheme="majorBidi" w:cstheme="majorBidi"/>
          <w:color w:val="000000"/>
          <w:sz w:val="22"/>
          <w:szCs w:val="22"/>
        </w:rPr>
        <w:t xml:space="preserve">. Evaluation of Different Inoculation Methods for the Induction of Spot Blotch Caused by </w:t>
      </w:r>
      <w:r w:rsidR="00C60559" w:rsidRPr="00043287">
        <w:rPr>
          <w:rFonts w:asciiTheme="majorBidi" w:hAnsiTheme="majorBidi" w:cstheme="majorBidi"/>
          <w:i/>
          <w:color w:val="000000"/>
          <w:sz w:val="22"/>
          <w:szCs w:val="22"/>
        </w:rPr>
        <w:t>Helminthosporium sativum</w:t>
      </w:r>
      <w:r w:rsidR="00C60559" w:rsidRPr="00043287">
        <w:rPr>
          <w:rFonts w:asciiTheme="majorBidi" w:hAnsiTheme="majorBidi" w:cstheme="majorBidi"/>
          <w:color w:val="000000"/>
          <w:sz w:val="22"/>
          <w:szCs w:val="22"/>
        </w:rPr>
        <w:t xml:space="preserve"> in Wheat</w:t>
      </w:r>
      <w:r w:rsidR="00C60559" w:rsidRPr="00043287">
        <w:rPr>
          <w:rFonts w:asciiTheme="majorBidi" w:hAnsiTheme="majorBidi" w:cstheme="majorBidi"/>
          <w:sz w:val="22"/>
          <w:szCs w:val="22"/>
        </w:rPr>
        <w:t xml:space="preserve">. </w:t>
      </w:r>
      <w:r w:rsidR="00C60559" w:rsidRPr="00043287">
        <w:rPr>
          <w:rFonts w:asciiTheme="majorBidi" w:hAnsiTheme="majorBidi" w:cstheme="majorBidi"/>
          <w:color w:val="000000"/>
          <w:sz w:val="22"/>
          <w:szCs w:val="22"/>
        </w:rPr>
        <w:t>Philippine Journal of Crop Science (PJCS) 39 (3):1-11</w:t>
      </w:r>
      <w:r w:rsidR="006D4741" w:rsidRPr="00043287">
        <w:rPr>
          <w:rFonts w:asciiTheme="majorBidi" w:hAnsiTheme="majorBidi" w:cstheme="majorBidi"/>
          <w:color w:val="000000"/>
          <w:sz w:val="22"/>
          <w:szCs w:val="22"/>
        </w:rPr>
        <w:t xml:space="preserve"> </w:t>
      </w:r>
      <w:r w:rsidR="006D4741" w:rsidRPr="00043287">
        <w:rPr>
          <w:rFonts w:asciiTheme="majorBidi" w:hAnsiTheme="majorBidi" w:cstheme="majorBidi"/>
          <w:b/>
          <w:color w:val="000000"/>
          <w:sz w:val="22"/>
          <w:szCs w:val="22"/>
        </w:rPr>
        <w:t>(IF: 0.</w:t>
      </w:r>
      <w:r w:rsidR="00756F96" w:rsidRPr="00043287">
        <w:rPr>
          <w:rFonts w:asciiTheme="majorBidi" w:hAnsiTheme="majorBidi" w:cstheme="majorBidi"/>
          <w:b/>
          <w:color w:val="000000"/>
          <w:sz w:val="22"/>
          <w:szCs w:val="22"/>
        </w:rPr>
        <w:t>211</w:t>
      </w:r>
      <w:r w:rsidR="006D4741" w:rsidRPr="00043287">
        <w:rPr>
          <w:rFonts w:asciiTheme="majorBidi" w:hAnsiTheme="majorBidi" w:cstheme="majorBidi"/>
          <w:b/>
          <w:color w:val="000000"/>
          <w:sz w:val="22"/>
          <w:szCs w:val="22"/>
        </w:rPr>
        <w:t>)</w:t>
      </w:r>
      <w:r w:rsidR="00093D2A" w:rsidRPr="00043287">
        <w:rPr>
          <w:rFonts w:asciiTheme="majorBidi" w:hAnsiTheme="majorBidi" w:cstheme="majorBidi"/>
          <w:b/>
          <w:color w:val="000000"/>
          <w:sz w:val="22"/>
          <w:szCs w:val="22"/>
        </w:rPr>
        <w:t xml:space="preserve"> </w:t>
      </w:r>
      <w:r w:rsidR="00093D2A" w:rsidRPr="00043287">
        <w:rPr>
          <w:rFonts w:asciiTheme="majorBidi" w:hAnsiTheme="majorBidi" w:cstheme="majorBidi"/>
          <w:i/>
          <w:color w:val="000000"/>
          <w:sz w:val="22"/>
          <w:szCs w:val="22"/>
        </w:rPr>
        <w:t>(Q4-</w:t>
      </w:r>
      <w:r w:rsidR="00093D2A" w:rsidRPr="00043287">
        <w:rPr>
          <w:rFonts w:asciiTheme="majorBidi" w:hAnsiTheme="majorBidi" w:cstheme="majorBidi"/>
          <w:i/>
          <w:color w:val="000000"/>
          <w:sz w:val="22"/>
          <w:szCs w:val="22"/>
          <w:shd w:val="clear" w:color="auto" w:fill="FFFFFF"/>
        </w:rPr>
        <w:t>Agronomy)</w:t>
      </w:r>
    </w:p>
    <w:p w14:paraId="52CCFDD6" w14:textId="77777777" w:rsidR="00D1520A" w:rsidRPr="00043287" w:rsidRDefault="00CB5422" w:rsidP="004C64F2">
      <w:pPr>
        <w:pStyle w:val="ListParagraph"/>
        <w:numPr>
          <w:ilvl w:val="0"/>
          <w:numId w:val="42"/>
        </w:numPr>
        <w:shd w:val="clear" w:color="auto" w:fill="FFFFFF"/>
        <w:jc w:val="both"/>
        <w:rPr>
          <w:rFonts w:asciiTheme="majorBidi" w:hAnsiTheme="majorBidi" w:cstheme="majorBidi"/>
          <w:color w:val="222222"/>
          <w:sz w:val="22"/>
          <w:szCs w:val="22"/>
        </w:rPr>
      </w:pPr>
      <w:hyperlink r:id="rId46" w:history="1">
        <w:r w:rsidRPr="00043287">
          <w:rPr>
            <w:rFonts w:asciiTheme="majorBidi" w:hAnsiTheme="majorBidi" w:cstheme="majorBidi"/>
            <w:color w:val="000000"/>
            <w:sz w:val="22"/>
            <w:szCs w:val="22"/>
            <w:lang w:val="en"/>
          </w:rPr>
          <w:t>Muhammad, A.</w:t>
        </w:r>
        <w:r w:rsidR="0021257A" w:rsidRPr="00043287">
          <w:rPr>
            <w:rFonts w:asciiTheme="majorBidi" w:hAnsiTheme="majorBidi" w:cstheme="majorBidi"/>
            <w:color w:val="000000"/>
            <w:sz w:val="22"/>
            <w:szCs w:val="22"/>
            <w:lang w:val="en"/>
          </w:rPr>
          <w:t>B.</w:t>
        </w:r>
      </w:hyperlink>
      <w:r w:rsidR="0021257A" w:rsidRPr="00043287">
        <w:rPr>
          <w:rFonts w:asciiTheme="majorBidi" w:hAnsiTheme="majorBidi" w:cstheme="majorBidi"/>
          <w:color w:val="000000"/>
          <w:sz w:val="22"/>
          <w:szCs w:val="22"/>
          <w:lang w:val="en"/>
        </w:rPr>
        <w:t xml:space="preserve">; </w:t>
      </w:r>
      <w:hyperlink r:id="rId47" w:history="1">
        <w:r w:rsidR="0021257A" w:rsidRPr="00043287">
          <w:rPr>
            <w:rFonts w:asciiTheme="majorBidi" w:hAnsiTheme="majorBidi" w:cstheme="majorBidi"/>
            <w:color w:val="000000"/>
            <w:sz w:val="22"/>
            <w:szCs w:val="22"/>
            <w:lang w:val="en"/>
          </w:rPr>
          <w:t>Zaffar Mehmood</w:t>
        </w:r>
      </w:hyperlink>
      <w:r w:rsidR="0021257A" w:rsidRPr="00043287">
        <w:rPr>
          <w:rFonts w:asciiTheme="majorBidi" w:hAnsiTheme="majorBidi" w:cstheme="majorBidi"/>
          <w:color w:val="000000"/>
          <w:sz w:val="22"/>
          <w:szCs w:val="22"/>
          <w:lang w:val="en"/>
        </w:rPr>
        <w:t xml:space="preserve">; </w:t>
      </w:r>
      <w:hyperlink r:id="rId48" w:history="1">
        <w:r w:rsidR="0021257A" w:rsidRPr="00043287">
          <w:rPr>
            <w:rFonts w:asciiTheme="majorBidi" w:hAnsiTheme="majorBidi" w:cstheme="majorBidi"/>
            <w:color w:val="000000"/>
            <w:sz w:val="22"/>
            <w:szCs w:val="22"/>
            <w:lang w:val="en"/>
          </w:rPr>
          <w:t>Munis, M. F. H.</w:t>
        </w:r>
      </w:hyperlink>
      <w:r w:rsidR="0021257A" w:rsidRPr="00043287">
        <w:rPr>
          <w:rFonts w:asciiTheme="majorBidi" w:hAnsiTheme="majorBidi" w:cstheme="majorBidi"/>
          <w:color w:val="000000"/>
          <w:sz w:val="22"/>
          <w:szCs w:val="22"/>
          <w:lang w:val="en"/>
        </w:rPr>
        <w:t xml:space="preserve">; </w:t>
      </w:r>
      <w:hyperlink r:id="rId49" w:history="1">
        <w:r w:rsidR="0021257A" w:rsidRPr="00043287">
          <w:rPr>
            <w:rFonts w:asciiTheme="majorBidi" w:hAnsiTheme="majorBidi" w:cstheme="majorBidi"/>
            <w:color w:val="000000"/>
            <w:sz w:val="22"/>
            <w:szCs w:val="22"/>
            <w:lang w:val="en"/>
          </w:rPr>
          <w:t>Chaudhary, H. J.</w:t>
        </w:r>
      </w:hyperlink>
      <w:r w:rsidR="0021257A" w:rsidRPr="00043287">
        <w:rPr>
          <w:rFonts w:asciiTheme="majorBidi" w:hAnsiTheme="majorBidi" w:cstheme="majorBidi"/>
          <w:color w:val="000000"/>
          <w:sz w:val="22"/>
          <w:szCs w:val="22"/>
          <w:lang w:val="en"/>
        </w:rPr>
        <w:t xml:space="preserve">; </w:t>
      </w:r>
      <w:hyperlink r:id="rId50" w:history="1">
        <w:r w:rsidR="0021257A" w:rsidRPr="00043287">
          <w:rPr>
            <w:rFonts w:asciiTheme="majorBidi" w:hAnsiTheme="majorBidi" w:cstheme="majorBidi"/>
            <w:color w:val="000000"/>
            <w:sz w:val="22"/>
            <w:szCs w:val="22"/>
            <w:lang w:val="en"/>
          </w:rPr>
          <w:t>T</w:t>
        </w:r>
        <w:r w:rsidR="00B951DA" w:rsidRPr="00043287">
          <w:rPr>
            <w:rFonts w:asciiTheme="majorBidi" w:hAnsiTheme="majorBidi" w:cstheme="majorBidi"/>
            <w:color w:val="000000"/>
            <w:sz w:val="22"/>
            <w:szCs w:val="22"/>
            <w:lang w:val="en"/>
          </w:rPr>
          <w:t>.</w:t>
        </w:r>
        <w:r w:rsidR="0021257A" w:rsidRPr="00043287">
          <w:rPr>
            <w:rFonts w:asciiTheme="majorBidi" w:hAnsiTheme="majorBidi" w:cstheme="majorBidi"/>
            <w:color w:val="000000"/>
            <w:sz w:val="22"/>
            <w:szCs w:val="22"/>
            <w:lang w:val="en"/>
          </w:rPr>
          <w:t xml:space="preserve"> Masud</w:t>
        </w:r>
      </w:hyperlink>
      <w:r w:rsidR="0021257A" w:rsidRPr="00043287">
        <w:rPr>
          <w:rFonts w:asciiTheme="majorBidi" w:hAnsiTheme="majorBidi" w:cstheme="majorBidi"/>
          <w:color w:val="000000"/>
          <w:sz w:val="22"/>
          <w:szCs w:val="22"/>
          <w:lang w:val="en"/>
        </w:rPr>
        <w:t xml:space="preserve">; </w:t>
      </w:r>
      <w:hyperlink r:id="rId51" w:history="1">
        <w:r w:rsidR="0021257A" w:rsidRPr="00043287">
          <w:rPr>
            <w:rFonts w:asciiTheme="majorBidi" w:hAnsiTheme="majorBidi" w:cstheme="majorBidi"/>
            <w:color w:val="000000"/>
            <w:sz w:val="22"/>
            <w:szCs w:val="22"/>
            <w:lang w:val="en"/>
          </w:rPr>
          <w:t>Mahmood, T.</w:t>
        </w:r>
      </w:hyperlink>
      <w:r w:rsidR="0021257A" w:rsidRPr="00043287">
        <w:rPr>
          <w:rFonts w:asciiTheme="majorBidi" w:hAnsiTheme="majorBidi" w:cstheme="majorBidi"/>
          <w:color w:val="000000"/>
          <w:sz w:val="22"/>
          <w:szCs w:val="22"/>
          <w:lang w:val="en"/>
        </w:rPr>
        <w:t xml:space="preserve">; </w:t>
      </w:r>
      <w:hyperlink r:id="rId52" w:history="1">
        <w:r w:rsidR="0021257A" w:rsidRPr="00043287">
          <w:rPr>
            <w:rFonts w:asciiTheme="majorBidi" w:hAnsiTheme="majorBidi" w:cstheme="majorBidi"/>
            <w:color w:val="000000"/>
            <w:sz w:val="22"/>
            <w:szCs w:val="22"/>
            <w:lang w:val="en"/>
          </w:rPr>
          <w:t>Haider, M. I.</w:t>
        </w:r>
      </w:hyperlink>
      <w:r w:rsidR="0021257A" w:rsidRPr="00043287">
        <w:rPr>
          <w:rFonts w:asciiTheme="majorBidi" w:hAnsiTheme="majorBidi" w:cstheme="majorBidi"/>
          <w:color w:val="000000"/>
          <w:sz w:val="22"/>
          <w:szCs w:val="22"/>
          <w:lang w:val="en"/>
        </w:rPr>
        <w:t xml:space="preserve">; </w:t>
      </w:r>
      <w:hyperlink r:id="rId53" w:history="1">
        <w:r w:rsidR="0021257A" w:rsidRPr="00043287">
          <w:rPr>
            <w:rFonts w:asciiTheme="majorBidi" w:hAnsiTheme="majorBidi" w:cstheme="majorBidi"/>
            <w:b/>
            <w:color w:val="000000"/>
            <w:sz w:val="22"/>
            <w:szCs w:val="22"/>
            <w:u w:val="single"/>
            <w:lang w:val="en"/>
          </w:rPr>
          <w:t>Muhammad Imran</w:t>
        </w:r>
      </w:hyperlink>
      <w:r w:rsidR="0021257A" w:rsidRPr="00043287">
        <w:rPr>
          <w:rFonts w:asciiTheme="majorBidi" w:hAnsiTheme="majorBidi" w:cstheme="majorBidi"/>
          <w:color w:val="000000"/>
          <w:sz w:val="22"/>
          <w:szCs w:val="22"/>
          <w:lang w:val="en"/>
        </w:rPr>
        <w:t xml:space="preserve"> </w:t>
      </w:r>
      <w:r w:rsidR="0021257A" w:rsidRPr="00616BFB">
        <w:rPr>
          <w:rFonts w:asciiTheme="majorBidi" w:hAnsiTheme="majorBidi" w:cstheme="majorBidi"/>
          <w:b/>
          <w:bCs/>
          <w:color w:val="000000"/>
          <w:sz w:val="22"/>
          <w:szCs w:val="22"/>
          <w:lang w:val="en"/>
        </w:rPr>
        <w:t>2014</w:t>
      </w:r>
      <w:r w:rsidR="0021257A" w:rsidRPr="00043287">
        <w:rPr>
          <w:rFonts w:asciiTheme="majorBidi" w:hAnsiTheme="majorBidi" w:cstheme="majorBidi"/>
          <w:color w:val="000000"/>
          <w:sz w:val="22"/>
          <w:szCs w:val="22"/>
          <w:lang w:val="en"/>
        </w:rPr>
        <w:t xml:space="preserve">. </w:t>
      </w:r>
      <w:r w:rsidR="00677330" w:rsidRPr="00043287">
        <w:rPr>
          <w:rFonts w:asciiTheme="majorBidi" w:hAnsiTheme="majorBidi" w:cstheme="majorBidi"/>
          <w:color w:val="000000"/>
          <w:sz w:val="22"/>
          <w:szCs w:val="22"/>
          <w:lang w:val="en"/>
        </w:rPr>
        <w:t>Comparative biodiesel production potential of food waste oils as renewable energy source</w:t>
      </w:r>
      <w:r w:rsidR="0021257A" w:rsidRPr="00043287">
        <w:rPr>
          <w:rFonts w:asciiTheme="majorBidi" w:hAnsiTheme="majorBidi" w:cstheme="majorBidi"/>
          <w:color w:val="000000"/>
          <w:sz w:val="22"/>
          <w:szCs w:val="22"/>
          <w:lang w:val="en"/>
        </w:rPr>
        <w:t xml:space="preserve">. </w:t>
      </w:r>
      <w:hyperlink r:id="rId54" w:history="1">
        <w:r w:rsidR="0021257A" w:rsidRPr="00043287">
          <w:rPr>
            <w:rFonts w:asciiTheme="majorBidi" w:hAnsiTheme="majorBidi" w:cstheme="majorBidi"/>
            <w:color w:val="000000"/>
            <w:sz w:val="22"/>
            <w:szCs w:val="22"/>
            <w:lang w:val="en"/>
          </w:rPr>
          <w:t>Asian Journal of Chemistry</w:t>
        </w:r>
      </w:hyperlink>
      <w:r w:rsidR="0021257A" w:rsidRPr="00043287">
        <w:rPr>
          <w:rFonts w:asciiTheme="majorBidi" w:hAnsiTheme="majorBidi" w:cstheme="majorBidi"/>
          <w:color w:val="000000"/>
          <w:sz w:val="22"/>
          <w:szCs w:val="22"/>
          <w:lang w:val="en"/>
        </w:rPr>
        <w:t xml:space="preserve"> 26</w:t>
      </w:r>
      <w:r w:rsidR="00312B56" w:rsidRPr="00043287">
        <w:rPr>
          <w:rFonts w:asciiTheme="majorBidi" w:hAnsiTheme="majorBidi" w:cstheme="majorBidi"/>
          <w:color w:val="000000"/>
          <w:sz w:val="22"/>
          <w:szCs w:val="22"/>
          <w:lang w:val="en"/>
        </w:rPr>
        <w:t xml:space="preserve"> </w:t>
      </w:r>
      <w:r w:rsidR="0021257A" w:rsidRPr="00043287">
        <w:rPr>
          <w:rFonts w:asciiTheme="majorBidi" w:hAnsiTheme="majorBidi" w:cstheme="majorBidi"/>
          <w:color w:val="000000"/>
          <w:sz w:val="22"/>
          <w:szCs w:val="22"/>
          <w:lang w:val="en"/>
        </w:rPr>
        <w:t xml:space="preserve">(2) -527-530. </w:t>
      </w:r>
      <w:r w:rsidR="0021257A" w:rsidRPr="00043287">
        <w:rPr>
          <w:rFonts w:asciiTheme="majorBidi" w:hAnsiTheme="majorBidi" w:cstheme="majorBidi"/>
          <w:b/>
          <w:color w:val="000000"/>
          <w:sz w:val="22"/>
          <w:szCs w:val="22"/>
          <w:lang w:val="en"/>
        </w:rPr>
        <w:t xml:space="preserve">(IF </w:t>
      </w:r>
      <w:r w:rsidR="006D4741" w:rsidRPr="00043287">
        <w:rPr>
          <w:rFonts w:asciiTheme="majorBidi" w:hAnsiTheme="majorBidi" w:cstheme="majorBidi"/>
          <w:b/>
          <w:sz w:val="22"/>
          <w:szCs w:val="22"/>
        </w:rPr>
        <w:t>0.</w:t>
      </w:r>
      <w:r w:rsidR="00756F96" w:rsidRPr="00043287">
        <w:rPr>
          <w:rFonts w:asciiTheme="majorBidi" w:hAnsiTheme="majorBidi" w:cstheme="majorBidi"/>
          <w:b/>
          <w:sz w:val="22"/>
          <w:szCs w:val="22"/>
        </w:rPr>
        <w:t>14</w:t>
      </w:r>
      <w:r w:rsidR="0021257A" w:rsidRPr="00043287">
        <w:rPr>
          <w:rFonts w:asciiTheme="majorBidi" w:hAnsiTheme="majorBidi" w:cstheme="majorBidi"/>
          <w:b/>
          <w:color w:val="000000"/>
          <w:sz w:val="22"/>
          <w:szCs w:val="22"/>
          <w:lang w:val="en"/>
        </w:rPr>
        <w:t>)</w:t>
      </w:r>
      <w:r w:rsidR="00093D2A" w:rsidRPr="00043287">
        <w:rPr>
          <w:rFonts w:asciiTheme="majorBidi" w:hAnsiTheme="majorBidi" w:cstheme="majorBidi"/>
          <w:b/>
          <w:color w:val="000000"/>
          <w:sz w:val="22"/>
          <w:szCs w:val="22"/>
          <w:lang w:val="en"/>
        </w:rPr>
        <w:t xml:space="preserve"> </w:t>
      </w:r>
      <w:r w:rsidR="00093D2A" w:rsidRPr="00043287">
        <w:rPr>
          <w:rFonts w:asciiTheme="majorBidi" w:hAnsiTheme="majorBidi" w:cstheme="majorBidi"/>
          <w:b/>
          <w:i/>
          <w:color w:val="000000"/>
          <w:sz w:val="22"/>
          <w:szCs w:val="22"/>
          <w:lang w:val="en"/>
        </w:rPr>
        <w:t>(</w:t>
      </w:r>
      <w:r w:rsidR="00093D2A" w:rsidRPr="00043287">
        <w:rPr>
          <w:rFonts w:asciiTheme="majorBidi" w:hAnsiTheme="majorBidi" w:cstheme="majorBidi"/>
          <w:i/>
          <w:color w:val="000000"/>
          <w:sz w:val="22"/>
          <w:szCs w:val="22"/>
          <w:lang w:val="en"/>
        </w:rPr>
        <w:t>Q4</w:t>
      </w:r>
      <w:r w:rsidR="00093D2A" w:rsidRPr="00043287">
        <w:rPr>
          <w:rFonts w:asciiTheme="majorBidi" w:hAnsiTheme="majorBidi" w:cstheme="majorBidi"/>
          <w:b/>
          <w:i/>
          <w:color w:val="000000"/>
          <w:sz w:val="22"/>
          <w:szCs w:val="22"/>
          <w:lang w:val="en"/>
        </w:rPr>
        <w:t>-</w:t>
      </w:r>
      <w:r w:rsidR="00093D2A" w:rsidRPr="00043287">
        <w:rPr>
          <w:rFonts w:asciiTheme="majorBidi" w:hAnsiTheme="majorBidi" w:cstheme="majorBidi"/>
          <w:i/>
          <w:color w:val="000000"/>
          <w:sz w:val="22"/>
          <w:szCs w:val="22"/>
          <w:shd w:val="clear" w:color="auto" w:fill="FFFFFF"/>
        </w:rPr>
        <w:t>Chemistry, Multidisciplinary)</w:t>
      </w:r>
    </w:p>
    <w:p w14:paraId="1D32D57C" w14:textId="77777777" w:rsidR="0021257A" w:rsidRPr="00043287" w:rsidRDefault="0021257A" w:rsidP="009F6567">
      <w:pPr>
        <w:pStyle w:val="Heading5"/>
        <w:spacing w:before="0" w:after="0"/>
        <w:ind w:left="360"/>
        <w:jc w:val="both"/>
        <w:rPr>
          <w:rFonts w:asciiTheme="majorBidi" w:hAnsiTheme="majorBidi" w:cstheme="majorBidi"/>
          <w:b w:val="0"/>
          <w:i w:val="0"/>
          <w:color w:val="000000"/>
          <w:sz w:val="22"/>
          <w:szCs w:val="22"/>
          <w:u w:val="single"/>
          <w:lang w:val="en"/>
        </w:rPr>
      </w:pPr>
      <w:r w:rsidRPr="00043287">
        <w:rPr>
          <w:rFonts w:asciiTheme="majorBidi" w:hAnsiTheme="majorBidi" w:cstheme="majorBidi"/>
          <w:b w:val="0"/>
          <w:i w:val="0"/>
          <w:color w:val="4F81BD"/>
          <w:sz w:val="22"/>
          <w:szCs w:val="22"/>
          <w:u w:val="single"/>
        </w:rPr>
        <w:t>http://www.cabdirect.org/abstracts/20143089549.html;jsessionid=40A153667A5AE1567F96637EF5C5F4EC</w:t>
      </w:r>
    </w:p>
    <w:p w14:paraId="4234A840" w14:textId="77777777" w:rsidR="00701897" w:rsidRPr="00043287" w:rsidRDefault="00F2339F" w:rsidP="004C64F2">
      <w:pPr>
        <w:pStyle w:val="ListParagraph"/>
        <w:numPr>
          <w:ilvl w:val="0"/>
          <w:numId w:val="42"/>
        </w:numPr>
        <w:autoSpaceDE w:val="0"/>
        <w:autoSpaceDN w:val="0"/>
        <w:adjustRightInd w:val="0"/>
        <w:jc w:val="both"/>
        <w:rPr>
          <w:rFonts w:asciiTheme="majorBidi" w:hAnsiTheme="majorBidi" w:cstheme="majorBidi"/>
          <w:sz w:val="22"/>
          <w:szCs w:val="22"/>
        </w:rPr>
      </w:pPr>
      <w:r w:rsidRPr="00043287">
        <w:rPr>
          <w:rFonts w:asciiTheme="majorBidi" w:hAnsiTheme="majorBidi" w:cstheme="majorBidi"/>
          <w:b/>
          <w:bCs/>
          <w:color w:val="000000"/>
          <w:sz w:val="22"/>
          <w:szCs w:val="22"/>
          <w:u w:val="single"/>
        </w:rPr>
        <w:t>Imran M,</w:t>
      </w:r>
      <w:r w:rsidR="00113ABD" w:rsidRPr="00043287">
        <w:rPr>
          <w:rFonts w:asciiTheme="majorBidi" w:hAnsiTheme="majorBidi" w:cstheme="majorBidi"/>
          <w:bCs/>
          <w:color w:val="000000"/>
          <w:sz w:val="22"/>
          <w:szCs w:val="22"/>
        </w:rPr>
        <w:t xml:space="preserve"> </w:t>
      </w:r>
      <w:r w:rsidR="004319BE" w:rsidRPr="00043287">
        <w:rPr>
          <w:rFonts w:asciiTheme="majorBidi" w:hAnsiTheme="majorBidi" w:cstheme="majorBidi"/>
          <w:bCs/>
          <w:color w:val="000000"/>
          <w:sz w:val="22"/>
          <w:szCs w:val="22"/>
        </w:rPr>
        <w:t>Bre</w:t>
      </w:r>
      <w:r w:rsidRPr="00043287">
        <w:rPr>
          <w:rFonts w:asciiTheme="majorBidi" w:hAnsiTheme="majorBidi" w:cstheme="majorBidi"/>
          <w:bCs/>
          <w:color w:val="000000"/>
          <w:sz w:val="22"/>
          <w:szCs w:val="22"/>
        </w:rPr>
        <w:t xml:space="preserve"> J. </w:t>
      </w:r>
      <w:r w:rsidRPr="00043287">
        <w:rPr>
          <w:rFonts w:asciiTheme="majorBidi" w:hAnsiTheme="majorBidi" w:cstheme="majorBidi"/>
          <w:color w:val="000000"/>
          <w:sz w:val="22"/>
          <w:szCs w:val="22"/>
        </w:rPr>
        <w:t>M</w:t>
      </w:r>
      <w:r w:rsidRPr="00043287">
        <w:rPr>
          <w:rFonts w:asciiTheme="majorBidi" w:hAnsiTheme="majorBidi" w:cstheme="majorBidi"/>
          <w:bCs/>
          <w:color w:val="000000"/>
          <w:sz w:val="22"/>
          <w:szCs w:val="22"/>
        </w:rPr>
        <w:t xml:space="preserve">, </w:t>
      </w:r>
      <w:r w:rsidRPr="00043287">
        <w:rPr>
          <w:rFonts w:asciiTheme="majorBidi" w:hAnsiTheme="majorBidi" w:cstheme="majorBidi"/>
          <w:color w:val="000000"/>
          <w:sz w:val="22"/>
          <w:szCs w:val="22"/>
        </w:rPr>
        <w:t>Guéguen</w:t>
      </w:r>
      <w:r w:rsidRPr="00043287">
        <w:rPr>
          <w:rFonts w:asciiTheme="majorBidi" w:hAnsiTheme="majorBidi" w:cstheme="majorBidi"/>
          <w:bCs/>
          <w:color w:val="000000"/>
          <w:sz w:val="22"/>
          <w:szCs w:val="22"/>
        </w:rPr>
        <w:t xml:space="preserve"> M., Vernoux J-P, Desmasures</w:t>
      </w:r>
      <w:r w:rsidRPr="00043287">
        <w:rPr>
          <w:rFonts w:asciiTheme="majorBidi" w:hAnsiTheme="majorBidi" w:cstheme="majorBidi"/>
          <w:bCs/>
          <w:color w:val="000000"/>
          <w:sz w:val="22"/>
          <w:szCs w:val="22"/>
          <w:vertAlign w:val="superscript"/>
        </w:rPr>
        <w:t xml:space="preserve"> </w:t>
      </w:r>
      <w:r w:rsidRPr="00043287">
        <w:rPr>
          <w:rFonts w:asciiTheme="majorBidi" w:hAnsiTheme="majorBidi" w:cstheme="majorBidi"/>
          <w:bCs/>
          <w:color w:val="000000"/>
          <w:sz w:val="22"/>
          <w:szCs w:val="22"/>
        </w:rPr>
        <w:t>N.</w:t>
      </w:r>
      <w:r w:rsidRPr="00043287">
        <w:rPr>
          <w:rFonts w:asciiTheme="majorBidi" w:hAnsiTheme="majorBidi" w:cstheme="majorBidi"/>
          <w:b/>
          <w:sz w:val="22"/>
          <w:szCs w:val="22"/>
        </w:rPr>
        <w:t xml:space="preserve"> 2013.</w:t>
      </w:r>
      <w:r w:rsidRPr="00043287">
        <w:rPr>
          <w:rFonts w:asciiTheme="majorBidi" w:hAnsiTheme="majorBidi" w:cstheme="majorBidi"/>
          <w:sz w:val="22"/>
          <w:szCs w:val="22"/>
        </w:rPr>
        <w:t xml:space="preserve"> Reduced growth of </w:t>
      </w:r>
      <w:r w:rsidRPr="00043287">
        <w:rPr>
          <w:rFonts w:asciiTheme="majorBidi" w:hAnsiTheme="majorBidi" w:cstheme="majorBidi"/>
          <w:i/>
          <w:sz w:val="22"/>
          <w:szCs w:val="22"/>
        </w:rPr>
        <w:t xml:space="preserve">Listeria monocytogenes </w:t>
      </w:r>
      <w:r w:rsidRPr="00043287">
        <w:rPr>
          <w:rFonts w:asciiTheme="majorBidi" w:hAnsiTheme="majorBidi" w:cstheme="majorBidi"/>
          <w:sz w:val="22"/>
          <w:szCs w:val="22"/>
        </w:rPr>
        <w:t xml:space="preserve">in two model cheese microcosms is not associated with individual microbial strains. </w:t>
      </w:r>
      <w:r w:rsidRPr="00043287">
        <w:rPr>
          <w:rFonts w:asciiTheme="majorBidi" w:hAnsiTheme="majorBidi" w:cstheme="majorBidi"/>
          <w:b/>
          <w:sz w:val="22"/>
          <w:szCs w:val="22"/>
        </w:rPr>
        <w:t xml:space="preserve">Food microbiology </w:t>
      </w:r>
      <w:r w:rsidRPr="00043287">
        <w:rPr>
          <w:rFonts w:asciiTheme="majorBidi" w:hAnsiTheme="majorBidi" w:cstheme="majorBidi"/>
          <w:sz w:val="22"/>
          <w:szCs w:val="22"/>
        </w:rPr>
        <w:t>33, 30-39</w:t>
      </w:r>
      <w:r w:rsidRPr="00043287">
        <w:rPr>
          <w:rFonts w:asciiTheme="majorBidi" w:hAnsiTheme="majorBidi" w:cstheme="majorBidi"/>
          <w:b/>
          <w:sz w:val="22"/>
          <w:szCs w:val="22"/>
        </w:rPr>
        <w:t xml:space="preserve"> (IF:</w:t>
      </w:r>
      <w:r w:rsidR="00D55A40" w:rsidRPr="00043287">
        <w:rPr>
          <w:rFonts w:asciiTheme="majorBidi" w:hAnsiTheme="majorBidi" w:cstheme="majorBidi"/>
          <w:b/>
          <w:sz w:val="22"/>
          <w:szCs w:val="22"/>
        </w:rPr>
        <w:t>4.09</w:t>
      </w:r>
      <w:r w:rsidRPr="00043287">
        <w:rPr>
          <w:rFonts w:asciiTheme="majorBidi" w:hAnsiTheme="majorBidi" w:cstheme="majorBidi"/>
          <w:b/>
          <w:sz w:val="22"/>
          <w:szCs w:val="22"/>
        </w:rPr>
        <w:t>)</w:t>
      </w:r>
      <w:r w:rsidR="00B71E85" w:rsidRPr="00043287">
        <w:rPr>
          <w:rFonts w:asciiTheme="majorBidi" w:hAnsiTheme="majorBidi" w:cstheme="majorBidi"/>
          <w:b/>
          <w:sz w:val="22"/>
          <w:szCs w:val="22"/>
        </w:rPr>
        <w:t xml:space="preserve">, </w:t>
      </w:r>
      <w:r w:rsidR="00093D2A" w:rsidRPr="00043287">
        <w:rPr>
          <w:rFonts w:asciiTheme="majorBidi" w:hAnsiTheme="majorBidi" w:cstheme="majorBidi"/>
          <w:sz w:val="22"/>
          <w:szCs w:val="22"/>
        </w:rPr>
        <w:t>(</w:t>
      </w:r>
      <w:r w:rsidR="007B7482" w:rsidRPr="00043287">
        <w:rPr>
          <w:rFonts w:asciiTheme="majorBidi" w:hAnsiTheme="majorBidi" w:cstheme="majorBidi"/>
          <w:i/>
          <w:color w:val="222222"/>
          <w:sz w:val="22"/>
          <w:szCs w:val="22"/>
        </w:rPr>
        <w:t>Q1</w:t>
      </w:r>
      <w:r w:rsidR="00093D2A" w:rsidRPr="00043287">
        <w:rPr>
          <w:rFonts w:asciiTheme="majorBidi" w:hAnsiTheme="majorBidi" w:cstheme="majorBidi"/>
          <w:color w:val="222222"/>
          <w:sz w:val="22"/>
          <w:szCs w:val="22"/>
        </w:rPr>
        <w:t>-</w:t>
      </w:r>
      <w:r w:rsidR="00093D2A" w:rsidRPr="00043287">
        <w:rPr>
          <w:rFonts w:asciiTheme="majorBidi" w:hAnsiTheme="majorBidi" w:cstheme="majorBidi"/>
          <w:i/>
          <w:color w:val="000000"/>
          <w:sz w:val="22"/>
          <w:szCs w:val="22"/>
          <w:shd w:val="clear" w:color="auto" w:fill="FFFFFF"/>
        </w:rPr>
        <w:t>Food Science and technology, Q1-Biotechnology and applied microbiology, Q2-Microbiology)</w:t>
      </w:r>
      <w:r w:rsidR="00D055CD" w:rsidRPr="00043287">
        <w:rPr>
          <w:rFonts w:asciiTheme="majorBidi" w:hAnsiTheme="majorBidi" w:cstheme="majorBidi"/>
          <w:sz w:val="22"/>
          <w:szCs w:val="22"/>
        </w:rPr>
        <w:t xml:space="preserve"> </w:t>
      </w:r>
      <w:r w:rsidRPr="00043287">
        <w:rPr>
          <w:rFonts w:asciiTheme="majorBidi" w:hAnsiTheme="majorBidi" w:cstheme="majorBidi"/>
          <w:color w:val="0070C0"/>
          <w:sz w:val="22"/>
          <w:szCs w:val="22"/>
          <w:u w:val="single"/>
        </w:rPr>
        <w:t xml:space="preserve">http://www.ncbi.nlm.nih.gov/pubmed/23122498 </w:t>
      </w:r>
    </w:p>
    <w:p w14:paraId="79276D8C" w14:textId="77777777" w:rsidR="00BE786C" w:rsidRPr="00043287" w:rsidRDefault="00F2339F" w:rsidP="004C64F2">
      <w:pPr>
        <w:pStyle w:val="ListParagraph"/>
        <w:numPr>
          <w:ilvl w:val="0"/>
          <w:numId w:val="42"/>
        </w:numPr>
        <w:autoSpaceDE w:val="0"/>
        <w:autoSpaceDN w:val="0"/>
        <w:adjustRightInd w:val="0"/>
        <w:jc w:val="both"/>
        <w:rPr>
          <w:rFonts w:asciiTheme="majorBidi" w:hAnsiTheme="majorBidi" w:cstheme="majorBidi"/>
          <w:sz w:val="22"/>
          <w:szCs w:val="22"/>
        </w:rPr>
      </w:pPr>
      <w:r w:rsidRPr="00043287">
        <w:rPr>
          <w:rFonts w:asciiTheme="majorBidi" w:hAnsiTheme="majorBidi" w:cstheme="majorBidi"/>
          <w:sz w:val="22"/>
          <w:szCs w:val="22"/>
        </w:rPr>
        <w:t xml:space="preserve">Talat M, T. Masud, </w:t>
      </w:r>
      <w:r w:rsidRPr="00043287">
        <w:rPr>
          <w:rStyle w:val="Strong"/>
          <w:rFonts w:asciiTheme="majorBidi" w:hAnsiTheme="majorBidi" w:cstheme="majorBidi"/>
          <w:sz w:val="22"/>
          <w:szCs w:val="22"/>
          <w:u w:val="single"/>
        </w:rPr>
        <w:t>M. Imran</w:t>
      </w:r>
      <w:r w:rsidRPr="00043287">
        <w:rPr>
          <w:rFonts w:asciiTheme="majorBidi" w:hAnsiTheme="majorBidi" w:cstheme="majorBidi"/>
          <w:sz w:val="22"/>
          <w:szCs w:val="22"/>
        </w:rPr>
        <w:t xml:space="preserve">, Iftikhar Ahmed, N. Khalid. </w:t>
      </w:r>
      <w:r w:rsidR="00070013" w:rsidRPr="00043287">
        <w:rPr>
          <w:rStyle w:val="Strong"/>
          <w:rFonts w:asciiTheme="majorBidi" w:hAnsiTheme="majorBidi" w:cstheme="majorBidi"/>
          <w:sz w:val="22"/>
          <w:szCs w:val="22"/>
        </w:rPr>
        <w:t>2013</w:t>
      </w:r>
      <w:r w:rsidRPr="00043287">
        <w:rPr>
          <w:rStyle w:val="Strong"/>
          <w:rFonts w:asciiTheme="majorBidi" w:hAnsiTheme="majorBidi" w:cstheme="majorBidi"/>
          <w:sz w:val="22"/>
          <w:szCs w:val="22"/>
        </w:rPr>
        <w:t xml:space="preserve">. </w:t>
      </w:r>
      <w:r w:rsidRPr="00043287">
        <w:rPr>
          <w:rFonts w:asciiTheme="majorBidi" w:hAnsiTheme="majorBidi" w:cstheme="majorBidi"/>
          <w:sz w:val="22"/>
          <w:szCs w:val="22"/>
        </w:rPr>
        <w:t xml:space="preserve">Selection and characterisation of probiotic culture of </w:t>
      </w:r>
      <w:r w:rsidRPr="00043287">
        <w:rPr>
          <w:rFonts w:asciiTheme="majorBidi" w:hAnsiTheme="majorBidi" w:cstheme="majorBidi"/>
          <w:i/>
          <w:sz w:val="22"/>
          <w:szCs w:val="22"/>
        </w:rPr>
        <w:t>Streptococcus thermophilus</w:t>
      </w:r>
      <w:r w:rsidRPr="00043287">
        <w:rPr>
          <w:rFonts w:asciiTheme="majorBidi" w:hAnsiTheme="majorBidi" w:cstheme="majorBidi"/>
          <w:sz w:val="22"/>
          <w:szCs w:val="22"/>
        </w:rPr>
        <w:t xml:space="preserve"> from dahi. </w:t>
      </w:r>
      <w:r w:rsidRPr="00043287">
        <w:rPr>
          <w:rStyle w:val="Strong"/>
          <w:rFonts w:asciiTheme="majorBidi" w:hAnsiTheme="majorBidi" w:cstheme="majorBidi"/>
          <w:sz w:val="22"/>
          <w:szCs w:val="22"/>
        </w:rPr>
        <w:t>International Journal of Food Scienc</w:t>
      </w:r>
      <w:r w:rsidR="00EE42E5" w:rsidRPr="00043287">
        <w:rPr>
          <w:rStyle w:val="Strong"/>
          <w:rFonts w:asciiTheme="majorBidi" w:hAnsiTheme="majorBidi" w:cstheme="majorBidi"/>
          <w:sz w:val="22"/>
          <w:szCs w:val="22"/>
        </w:rPr>
        <w:t xml:space="preserve">e and Nutrition </w:t>
      </w:r>
      <w:r w:rsidR="00804202" w:rsidRPr="00043287">
        <w:rPr>
          <w:rFonts w:asciiTheme="majorBidi" w:hAnsiTheme="majorBidi" w:cstheme="majorBidi"/>
          <w:color w:val="000000"/>
          <w:sz w:val="22"/>
          <w:szCs w:val="22"/>
          <w:shd w:val="clear" w:color="auto" w:fill="FFFFFF"/>
        </w:rPr>
        <w:t>;64(4):494-501</w:t>
      </w:r>
      <w:r w:rsidR="00EE42E5" w:rsidRPr="00043287">
        <w:rPr>
          <w:rStyle w:val="Strong"/>
          <w:rFonts w:asciiTheme="majorBidi" w:hAnsiTheme="majorBidi" w:cstheme="majorBidi"/>
          <w:sz w:val="22"/>
          <w:szCs w:val="22"/>
        </w:rPr>
        <w:t xml:space="preserve"> (IF: </w:t>
      </w:r>
      <w:r w:rsidR="00893D3D" w:rsidRPr="00043287">
        <w:rPr>
          <w:rFonts w:asciiTheme="majorBidi" w:hAnsiTheme="majorBidi" w:cstheme="majorBidi"/>
          <w:b/>
          <w:sz w:val="22"/>
          <w:szCs w:val="22"/>
        </w:rPr>
        <w:t>1.</w:t>
      </w:r>
      <w:r w:rsidR="00D55A40" w:rsidRPr="00043287">
        <w:rPr>
          <w:rFonts w:asciiTheme="majorBidi" w:hAnsiTheme="majorBidi" w:cstheme="majorBidi"/>
          <w:b/>
          <w:sz w:val="22"/>
          <w:szCs w:val="22"/>
        </w:rPr>
        <w:t>52</w:t>
      </w:r>
      <w:r w:rsidRPr="00043287">
        <w:rPr>
          <w:rStyle w:val="Strong"/>
          <w:rFonts w:asciiTheme="majorBidi" w:hAnsiTheme="majorBidi" w:cstheme="majorBidi"/>
          <w:sz w:val="22"/>
          <w:szCs w:val="22"/>
        </w:rPr>
        <w:t>).</w:t>
      </w:r>
      <w:r w:rsidRPr="00043287">
        <w:rPr>
          <w:rFonts w:asciiTheme="majorBidi" w:hAnsiTheme="majorBidi" w:cstheme="majorBidi"/>
          <w:sz w:val="22"/>
          <w:szCs w:val="22"/>
        </w:rPr>
        <w:t xml:space="preserve"> </w:t>
      </w:r>
      <w:r w:rsidR="00211E68" w:rsidRPr="00043287">
        <w:rPr>
          <w:rFonts w:asciiTheme="majorBidi" w:hAnsiTheme="majorBidi" w:cstheme="majorBidi"/>
          <w:sz w:val="22"/>
          <w:szCs w:val="22"/>
        </w:rPr>
        <w:t>(Q3-Food Science and technology/Q4-Nutrition and Dietetics)</w:t>
      </w:r>
    </w:p>
    <w:p w14:paraId="78A28CF1" w14:textId="77777777" w:rsidR="002152E6" w:rsidRPr="00043287" w:rsidRDefault="00113ABD" w:rsidP="009F6567">
      <w:pPr>
        <w:pStyle w:val="ListParagraph"/>
        <w:autoSpaceDE w:val="0"/>
        <w:autoSpaceDN w:val="0"/>
        <w:adjustRightInd w:val="0"/>
        <w:ind w:left="360"/>
        <w:jc w:val="both"/>
        <w:rPr>
          <w:rFonts w:asciiTheme="majorBidi" w:hAnsiTheme="majorBidi" w:cstheme="majorBidi"/>
          <w:sz w:val="22"/>
          <w:szCs w:val="22"/>
        </w:rPr>
      </w:pPr>
      <w:r w:rsidRPr="00043287">
        <w:rPr>
          <w:rFonts w:asciiTheme="majorBidi" w:hAnsiTheme="majorBidi" w:cstheme="majorBidi"/>
          <w:color w:val="0070C0"/>
          <w:sz w:val="22"/>
          <w:szCs w:val="22"/>
          <w:u w:val="single"/>
        </w:rPr>
        <w:t xml:space="preserve"> </w:t>
      </w:r>
      <w:hyperlink r:id="rId55" w:history="1">
        <w:r w:rsidR="00F2339F" w:rsidRPr="00043287">
          <w:rPr>
            <w:rStyle w:val="Hyperlink"/>
            <w:rFonts w:asciiTheme="majorBidi" w:hAnsiTheme="majorBidi" w:cstheme="majorBidi"/>
            <w:sz w:val="22"/>
            <w:szCs w:val="22"/>
          </w:rPr>
          <w:t>http://www.ncbi.nlm.nih.gov/pubmed/23216305</w:t>
        </w:r>
      </w:hyperlink>
    </w:p>
    <w:p w14:paraId="0F05E7C6" w14:textId="77777777" w:rsidR="002152E6" w:rsidRPr="00043287" w:rsidRDefault="002152E6" w:rsidP="004C64F2">
      <w:pPr>
        <w:pStyle w:val="ListParagraph"/>
        <w:numPr>
          <w:ilvl w:val="0"/>
          <w:numId w:val="42"/>
        </w:numPr>
        <w:autoSpaceDE w:val="0"/>
        <w:autoSpaceDN w:val="0"/>
        <w:adjustRightInd w:val="0"/>
        <w:jc w:val="both"/>
        <w:rPr>
          <w:rFonts w:asciiTheme="majorBidi" w:hAnsiTheme="majorBidi" w:cstheme="majorBidi"/>
          <w:color w:val="0070C0"/>
          <w:sz w:val="22"/>
          <w:szCs w:val="22"/>
          <w:u w:val="single"/>
        </w:rPr>
      </w:pPr>
      <w:bookmarkStart w:id="10" w:name="_Hlk499295409"/>
      <w:r w:rsidRPr="00043287">
        <w:rPr>
          <w:rFonts w:asciiTheme="majorBidi" w:hAnsiTheme="majorBidi" w:cstheme="majorBidi"/>
          <w:b/>
          <w:bCs/>
          <w:sz w:val="22"/>
          <w:szCs w:val="22"/>
          <w:u w:val="single"/>
        </w:rPr>
        <w:t>Imran, M.,</w:t>
      </w:r>
      <w:r w:rsidRPr="00043287">
        <w:rPr>
          <w:rFonts w:asciiTheme="majorBidi" w:hAnsiTheme="majorBidi" w:cstheme="majorBidi"/>
          <w:bCs/>
          <w:sz w:val="22"/>
          <w:szCs w:val="22"/>
        </w:rPr>
        <w:t xml:space="preserve"> Vernoux, J-P., Ledauphin, J., Bernay, B. &amp; </w:t>
      </w:r>
      <w:r w:rsidRPr="00043287">
        <w:rPr>
          <w:rFonts w:asciiTheme="majorBidi" w:hAnsiTheme="majorBidi" w:cstheme="majorBidi"/>
          <w:bCs/>
          <w:color w:val="000000"/>
          <w:sz w:val="22"/>
          <w:szCs w:val="22"/>
        </w:rPr>
        <w:t>Desmasures N.</w:t>
      </w:r>
      <w:r w:rsidRPr="00043287">
        <w:rPr>
          <w:rFonts w:asciiTheme="majorBidi" w:hAnsiTheme="majorBidi" w:cstheme="majorBidi"/>
          <w:bCs/>
          <w:sz w:val="22"/>
          <w:szCs w:val="22"/>
        </w:rPr>
        <w:t xml:space="preserve"> </w:t>
      </w:r>
      <w:r w:rsidRPr="00616BFB">
        <w:rPr>
          <w:rFonts w:asciiTheme="majorBidi" w:hAnsiTheme="majorBidi" w:cstheme="majorBidi"/>
          <w:b/>
          <w:sz w:val="22"/>
          <w:szCs w:val="22"/>
        </w:rPr>
        <w:t>(2012).</w:t>
      </w:r>
      <w:r w:rsidRPr="00043287">
        <w:rPr>
          <w:rFonts w:asciiTheme="majorBidi" w:hAnsiTheme="majorBidi" w:cstheme="majorBidi"/>
          <w:bCs/>
          <w:sz w:val="22"/>
          <w:szCs w:val="22"/>
        </w:rPr>
        <w:t xml:space="preserve"> </w:t>
      </w:r>
      <w:r w:rsidRPr="00043287">
        <w:rPr>
          <w:rFonts w:asciiTheme="majorBidi" w:hAnsiTheme="majorBidi" w:cstheme="majorBidi"/>
          <w:sz w:val="22"/>
          <w:szCs w:val="22"/>
        </w:rPr>
        <w:t xml:space="preserve">Study of hurdle effect of model microbial communities exhibiting antilisterial activity in a cheese microcosm. </w:t>
      </w:r>
      <w:r w:rsidRPr="00043287">
        <w:rPr>
          <w:rFonts w:asciiTheme="majorBidi" w:hAnsiTheme="majorBidi" w:cstheme="majorBidi"/>
          <w:b/>
          <w:bCs/>
          <w:sz w:val="22"/>
          <w:szCs w:val="22"/>
        </w:rPr>
        <w:t>Renc. Rech. Ruminants (19) 245-247</w:t>
      </w:r>
      <w:r w:rsidRPr="00043287">
        <w:rPr>
          <w:rFonts w:asciiTheme="majorBidi" w:hAnsiTheme="majorBidi" w:cstheme="majorBidi"/>
          <w:sz w:val="22"/>
          <w:szCs w:val="22"/>
        </w:rPr>
        <w:t>.</w:t>
      </w:r>
      <w:bookmarkEnd w:id="10"/>
      <w:r w:rsidR="00D055CD" w:rsidRPr="00043287">
        <w:rPr>
          <w:rFonts w:asciiTheme="majorBidi" w:hAnsiTheme="majorBidi" w:cstheme="majorBidi"/>
          <w:color w:val="0070C0"/>
          <w:sz w:val="22"/>
          <w:szCs w:val="22"/>
          <w:u w:val="single"/>
        </w:rPr>
        <w:fldChar w:fldCharType="begin"/>
      </w:r>
      <w:r w:rsidR="00D055CD" w:rsidRPr="00043287">
        <w:rPr>
          <w:rFonts w:asciiTheme="majorBidi" w:hAnsiTheme="majorBidi" w:cstheme="majorBidi"/>
          <w:color w:val="0070C0"/>
          <w:sz w:val="22"/>
          <w:szCs w:val="22"/>
          <w:u w:val="single"/>
        </w:rPr>
        <w:instrText xml:space="preserve"> HYPERLINK "http://www.journees3r.fr/spip.php?article3424" </w:instrText>
      </w:r>
      <w:r w:rsidR="00D055CD" w:rsidRPr="00043287">
        <w:rPr>
          <w:rFonts w:asciiTheme="majorBidi" w:hAnsiTheme="majorBidi" w:cstheme="majorBidi"/>
          <w:color w:val="0070C0"/>
          <w:sz w:val="22"/>
          <w:szCs w:val="22"/>
          <w:u w:val="single"/>
        </w:rPr>
      </w:r>
      <w:r w:rsidR="00D055CD" w:rsidRPr="00043287">
        <w:rPr>
          <w:rFonts w:asciiTheme="majorBidi" w:hAnsiTheme="majorBidi" w:cstheme="majorBidi"/>
          <w:color w:val="0070C0"/>
          <w:sz w:val="22"/>
          <w:szCs w:val="22"/>
          <w:u w:val="single"/>
        </w:rPr>
        <w:fldChar w:fldCharType="separate"/>
      </w:r>
      <w:r w:rsidR="00D055CD" w:rsidRPr="00043287">
        <w:rPr>
          <w:rStyle w:val="Hyperlink"/>
          <w:rFonts w:asciiTheme="majorBidi" w:hAnsiTheme="majorBidi" w:cstheme="majorBidi"/>
          <w:sz w:val="22"/>
          <w:szCs w:val="22"/>
        </w:rPr>
        <w:t>http://www.journees3r.fr/spip.php?article3424</w:t>
      </w:r>
      <w:r w:rsidR="00D055CD" w:rsidRPr="00043287">
        <w:rPr>
          <w:rFonts w:asciiTheme="majorBidi" w:hAnsiTheme="majorBidi" w:cstheme="majorBidi"/>
          <w:color w:val="0070C0"/>
          <w:sz w:val="22"/>
          <w:szCs w:val="22"/>
          <w:u w:val="single"/>
        </w:rPr>
        <w:fldChar w:fldCharType="end"/>
      </w:r>
    </w:p>
    <w:p w14:paraId="709951E5" w14:textId="77777777" w:rsidR="00F2339F" w:rsidRPr="00043287" w:rsidRDefault="00F2339F" w:rsidP="004C64F2">
      <w:pPr>
        <w:pStyle w:val="ListParagraph"/>
        <w:numPr>
          <w:ilvl w:val="0"/>
          <w:numId w:val="42"/>
        </w:numPr>
        <w:autoSpaceDE w:val="0"/>
        <w:autoSpaceDN w:val="0"/>
        <w:adjustRightInd w:val="0"/>
        <w:jc w:val="both"/>
        <w:rPr>
          <w:rFonts w:asciiTheme="majorBidi" w:hAnsiTheme="majorBidi" w:cstheme="majorBidi"/>
          <w:color w:val="000000"/>
          <w:sz w:val="22"/>
          <w:szCs w:val="22"/>
        </w:rPr>
      </w:pPr>
      <w:r w:rsidRPr="00043287">
        <w:rPr>
          <w:rFonts w:asciiTheme="majorBidi" w:hAnsiTheme="majorBidi" w:cstheme="majorBidi"/>
          <w:color w:val="131313"/>
          <w:sz w:val="22"/>
          <w:szCs w:val="22"/>
        </w:rPr>
        <w:t xml:space="preserve">Javed A., T. Masud, Q. ul Ain, </w:t>
      </w:r>
      <w:r w:rsidRPr="00043287">
        <w:rPr>
          <w:rFonts w:asciiTheme="majorBidi" w:hAnsiTheme="majorBidi" w:cstheme="majorBidi"/>
          <w:b/>
          <w:color w:val="131313"/>
          <w:sz w:val="22"/>
          <w:szCs w:val="22"/>
          <w:u w:val="single"/>
        </w:rPr>
        <w:t>M. Imran</w:t>
      </w:r>
      <w:r w:rsidRPr="00043287">
        <w:rPr>
          <w:rFonts w:asciiTheme="majorBidi" w:hAnsiTheme="majorBidi" w:cstheme="majorBidi"/>
          <w:color w:val="131313"/>
          <w:sz w:val="22"/>
          <w:szCs w:val="22"/>
        </w:rPr>
        <w:t xml:space="preserve">, S. Maqsood.  </w:t>
      </w:r>
      <w:r w:rsidRPr="00043287">
        <w:rPr>
          <w:rFonts w:asciiTheme="majorBidi" w:hAnsiTheme="majorBidi" w:cstheme="majorBidi"/>
          <w:b/>
          <w:color w:val="000000"/>
          <w:sz w:val="22"/>
          <w:szCs w:val="22"/>
        </w:rPr>
        <w:t>2011</w:t>
      </w:r>
      <w:r w:rsidRPr="00043287">
        <w:rPr>
          <w:rFonts w:asciiTheme="majorBidi" w:hAnsiTheme="majorBidi" w:cstheme="majorBidi"/>
          <w:color w:val="000000"/>
          <w:sz w:val="22"/>
          <w:szCs w:val="22"/>
        </w:rPr>
        <w:t xml:space="preserve">. </w:t>
      </w:r>
      <w:r w:rsidRPr="00043287">
        <w:rPr>
          <w:rFonts w:asciiTheme="majorBidi" w:hAnsiTheme="majorBidi" w:cstheme="majorBidi"/>
          <w:color w:val="131313"/>
          <w:sz w:val="22"/>
          <w:szCs w:val="22"/>
        </w:rPr>
        <w:t xml:space="preserve">Enterocins of </w:t>
      </w:r>
      <w:r w:rsidRPr="00043287">
        <w:rPr>
          <w:rFonts w:asciiTheme="majorBidi" w:hAnsiTheme="majorBidi" w:cstheme="majorBidi"/>
          <w:i/>
          <w:color w:val="131313"/>
          <w:sz w:val="22"/>
          <w:szCs w:val="22"/>
        </w:rPr>
        <w:t>Enterococcus faecium</w:t>
      </w:r>
      <w:r w:rsidRPr="00043287">
        <w:rPr>
          <w:rFonts w:asciiTheme="majorBidi" w:hAnsiTheme="majorBidi" w:cstheme="majorBidi"/>
          <w:color w:val="131313"/>
          <w:sz w:val="22"/>
          <w:szCs w:val="22"/>
        </w:rPr>
        <w:t>, emerging natural</w:t>
      </w:r>
      <w:r w:rsidRPr="00043287">
        <w:rPr>
          <w:rFonts w:asciiTheme="majorBidi" w:hAnsiTheme="majorBidi" w:cstheme="majorBidi"/>
          <w:color w:val="000000"/>
          <w:sz w:val="22"/>
          <w:szCs w:val="22"/>
        </w:rPr>
        <w:t xml:space="preserve"> </w:t>
      </w:r>
      <w:r w:rsidRPr="00043287">
        <w:rPr>
          <w:rFonts w:asciiTheme="majorBidi" w:hAnsiTheme="majorBidi" w:cstheme="majorBidi"/>
          <w:color w:val="131313"/>
          <w:sz w:val="22"/>
          <w:szCs w:val="22"/>
        </w:rPr>
        <w:t xml:space="preserve">food preservatives. A review. </w:t>
      </w:r>
      <w:r w:rsidRPr="00043287">
        <w:rPr>
          <w:rFonts w:asciiTheme="majorBidi" w:hAnsiTheme="majorBidi" w:cstheme="majorBidi"/>
          <w:b/>
          <w:sz w:val="22"/>
          <w:szCs w:val="22"/>
          <w:lang w:eastAsia="fr-FR"/>
        </w:rPr>
        <w:t xml:space="preserve">Annals of Microbiology, </w:t>
      </w:r>
      <w:r w:rsidRPr="00043287">
        <w:rPr>
          <w:rFonts w:asciiTheme="majorBidi" w:hAnsiTheme="majorBidi" w:cstheme="majorBidi"/>
          <w:sz w:val="22"/>
          <w:szCs w:val="22"/>
          <w:lang w:eastAsia="fr-FR"/>
        </w:rPr>
        <w:t>61 (4)</w:t>
      </w:r>
      <w:r w:rsidRPr="00043287">
        <w:rPr>
          <w:rFonts w:asciiTheme="majorBidi" w:hAnsiTheme="majorBidi" w:cstheme="majorBidi"/>
          <w:color w:val="333333"/>
          <w:sz w:val="22"/>
          <w:szCs w:val="22"/>
        </w:rPr>
        <w:t xml:space="preserve">, </w:t>
      </w:r>
      <w:r w:rsidRPr="00043287">
        <w:rPr>
          <w:rFonts w:asciiTheme="majorBidi" w:hAnsiTheme="majorBidi" w:cstheme="majorBidi"/>
          <w:sz w:val="22"/>
          <w:szCs w:val="22"/>
        </w:rPr>
        <w:t>699-708,</w:t>
      </w:r>
      <w:r w:rsidRPr="00043287">
        <w:rPr>
          <w:rFonts w:asciiTheme="majorBidi" w:hAnsiTheme="majorBidi" w:cstheme="majorBidi"/>
          <w:b/>
          <w:sz w:val="22"/>
          <w:szCs w:val="22"/>
          <w:lang w:eastAsia="fr-FR"/>
        </w:rPr>
        <w:t xml:space="preserve"> (IF: </w:t>
      </w:r>
      <w:r w:rsidR="00893D3D" w:rsidRPr="00043287">
        <w:rPr>
          <w:rFonts w:asciiTheme="majorBidi" w:hAnsiTheme="majorBidi" w:cstheme="majorBidi"/>
          <w:sz w:val="22"/>
          <w:szCs w:val="22"/>
        </w:rPr>
        <w:t>1.549</w:t>
      </w:r>
      <w:r w:rsidRPr="00043287">
        <w:rPr>
          <w:rFonts w:asciiTheme="majorBidi" w:hAnsiTheme="majorBidi" w:cstheme="majorBidi"/>
          <w:b/>
          <w:i/>
          <w:sz w:val="22"/>
          <w:szCs w:val="22"/>
          <w:lang w:eastAsia="fr-FR"/>
        </w:rPr>
        <w:t>)</w:t>
      </w:r>
      <w:r w:rsidR="007B7482" w:rsidRPr="00043287">
        <w:rPr>
          <w:rFonts w:asciiTheme="majorBidi" w:hAnsiTheme="majorBidi" w:cstheme="majorBidi"/>
          <w:b/>
          <w:i/>
          <w:color w:val="000000"/>
          <w:sz w:val="22"/>
          <w:szCs w:val="22"/>
        </w:rPr>
        <w:t>-</w:t>
      </w:r>
      <w:r w:rsidR="003A5962" w:rsidRPr="00043287">
        <w:rPr>
          <w:rFonts w:asciiTheme="majorBidi" w:hAnsiTheme="majorBidi" w:cstheme="majorBidi"/>
          <w:i/>
          <w:color w:val="000000"/>
          <w:sz w:val="22"/>
          <w:szCs w:val="22"/>
        </w:rPr>
        <w:t xml:space="preserve"> (Q4-</w:t>
      </w:r>
      <w:r w:rsidR="003A5962" w:rsidRPr="00043287">
        <w:rPr>
          <w:rFonts w:asciiTheme="majorBidi" w:hAnsiTheme="majorBidi" w:cstheme="majorBidi"/>
          <w:i/>
          <w:color w:val="000000"/>
          <w:sz w:val="22"/>
          <w:szCs w:val="22"/>
          <w:shd w:val="clear" w:color="auto" w:fill="FFFFFF"/>
        </w:rPr>
        <w:t xml:space="preserve"> Biotechnology &amp; Applied Microbiology/ Q4 Microbiology)</w:t>
      </w:r>
      <w:r w:rsidR="003A5962" w:rsidRPr="00043287">
        <w:rPr>
          <w:rFonts w:asciiTheme="majorBidi" w:hAnsiTheme="majorBidi" w:cstheme="majorBidi"/>
          <w:color w:val="000000"/>
          <w:sz w:val="22"/>
          <w:szCs w:val="22"/>
        </w:rPr>
        <w:t>.</w:t>
      </w:r>
      <w:r w:rsidRPr="00043287">
        <w:rPr>
          <w:rFonts w:asciiTheme="majorBidi" w:hAnsiTheme="majorBidi" w:cstheme="majorBidi"/>
          <w:sz w:val="22"/>
          <w:szCs w:val="22"/>
        </w:rPr>
        <w:t xml:space="preserve"> </w:t>
      </w:r>
      <w:r w:rsidR="00A7202C">
        <w:fldChar w:fldCharType="begin"/>
      </w:r>
      <w:r w:rsidR="00A7202C">
        <w:instrText>HYPERLINK "http://www.springerlink.com/content/k4322047h230163v/"</w:instrText>
      </w:r>
      <w:r w:rsidR="00A7202C">
        <w:fldChar w:fldCharType="separate"/>
      </w:r>
      <w:r w:rsidR="00A7202C" w:rsidRPr="00043287">
        <w:rPr>
          <w:rStyle w:val="Hyperlink"/>
          <w:rFonts w:asciiTheme="majorBidi" w:hAnsiTheme="majorBidi" w:cstheme="majorBidi"/>
          <w:sz w:val="22"/>
          <w:szCs w:val="22"/>
        </w:rPr>
        <w:t>http://www.springerlink.com/content/k4322047h230163v/</w:t>
      </w:r>
      <w:r w:rsidR="00A7202C">
        <w:fldChar w:fldCharType="end"/>
      </w:r>
    </w:p>
    <w:p w14:paraId="44E7BC85" w14:textId="77777777" w:rsidR="00B71E85" w:rsidRPr="00043287" w:rsidRDefault="00F2339F" w:rsidP="004C64F2">
      <w:pPr>
        <w:pStyle w:val="ListParagraph"/>
        <w:numPr>
          <w:ilvl w:val="0"/>
          <w:numId w:val="42"/>
        </w:numPr>
        <w:autoSpaceDE w:val="0"/>
        <w:autoSpaceDN w:val="0"/>
        <w:adjustRightInd w:val="0"/>
        <w:jc w:val="both"/>
        <w:rPr>
          <w:rFonts w:asciiTheme="majorBidi" w:hAnsiTheme="majorBidi" w:cstheme="majorBidi"/>
          <w:color w:val="000000"/>
          <w:sz w:val="22"/>
          <w:szCs w:val="22"/>
        </w:rPr>
      </w:pPr>
      <w:r w:rsidRPr="00043287">
        <w:rPr>
          <w:rFonts w:asciiTheme="majorBidi" w:hAnsiTheme="majorBidi" w:cstheme="majorBidi"/>
          <w:color w:val="000000"/>
          <w:sz w:val="22"/>
          <w:szCs w:val="22"/>
        </w:rPr>
        <w:t xml:space="preserve">Sandra Larpin, </w:t>
      </w:r>
      <w:r w:rsidRPr="00043287">
        <w:rPr>
          <w:rFonts w:asciiTheme="majorBidi" w:hAnsiTheme="majorBidi" w:cstheme="majorBidi"/>
          <w:b/>
          <w:color w:val="000000"/>
          <w:sz w:val="22"/>
          <w:szCs w:val="22"/>
          <w:u w:val="single"/>
        </w:rPr>
        <w:t>Muhammad Imran</w:t>
      </w:r>
      <w:r w:rsidRPr="00043287">
        <w:rPr>
          <w:rFonts w:asciiTheme="majorBidi" w:hAnsiTheme="majorBidi" w:cstheme="majorBidi"/>
          <w:color w:val="000000"/>
          <w:sz w:val="22"/>
          <w:szCs w:val="22"/>
        </w:rPr>
        <w:t xml:space="preserve">, Catherine Bonaïti, Nagamani Bora, </w:t>
      </w:r>
      <w:r w:rsidR="009A6119" w:rsidRPr="00043287">
        <w:rPr>
          <w:rFonts w:asciiTheme="majorBidi" w:hAnsiTheme="majorBidi" w:cstheme="majorBidi"/>
          <w:color w:val="000000"/>
          <w:sz w:val="22"/>
          <w:szCs w:val="22"/>
        </w:rPr>
        <w:t>Roberto Gelsomino</w:t>
      </w:r>
      <w:r w:rsidRPr="00043287">
        <w:rPr>
          <w:rFonts w:asciiTheme="majorBidi" w:hAnsiTheme="majorBidi" w:cstheme="majorBidi"/>
          <w:color w:val="000000"/>
          <w:sz w:val="22"/>
          <w:szCs w:val="22"/>
        </w:rPr>
        <w:t xml:space="preserve">, Stefanie Goerges, Françoise Irlinger, Michael Goodfellow, Alan C. </w:t>
      </w:r>
      <w:r w:rsidR="009A6119" w:rsidRPr="00043287">
        <w:rPr>
          <w:rFonts w:asciiTheme="majorBidi" w:hAnsiTheme="majorBidi" w:cstheme="majorBidi"/>
          <w:color w:val="000000"/>
          <w:sz w:val="22"/>
          <w:szCs w:val="22"/>
        </w:rPr>
        <w:t>Ward, Marc</w:t>
      </w:r>
      <w:r w:rsidRPr="00043287">
        <w:rPr>
          <w:rFonts w:asciiTheme="majorBidi" w:hAnsiTheme="majorBidi" w:cstheme="majorBidi"/>
          <w:color w:val="000000"/>
          <w:sz w:val="22"/>
          <w:szCs w:val="22"/>
        </w:rPr>
        <w:t xml:space="preserve"> Vancanneyt, Jean Swings, Siegfried Scherer, Micheline Guéguen and </w:t>
      </w:r>
      <w:r w:rsidR="009A6119" w:rsidRPr="00043287">
        <w:rPr>
          <w:rFonts w:asciiTheme="majorBidi" w:hAnsiTheme="majorBidi" w:cstheme="majorBidi"/>
          <w:color w:val="000000"/>
          <w:sz w:val="22"/>
          <w:szCs w:val="22"/>
        </w:rPr>
        <w:t xml:space="preserve">Nathalie Desmasures. </w:t>
      </w:r>
      <w:r w:rsidR="009A6119" w:rsidRPr="00043287">
        <w:rPr>
          <w:rFonts w:asciiTheme="majorBidi" w:hAnsiTheme="majorBidi" w:cstheme="majorBidi"/>
          <w:b/>
          <w:sz w:val="22"/>
          <w:szCs w:val="22"/>
          <w:lang w:val="en"/>
        </w:rPr>
        <w:t>(2011)</w:t>
      </w:r>
      <w:r w:rsidR="009A6119" w:rsidRPr="00043287">
        <w:rPr>
          <w:rFonts w:asciiTheme="majorBidi" w:hAnsiTheme="majorBidi" w:cstheme="majorBidi"/>
          <w:b/>
          <w:color w:val="000000"/>
          <w:sz w:val="22"/>
          <w:szCs w:val="22"/>
        </w:rPr>
        <w:t xml:space="preserve"> </w:t>
      </w:r>
      <w:r w:rsidR="009A6119" w:rsidRPr="00043287">
        <w:rPr>
          <w:rFonts w:asciiTheme="majorBidi" w:hAnsiTheme="majorBidi" w:cstheme="majorBidi"/>
          <w:color w:val="000000"/>
          <w:sz w:val="22"/>
          <w:szCs w:val="22"/>
        </w:rPr>
        <w:t>Surface</w:t>
      </w:r>
      <w:r w:rsidRPr="00043287">
        <w:rPr>
          <w:rFonts w:asciiTheme="majorBidi" w:hAnsiTheme="majorBidi" w:cstheme="majorBidi"/>
          <w:bCs/>
          <w:color w:val="000000"/>
          <w:sz w:val="22"/>
          <w:szCs w:val="22"/>
        </w:rPr>
        <w:t xml:space="preserve"> microbial consortia from Livarot, a French smear ripened cheese.</w:t>
      </w:r>
      <w:r w:rsidRPr="00043287">
        <w:rPr>
          <w:rFonts w:asciiTheme="majorBidi" w:hAnsiTheme="majorBidi" w:cstheme="majorBidi"/>
          <w:b/>
          <w:bCs/>
          <w:color w:val="000000"/>
          <w:sz w:val="22"/>
          <w:szCs w:val="22"/>
        </w:rPr>
        <w:t xml:space="preserve"> Canadian journal of microbiology. </w:t>
      </w:r>
      <w:r w:rsidRPr="00043287">
        <w:rPr>
          <w:rFonts w:asciiTheme="majorBidi" w:hAnsiTheme="majorBidi" w:cstheme="majorBidi"/>
          <w:b/>
          <w:sz w:val="22"/>
          <w:szCs w:val="22"/>
          <w:lang w:val="en"/>
        </w:rPr>
        <w:t xml:space="preserve">57, 651-660 </w:t>
      </w:r>
      <w:r w:rsidRPr="00043287">
        <w:rPr>
          <w:rFonts w:asciiTheme="majorBidi" w:hAnsiTheme="majorBidi" w:cstheme="majorBidi"/>
          <w:b/>
          <w:color w:val="000000"/>
          <w:sz w:val="22"/>
          <w:szCs w:val="22"/>
        </w:rPr>
        <w:t xml:space="preserve">(IF: </w:t>
      </w:r>
      <w:r w:rsidRPr="00043287">
        <w:rPr>
          <w:rFonts w:asciiTheme="majorBidi" w:hAnsiTheme="majorBidi" w:cstheme="majorBidi"/>
          <w:b/>
          <w:sz w:val="22"/>
          <w:szCs w:val="22"/>
        </w:rPr>
        <w:t>1.</w:t>
      </w:r>
      <w:r w:rsidR="00D55A40" w:rsidRPr="00043287">
        <w:rPr>
          <w:rFonts w:asciiTheme="majorBidi" w:hAnsiTheme="majorBidi" w:cstheme="majorBidi"/>
          <w:b/>
          <w:sz w:val="22"/>
          <w:szCs w:val="22"/>
        </w:rPr>
        <w:t>243</w:t>
      </w:r>
      <w:r w:rsidRPr="00043287">
        <w:rPr>
          <w:rFonts w:asciiTheme="majorBidi" w:hAnsiTheme="majorBidi" w:cstheme="majorBidi"/>
          <w:color w:val="000000"/>
          <w:sz w:val="22"/>
          <w:szCs w:val="22"/>
        </w:rPr>
        <w:t xml:space="preserve">). </w:t>
      </w:r>
      <w:r w:rsidR="003A5962" w:rsidRPr="00043287">
        <w:rPr>
          <w:rFonts w:asciiTheme="majorBidi" w:hAnsiTheme="majorBidi" w:cstheme="majorBidi"/>
          <w:i/>
          <w:color w:val="000000"/>
          <w:sz w:val="22"/>
          <w:szCs w:val="22"/>
        </w:rPr>
        <w:t>(Q4-</w:t>
      </w:r>
      <w:r w:rsidR="003A5962" w:rsidRPr="00043287">
        <w:rPr>
          <w:rFonts w:asciiTheme="majorBidi" w:hAnsiTheme="majorBidi" w:cstheme="majorBidi"/>
          <w:i/>
          <w:color w:val="000000"/>
          <w:sz w:val="22"/>
          <w:szCs w:val="22"/>
          <w:shd w:val="clear" w:color="auto" w:fill="FFFFFF"/>
        </w:rPr>
        <w:t xml:space="preserve"> Biotechnology &amp; Applied Microbiology/ Q4 Microbiology)</w:t>
      </w:r>
    </w:p>
    <w:p w14:paraId="09381DC0" w14:textId="042A79EA" w:rsidR="00F2339F" w:rsidRPr="00043287" w:rsidRDefault="009A6119" w:rsidP="009F6567">
      <w:pPr>
        <w:pStyle w:val="ListParagraph"/>
        <w:autoSpaceDE w:val="0"/>
        <w:autoSpaceDN w:val="0"/>
        <w:adjustRightInd w:val="0"/>
        <w:ind w:left="360"/>
        <w:jc w:val="both"/>
        <w:rPr>
          <w:rFonts w:asciiTheme="majorBidi" w:hAnsiTheme="majorBidi" w:cstheme="majorBidi"/>
          <w:sz w:val="22"/>
          <w:szCs w:val="22"/>
        </w:rPr>
      </w:pPr>
      <w:r w:rsidRPr="00043287">
        <w:rPr>
          <w:rFonts w:asciiTheme="majorBidi" w:hAnsiTheme="majorBidi" w:cstheme="majorBidi"/>
          <w:sz w:val="22"/>
          <w:szCs w:val="22"/>
        </w:rPr>
        <w:t>PubMed</w:t>
      </w:r>
      <w:r w:rsidR="00F2339F" w:rsidRPr="00043287">
        <w:rPr>
          <w:rFonts w:asciiTheme="majorBidi" w:hAnsiTheme="majorBidi" w:cstheme="majorBidi"/>
          <w:sz w:val="22"/>
          <w:szCs w:val="22"/>
        </w:rPr>
        <w:t xml:space="preserve"> link: </w:t>
      </w:r>
      <w:r w:rsidR="00F2339F" w:rsidRPr="00043287">
        <w:rPr>
          <w:rFonts w:asciiTheme="majorBidi" w:hAnsiTheme="majorBidi" w:cstheme="majorBidi"/>
          <w:sz w:val="22"/>
          <w:szCs w:val="22"/>
          <w:u w:val="single"/>
        </w:rPr>
        <w:t xml:space="preserve"> </w:t>
      </w:r>
      <w:hyperlink r:id="rId56" w:history="1">
        <w:r w:rsidR="00F2339F" w:rsidRPr="00043287">
          <w:rPr>
            <w:rStyle w:val="Hyperlink"/>
            <w:rFonts w:asciiTheme="majorBidi" w:hAnsiTheme="majorBidi" w:cstheme="majorBidi"/>
            <w:sz w:val="22"/>
            <w:szCs w:val="22"/>
          </w:rPr>
          <w:t>http://www.ncbi.nlm.nih.gov/pubmed/21815832?dopt=AbstractPlus</w:t>
        </w:r>
      </w:hyperlink>
    </w:p>
    <w:p w14:paraId="48DA03A6" w14:textId="77777777" w:rsidR="00ED66C9" w:rsidRPr="00043287" w:rsidRDefault="00F2339F" w:rsidP="004C64F2">
      <w:pPr>
        <w:pStyle w:val="ListParagraph"/>
        <w:numPr>
          <w:ilvl w:val="0"/>
          <w:numId w:val="42"/>
        </w:numPr>
        <w:autoSpaceDE w:val="0"/>
        <w:autoSpaceDN w:val="0"/>
        <w:adjustRightInd w:val="0"/>
        <w:jc w:val="both"/>
        <w:rPr>
          <w:rFonts w:asciiTheme="majorBidi" w:hAnsiTheme="majorBidi" w:cstheme="majorBidi"/>
          <w:sz w:val="22"/>
          <w:szCs w:val="22"/>
        </w:rPr>
      </w:pPr>
      <w:r w:rsidRPr="00043287">
        <w:rPr>
          <w:rFonts w:asciiTheme="majorBidi" w:hAnsiTheme="majorBidi" w:cstheme="majorBidi"/>
          <w:b/>
          <w:bCs/>
          <w:color w:val="000000"/>
          <w:sz w:val="22"/>
          <w:szCs w:val="22"/>
          <w:u w:val="single"/>
        </w:rPr>
        <w:lastRenderedPageBreak/>
        <w:t>Imran M</w:t>
      </w:r>
      <w:r w:rsidRPr="00043287">
        <w:rPr>
          <w:rFonts w:asciiTheme="majorBidi" w:hAnsiTheme="majorBidi" w:cstheme="majorBidi"/>
          <w:bCs/>
          <w:color w:val="000000"/>
          <w:sz w:val="22"/>
          <w:szCs w:val="22"/>
        </w:rPr>
        <w:t>, Desmasures N, Vernoux J-P.</w:t>
      </w:r>
      <w:r w:rsidR="009A6119" w:rsidRPr="00043287">
        <w:rPr>
          <w:rFonts w:asciiTheme="majorBidi" w:hAnsiTheme="majorBidi" w:cstheme="majorBidi"/>
          <w:bCs/>
          <w:color w:val="000000"/>
          <w:sz w:val="22"/>
          <w:szCs w:val="22"/>
        </w:rPr>
        <w:t xml:space="preserve"> </w:t>
      </w:r>
      <w:r w:rsidRPr="00561029">
        <w:rPr>
          <w:rFonts w:asciiTheme="majorBidi" w:hAnsiTheme="majorBidi" w:cstheme="majorBidi"/>
          <w:b/>
          <w:color w:val="000000"/>
          <w:sz w:val="22"/>
          <w:szCs w:val="22"/>
        </w:rPr>
        <w:t xml:space="preserve">(2010) </w:t>
      </w:r>
      <w:r w:rsidRPr="00043287">
        <w:rPr>
          <w:rFonts w:asciiTheme="majorBidi" w:hAnsiTheme="majorBidi" w:cstheme="majorBidi"/>
          <w:sz w:val="22"/>
          <w:szCs w:val="22"/>
        </w:rPr>
        <w:t xml:space="preserve">From undefined read smear cheese consortia to model communities having similar antilisterial activity on a micro-cheese (agar) matrix. </w:t>
      </w:r>
      <w:r w:rsidRPr="00043287">
        <w:rPr>
          <w:rFonts w:asciiTheme="majorBidi" w:hAnsiTheme="majorBidi" w:cstheme="majorBidi"/>
          <w:b/>
          <w:sz w:val="22"/>
          <w:szCs w:val="22"/>
        </w:rPr>
        <w:t xml:space="preserve">Food Microbiology 27 1095-1103 (IF: </w:t>
      </w:r>
      <w:r w:rsidR="00D55A40" w:rsidRPr="00043287">
        <w:rPr>
          <w:rFonts w:asciiTheme="majorBidi" w:hAnsiTheme="majorBidi" w:cstheme="majorBidi"/>
          <w:b/>
          <w:color w:val="000000"/>
          <w:sz w:val="22"/>
          <w:szCs w:val="22"/>
        </w:rPr>
        <w:t>4.6</w:t>
      </w:r>
      <w:r w:rsidRPr="00043287">
        <w:rPr>
          <w:rFonts w:asciiTheme="majorBidi" w:hAnsiTheme="majorBidi" w:cstheme="majorBidi"/>
          <w:color w:val="000000"/>
          <w:sz w:val="22"/>
          <w:szCs w:val="22"/>
        </w:rPr>
        <w:t>)</w:t>
      </w:r>
      <w:r w:rsidRPr="00043287">
        <w:rPr>
          <w:rFonts w:asciiTheme="majorBidi" w:hAnsiTheme="majorBidi" w:cstheme="majorBidi"/>
          <w:b/>
          <w:color w:val="000000"/>
          <w:sz w:val="22"/>
          <w:szCs w:val="22"/>
        </w:rPr>
        <w:t>.</w:t>
      </w:r>
      <w:r w:rsidRPr="00043287">
        <w:rPr>
          <w:rFonts w:asciiTheme="majorBidi" w:hAnsiTheme="majorBidi" w:cstheme="majorBidi"/>
          <w:sz w:val="22"/>
          <w:szCs w:val="22"/>
        </w:rPr>
        <w:t xml:space="preserve">  </w:t>
      </w:r>
      <w:r w:rsidR="003A5962" w:rsidRPr="00043287">
        <w:rPr>
          <w:rFonts w:asciiTheme="majorBidi" w:hAnsiTheme="majorBidi" w:cstheme="majorBidi"/>
          <w:sz w:val="22"/>
          <w:szCs w:val="22"/>
        </w:rPr>
        <w:t>(</w:t>
      </w:r>
      <w:r w:rsidR="003A5962" w:rsidRPr="00043287">
        <w:rPr>
          <w:rFonts w:asciiTheme="majorBidi" w:hAnsiTheme="majorBidi" w:cstheme="majorBidi"/>
          <w:i/>
          <w:color w:val="222222"/>
          <w:sz w:val="22"/>
          <w:szCs w:val="22"/>
        </w:rPr>
        <w:t>Q1</w:t>
      </w:r>
      <w:r w:rsidR="003A5962" w:rsidRPr="00043287">
        <w:rPr>
          <w:rFonts w:asciiTheme="majorBidi" w:hAnsiTheme="majorBidi" w:cstheme="majorBidi"/>
          <w:color w:val="222222"/>
          <w:sz w:val="22"/>
          <w:szCs w:val="22"/>
        </w:rPr>
        <w:t>-</w:t>
      </w:r>
      <w:r w:rsidR="003A5962" w:rsidRPr="00043287">
        <w:rPr>
          <w:rFonts w:asciiTheme="majorBidi" w:hAnsiTheme="majorBidi" w:cstheme="majorBidi"/>
          <w:i/>
          <w:color w:val="000000"/>
          <w:sz w:val="22"/>
          <w:szCs w:val="22"/>
          <w:shd w:val="clear" w:color="auto" w:fill="FFFFFF"/>
        </w:rPr>
        <w:t xml:space="preserve"> Food Science and technology, Q1-Biotechnology and applied microbiology, Q2-Microbiology)</w:t>
      </w:r>
    </w:p>
    <w:p w14:paraId="6ECADA48" w14:textId="77777777" w:rsidR="00F2339F" w:rsidRPr="00043287" w:rsidRDefault="00D1520A" w:rsidP="009F6567">
      <w:pPr>
        <w:pStyle w:val="ListParagraph"/>
        <w:autoSpaceDE w:val="0"/>
        <w:autoSpaceDN w:val="0"/>
        <w:adjustRightInd w:val="0"/>
        <w:ind w:left="360"/>
        <w:jc w:val="both"/>
        <w:rPr>
          <w:rFonts w:asciiTheme="majorBidi" w:hAnsiTheme="majorBidi" w:cstheme="majorBidi"/>
          <w:sz w:val="22"/>
          <w:szCs w:val="22"/>
        </w:rPr>
      </w:pPr>
      <w:r w:rsidRPr="00043287">
        <w:rPr>
          <w:rFonts w:asciiTheme="majorBidi" w:hAnsiTheme="majorBidi" w:cstheme="majorBidi"/>
          <w:sz w:val="22"/>
          <w:szCs w:val="22"/>
        </w:rPr>
        <w:t xml:space="preserve"> </w:t>
      </w:r>
      <w:hyperlink r:id="rId57" w:history="1">
        <w:r w:rsidR="00F2339F" w:rsidRPr="00043287">
          <w:rPr>
            <w:rStyle w:val="Hyperlink"/>
            <w:rFonts w:asciiTheme="majorBidi" w:hAnsiTheme="majorBidi" w:cstheme="majorBidi"/>
            <w:bCs/>
            <w:sz w:val="22"/>
            <w:szCs w:val="22"/>
          </w:rPr>
          <w:t>http://www.ncbi.nlm.nih.gov/pubmed/20832690</w:t>
        </w:r>
      </w:hyperlink>
    </w:p>
    <w:p w14:paraId="7724FA55" w14:textId="77777777" w:rsidR="00BE786C" w:rsidRPr="00043287" w:rsidRDefault="00F2339F" w:rsidP="004C64F2">
      <w:pPr>
        <w:pStyle w:val="ListParagraph"/>
        <w:numPr>
          <w:ilvl w:val="0"/>
          <w:numId w:val="42"/>
        </w:numPr>
        <w:autoSpaceDE w:val="0"/>
        <w:autoSpaceDN w:val="0"/>
        <w:adjustRightInd w:val="0"/>
        <w:jc w:val="both"/>
        <w:rPr>
          <w:rFonts w:asciiTheme="majorBidi" w:hAnsiTheme="majorBidi" w:cstheme="majorBidi"/>
          <w:sz w:val="22"/>
          <w:szCs w:val="22"/>
        </w:rPr>
      </w:pPr>
      <w:r w:rsidRPr="00043287">
        <w:rPr>
          <w:rFonts w:asciiTheme="majorBidi" w:hAnsiTheme="majorBidi" w:cstheme="majorBidi"/>
          <w:bCs/>
          <w:sz w:val="22"/>
          <w:szCs w:val="22"/>
        </w:rPr>
        <w:t xml:space="preserve">Zaheer Ahmed, Yanping Wang, Qiaoling Cheng and </w:t>
      </w:r>
      <w:r w:rsidRPr="00043287">
        <w:rPr>
          <w:rFonts w:asciiTheme="majorBidi" w:hAnsiTheme="majorBidi" w:cstheme="majorBidi"/>
          <w:b/>
          <w:bCs/>
          <w:sz w:val="22"/>
          <w:szCs w:val="22"/>
          <w:u w:val="single"/>
        </w:rPr>
        <w:t>M. Imran</w:t>
      </w:r>
      <w:r w:rsidRPr="00043287">
        <w:rPr>
          <w:rFonts w:asciiTheme="majorBidi" w:hAnsiTheme="majorBidi" w:cstheme="majorBidi"/>
          <w:bCs/>
          <w:sz w:val="22"/>
          <w:szCs w:val="22"/>
        </w:rPr>
        <w:t xml:space="preserve"> </w:t>
      </w:r>
      <w:r w:rsidRPr="00561029">
        <w:rPr>
          <w:rFonts w:asciiTheme="majorBidi" w:hAnsiTheme="majorBidi" w:cstheme="majorBidi"/>
          <w:b/>
          <w:sz w:val="22"/>
          <w:szCs w:val="22"/>
        </w:rPr>
        <w:t>(2010)</w:t>
      </w:r>
      <w:r w:rsidRPr="00043287">
        <w:rPr>
          <w:rFonts w:asciiTheme="majorBidi" w:hAnsiTheme="majorBidi" w:cstheme="majorBidi"/>
          <w:bCs/>
          <w:sz w:val="22"/>
          <w:szCs w:val="22"/>
        </w:rPr>
        <w:t xml:space="preserve"> </w:t>
      </w:r>
      <w:r w:rsidRPr="00043287">
        <w:rPr>
          <w:rFonts w:asciiTheme="majorBidi" w:hAnsiTheme="majorBidi" w:cstheme="majorBidi"/>
          <w:bCs/>
          <w:i/>
          <w:iCs/>
          <w:sz w:val="22"/>
          <w:szCs w:val="22"/>
        </w:rPr>
        <w:t xml:space="preserve">Lactobacillus acidophilus </w:t>
      </w:r>
      <w:r w:rsidRPr="00043287">
        <w:rPr>
          <w:rFonts w:asciiTheme="majorBidi" w:hAnsiTheme="majorBidi" w:cstheme="majorBidi"/>
          <w:bCs/>
          <w:sz w:val="22"/>
          <w:szCs w:val="22"/>
        </w:rPr>
        <w:t xml:space="preserve">bacteriocin, from production to their application: An overview. </w:t>
      </w:r>
      <w:r w:rsidRPr="00043287">
        <w:rPr>
          <w:rFonts w:asciiTheme="majorBidi" w:hAnsiTheme="majorBidi" w:cstheme="majorBidi"/>
          <w:sz w:val="22"/>
          <w:szCs w:val="22"/>
        </w:rPr>
        <w:t>African Journal of Biotechnology. 9(20</w:t>
      </w:r>
      <w:r w:rsidR="00ED66C9" w:rsidRPr="00043287">
        <w:rPr>
          <w:rFonts w:asciiTheme="majorBidi" w:hAnsiTheme="majorBidi" w:cstheme="majorBidi"/>
          <w:sz w:val="22"/>
          <w:szCs w:val="22"/>
        </w:rPr>
        <w:t xml:space="preserve">) 2843-2850 </w:t>
      </w:r>
      <w:r w:rsidR="00ED66C9" w:rsidRPr="00043287">
        <w:rPr>
          <w:rFonts w:asciiTheme="majorBidi" w:hAnsiTheme="majorBidi" w:cstheme="majorBidi"/>
          <w:b/>
          <w:sz w:val="22"/>
          <w:szCs w:val="22"/>
        </w:rPr>
        <w:t>(IF: 0.573</w:t>
      </w:r>
      <w:r w:rsidRPr="00043287">
        <w:rPr>
          <w:rFonts w:asciiTheme="majorBidi" w:hAnsiTheme="majorBidi" w:cstheme="majorBidi"/>
          <w:b/>
          <w:sz w:val="22"/>
          <w:szCs w:val="22"/>
        </w:rPr>
        <w:t>)</w:t>
      </w:r>
      <w:r w:rsidRPr="00043287">
        <w:rPr>
          <w:rFonts w:asciiTheme="majorBidi" w:hAnsiTheme="majorBidi" w:cstheme="majorBidi"/>
          <w:sz w:val="22"/>
          <w:szCs w:val="22"/>
        </w:rPr>
        <w:t xml:space="preserve">. </w:t>
      </w:r>
      <w:r w:rsidR="003A5962" w:rsidRPr="00043287">
        <w:rPr>
          <w:rFonts w:asciiTheme="majorBidi" w:hAnsiTheme="majorBidi" w:cstheme="majorBidi"/>
          <w:sz w:val="22"/>
          <w:szCs w:val="22"/>
        </w:rPr>
        <w:t>(</w:t>
      </w:r>
      <w:r w:rsidR="00BF09BC" w:rsidRPr="00043287">
        <w:rPr>
          <w:rFonts w:asciiTheme="majorBidi" w:hAnsiTheme="majorBidi" w:cstheme="majorBidi"/>
          <w:i/>
          <w:color w:val="000000"/>
          <w:sz w:val="22"/>
          <w:szCs w:val="22"/>
          <w:shd w:val="clear" w:color="auto" w:fill="FFFFFF"/>
        </w:rPr>
        <w:t>Q4</w:t>
      </w:r>
      <w:r w:rsidR="003A5962" w:rsidRPr="00043287">
        <w:rPr>
          <w:rFonts w:asciiTheme="majorBidi" w:hAnsiTheme="majorBidi" w:cstheme="majorBidi"/>
          <w:i/>
          <w:color w:val="000000"/>
          <w:sz w:val="22"/>
          <w:szCs w:val="22"/>
          <w:shd w:val="clear" w:color="auto" w:fill="FFFFFF"/>
        </w:rPr>
        <w:t>-Biotechnology and applied microbiology)</w:t>
      </w:r>
    </w:p>
    <w:p w14:paraId="60A48A95" w14:textId="77777777" w:rsidR="00F2339F" w:rsidRPr="00043287" w:rsidRDefault="003A5962" w:rsidP="009F6567">
      <w:pPr>
        <w:pStyle w:val="ListParagraph"/>
        <w:autoSpaceDE w:val="0"/>
        <w:autoSpaceDN w:val="0"/>
        <w:adjustRightInd w:val="0"/>
        <w:ind w:left="360"/>
        <w:jc w:val="both"/>
        <w:rPr>
          <w:rFonts w:asciiTheme="majorBidi" w:hAnsiTheme="majorBidi" w:cstheme="majorBidi"/>
          <w:sz w:val="22"/>
          <w:szCs w:val="22"/>
        </w:rPr>
      </w:pPr>
      <w:r w:rsidRPr="00043287">
        <w:rPr>
          <w:rFonts w:asciiTheme="majorBidi" w:hAnsiTheme="majorBidi" w:cstheme="majorBidi"/>
          <w:sz w:val="22"/>
          <w:szCs w:val="22"/>
          <w:u w:val="single"/>
        </w:rPr>
        <w:t xml:space="preserve"> </w:t>
      </w:r>
      <w:hyperlink r:id="rId58" w:history="1">
        <w:r w:rsidR="00F2339F" w:rsidRPr="00043287">
          <w:rPr>
            <w:rStyle w:val="Hyperlink"/>
            <w:rFonts w:asciiTheme="majorBidi" w:hAnsiTheme="majorBidi" w:cstheme="majorBidi"/>
            <w:sz w:val="22"/>
            <w:szCs w:val="22"/>
          </w:rPr>
          <w:t>http://www.academicjournals.org/AJB/abstracts/abs2010/17May/Ahmed%20et%20al.htm</w:t>
        </w:r>
      </w:hyperlink>
    </w:p>
    <w:p w14:paraId="23657223" w14:textId="0ECF9913" w:rsidR="00BE786C" w:rsidRPr="00043287" w:rsidRDefault="00F2339F" w:rsidP="004C64F2">
      <w:pPr>
        <w:pStyle w:val="ListParagraph"/>
        <w:numPr>
          <w:ilvl w:val="0"/>
          <w:numId w:val="42"/>
        </w:numPr>
        <w:autoSpaceDE w:val="0"/>
        <w:autoSpaceDN w:val="0"/>
        <w:adjustRightInd w:val="0"/>
        <w:jc w:val="both"/>
        <w:rPr>
          <w:rFonts w:asciiTheme="majorBidi" w:hAnsiTheme="majorBidi" w:cstheme="majorBidi"/>
          <w:sz w:val="22"/>
          <w:szCs w:val="22"/>
        </w:rPr>
      </w:pPr>
      <w:r w:rsidRPr="00043287">
        <w:rPr>
          <w:rFonts w:asciiTheme="majorBidi" w:hAnsiTheme="majorBidi" w:cstheme="majorBidi"/>
          <w:sz w:val="22"/>
          <w:szCs w:val="22"/>
          <w:lang w:eastAsia="fr-FR"/>
        </w:rPr>
        <w:t xml:space="preserve">Maqsood’ S., F. Hasan, T. </w:t>
      </w:r>
      <w:r w:rsidRPr="00043287">
        <w:rPr>
          <w:rFonts w:asciiTheme="majorBidi" w:hAnsiTheme="majorBidi" w:cstheme="majorBidi"/>
          <w:sz w:val="22"/>
          <w:szCs w:val="22"/>
        </w:rPr>
        <w:t>Masud</w:t>
      </w:r>
      <w:r w:rsidRPr="00043287">
        <w:rPr>
          <w:rFonts w:asciiTheme="majorBidi" w:hAnsiTheme="majorBidi" w:cstheme="majorBidi"/>
          <w:sz w:val="22"/>
          <w:szCs w:val="22"/>
          <w:lang w:eastAsia="fr-FR"/>
        </w:rPr>
        <w:t xml:space="preserve">, </w:t>
      </w:r>
      <w:r w:rsidRPr="00043287">
        <w:rPr>
          <w:rFonts w:asciiTheme="majorBidi" w:hAnsiTheme="majorBidi" w:cstheme="majorBidi"/>
          <w:sz w:val="22"/>
          <w:szCs w:val="22"/>
          <w:u w:val="single"/>
          <w:lang w:eastAsia="fr-FR"/>
        </w:rPr>
        <w:t>M. Imran</w:t>
      </w:r>
      <w:r w:rsidRPr="00043287">
        <w:rPr>
          <w:rFonts w:asciiTheme="majorBidi" w:hAnsiTheme="majorBidi" w:cstheme="majorBidi"/>
          <w:sz w:val="22"/>
          <w:szCs w:val="22"/>
          <w:lang w:eastAsia="fr-FR"/>
        </w:rPr>
        <w:t xml:space="preserve">. </w:t>
      </w:r>
      <w:r w:rsidR="00561029">
        <w:rPr>
          <w:rFonts w:asciiTheme="majorBidi" w:hAnsiTheme="majorBidi" w:cstheme="majorBidi"/>
          <w:sz w:val="22"/>
          <w:szCs w:val="22"/>
          <w:lang w:eastAsia="fr-FR"/>
        </w:rPr>
        <w:t>(</w:t>
      </w:r>
      <w:r w:rsidRPr="00561029">
        <w:rPr>
          <w:rFonts w:asciiTheme="majorBidi" w:hAnsiTheme="majorBidi" w:cstheme="majorBidi"/>
          <w:b/>
          <w:bCs/>
          <w:sz w:val="22"/>
          <w:szCs w:val="22"/>
          <w:lang w:eastAsia="fr-FR"/>
        </w:rPr>
        <w:t>2008</w:t>
      </w:r>
      <w:r w:rsidR="00561029">
        <w:rPr>
          <w:rFonts w:asciiTheme="majorBidi" w:hAnsiTheme="majorBidi" w:cstheme="majorBidi"/>
          <w:sz w:val="22"/>
          <w:szCs w:val="22"/>
          <w:lang w:eastAsia="fr-FR"/>
        </w:rPr>
        <w:t>)</w:t>
      </w:r>
      <w:r w:rsidRPr="00043287">
        <w:rPr>
          <w:rFonts w:asciiTheme="majorBidi" w:hAnsiTheme="majorBidi" w:cstheme="majorBidi"/>
          <w:sz w:val="22"/>
          <w:szCs w:val="22"/>
          <w:lang w:eastAsia="fr-FR"/>
        </w:rPr>
        <w:t xml:space="preserve">. </w:t>
      </w:r>
      <w:r w:rsidRPr="00043287">
        <w:rPr>
          <w:rFonts w:asciiTheme="majorBidi" w:hAnsiTheme="majorBidi" w:cstheme="majorBidi"/>
          <w:sz w:val="22"/>
          <w:szCs w:val="22"/>
        </w:rPr>
        <w:t xml:space="preserve">Preliminary characterisation of Bacteriocin produced by </w:t>
      </w:r>
      <w:r w:rsidRPr="00043287">
        <w:rPr>
          <w:rFonts w:asciiTheme="majorBidi" w:hAnsiTheme="majorBidi" w:cstheme="majorBidi"/>
          <w:i/>
          <w:sz w:val="22"/>
          <w:szCs w:val="22"/>
        </w:rPr>
        <w:t>Lactobacillus</w:t>
      </w:r>
      <w:r w:rsidRPr="00043287">
        <w:rPr>
          <w:rFonts w:asciiTheme="majorBidi" w:hAnsiTheme="majorBidi" w:cstheme="majorBidi"/>
          <w:sz w:val="22"/>
          <w:szCs w:val="22"/>
        </w:rPr>
        <w:t xml:space="preserve"> </w:t>
      </w:r>
      <w:r w:rsidRPr="00043287">
        <w:rPr>
          <w:rFonts w:asciiTheme="majorBidi" w:hAnsiTheme="majorBidi" w:cstheme="majorBidi"/>
          <w:i/>
          <w:sz w:val="22"/>
          <w:szCs w:val="22"/>
        </w:rPr>
        <w:t>acidophilus</w:t>
      </w:r>
      <w:r w:rsidRPr="00043287">
        <w:rPr>
          <w:rFonts w:asciiTheme="majorBidi" w:hAnsiTheme="majorBidi" w:cstheme="majorBidi"/>
          <w:sz w:val="22"/>
          <w:szCs w:val="22"/>
        </w:rPr>
        <w:t xml:space="preserve"> TS1 isolated from traditional Dahi.</w:t>
      </w:r>
      <w:r w:rsidRPr="00043287">
        <w:rPr>
          <w:rFonts w:asciiTheme="majorBidi" w:hAnsiTheme="majorBidi" w:cstheme="majorBidi"/>
          <w:sz w:val="22"/>
          <w:szCs w:val="22"/>
          <w:lang w:eastAsia="fr-FR"/>
        </w:rPr>
        <w:t xml:space="preserve"> Annals of Microbiology, </w:t>
      </w:r>
      <w:r w:rsidRPr="00043287">
        <w:rPr>
          <w:rFonts w:asciiTheme="majorBidi" w:hAnsiTheme="majorBidi" w:cstheme="majorBidi"/>
          <w:bCs/>
          <w:sz w:val="22"/>
          <w:szCs w:val="22"/>
          <w:lang w:eastAsia="fr-FR"/>
        </w:rPr>
        <w:t xml:space="preserve">58 (4) </w:t>
      </w:r>
      <w:r w:rsidRPr="00043287">
        <w:rPr>
          <w:rFonts w:asciiTheme="majorBidi" w:hAnsiTheme="majorBidi" w:cstheme="majorBidi"/>
          <w:sz w:val="22"/>
          <w:szCs w:val="22"/>
          <w:lang w:eastAsia="fr-FR"/>
        </w:rPr>
        <w:t xml:space="preserve">1-6 </w:t>
      </w:r>
      <w:r w:rsidRPr="00043287">
        <w:rPr>
          <w:rFonts w:asciiTheme="majorBidi" w:hAnsiTheme="majorBidi" w:cstheme="majorBidi"/>
          <w:b/>
          <w:sz w:val="22"/>
          <w:szCs w:val="22"/>
          <w:lang w:eastAsia="fr-FR"/>
        </w:rPr>
        <w:t xml:space="preserve">(IF: </w:t>
      </w:r>
      <w:r w:rsidR="006D4741" w:rsidRPr="00043287">
        <w:rPr>
          <w:rFonts w:asciiTheme="majorBidi" w:hAnsiTheme="majorBidi" w:cstheme="majorBidi"/>
          <w:b/>
          <w:sz w:val="22"/>
          <w:szCs w:val="22"/>
        </w:rPr>
        <w:t>1.</w:t>
      </w:r>
      <w:r w:rsidR="00D55A40" w:rsidRPr="00043287">
        <w:rPr>
          <w:rFonts w:asciiTheme="majorBidi" w:hAnsiTheme="majorBidi" w:cstheme="majorBidi"/>
          <w:b/>
          <w:sz w:val="22"/>
          <w:szCs w:val="22"/>
        </w:rPr>
        <w:t>407</w:t>
      </w:r>
      <w:r w:rsidRPr="00043287">
        <w:rPr>
          <w:rFonts w:asciiTheme="majorBidi" w:hAnsiTheme="majorBidi" w:cstheme="majorBidi"/>
          <w:b/>
          <w:sz w:val="22"/>
          <w:szCs w:val="22"/>
          <w:lang w:eastAsia="fr-FR"/>
        </w:rPr>
        <w:t>)</w:t>
      </w:r>
      <w:r w:rsidR="00D0765D" w:rsidRPr="00043287">
        <w:rPr>
          <w:rFonts w:asciiTheme="majorBidi" w:hAnsiTheme="majorBidi" w:cstheme="majorBidi"/>
          <w:i/>
          <w:color w:val="000000"/>
          <w:sz w:val="22"/>
          <w:szCs w:val="22"/>
        </w:rPr>
        <w:t xml:space="preserve"> (Q4-</w:t>
      </w:r>
      <w:r w:rsidR="00D0765D" w:rsidRPr="00043287">
        <w:rPr>
          <w:rFonts w:asciiTheme="majorBidi" w:hAnsiTheme="majorBidi" w:cstheme="majorBidi"/>
          <w:i/>
          <w:color w:val="000000"/>
          <w:sz w:val="22"/>
          <w:szCs w:val="22"/>
          <w:shd w:val="clear" w:color="auto" w:fill="FFFFFF"/>
        </w:rPr>
        <w:t xml:space="preserve"> Biotechnology &amp; Applied Microbiology/ Q4 Microbiology)</w:t>
      </w:r>
      <w:r w:rsidR="00D0765D" w:rsidRPr="00043287">
        <w:rPr>
          <w:rFonts w:asciiTheme="majorBidi" w:hAnsiTheme="majorBidi" w:cstheme="majorBidi"/>
          <w:color w:val="000000"/>
          <w:sz w:val="22"/>
          <w:szCs w:val="22"/>
        </w:rPr>
        <w:t>.</w:t>
      </w:r>
    </w:p>
    <w:p w14:paraId="5BDF0CBC" w14:textId="265D4F28" w:rsidR="002B051B" w:rsidRDefault="009F6567" w:rsidP="009F6567">
      <w:pPr>
        <w:pStyle w:val="ListParagraph"/>
        <w:autoSpaceDE w:val="0"/>
        <w:autoSpaceDN w:val="0"/>
        <w:adjustRightInd w:val="0"/>
        <w:ind w:left="360"/>
        <w:jc w:val="both"/>
        <w:rPr>
          <w:rStyle w:val="Hyperlink"/>
          <w:rFonts w:asciiTheme="majorBidi" w:hAnsiTheme="majorBidi" w:cstheme="majorBidi"/>
          <w:bCs/>
          <w:sz w:val="22"/>
          <w:szCs w:val="22"/>
        </w:rPr>
      </w:pPr>
      <w:hyperlink r:id="rId59" w:history="1">
        <w:r w:rsidRPr="001523BD">
          <w:rPr>
            <w:rStyle w:val="Hyperlink"/>
            <w:rFonts w:asciiTheme="majorBidi" w:hAnsiTheme="majorBidi" w:cstheme="majorBidi"/>
            <w:bCs/>
            <w:sz w:val="22"/>
            <w:szCs w:val="22"/>
          </w:rPr>
          <w:t>http://www.springerlink.com/content/8r8p3700nh161615/</w:t>
        </w:r>
      </w:hyperlink>
      <w:bookmarkEnd w:id="3"/>
    </w:p>
    <w:p w14:paraId="7FA3865C" w14:textId="77777777" w:rsidR="00A36C3D" w:rsidRPr="00043287" w:rsidRDefault="00A36C3D" w:rsidP="009F6567">
      <w:pPr>
        <w:pStyle w:val="ListParagraph"/>
        <w:autoSpaceDE w:val="0"/>
        <w:autoSpaceDN w:val="0"/>
        <w:adjustRightInd w:val="0"/>
        <w:ind w:left="360"/>
        <w:jc w:val="both"/>
        <w:rPr>
          <w:rFonts w:asciiTheme="majorBidi" w:hAnsiTheme="majorBidi" w:cstheme="majorBidi"/>
          <w:sz w:val="22"/>
          <w:szCs w:val="22"/>
        </w:rPr>
      </w:pPr>
    </w:p>
    <w:p w14:paraId="16F867E9" w14:textId="783DB9B8" w:rsidR="002B051B" w:rsidRPr="009F6567" w:rsidRDefault="008F1715" w:rsidP="009F6567">
      <w:pPr>
        <w:rPr>
          <w:b/>
          <w:bCs/>
          <w:color w:val="000000" w:themeColor="text1"/>
          <w:szCs w:val="22"/>
        </w:rPr>
      </w:pPr>
      <w:bookmarkStart w:id="11" w:name="_Toc289517745"/>
      <w:bookmarkStart w:id="12" w:name="_Toc289847456"/>
      <w:r w:rsidRPr="009F6567">
        <w:rPr>
          <w:b/>
          <w:bCs/>
          <w:color w:val="000000" w:themeColor="text1"/>
          <w:szCs w:val="22"/>
          <w:u w:val="single"/>
        </w:rPr>
        <w:t>Book</w:t>
      </w:r>
      <w:r w:rsidR="00A36C3D">
        <w:rPr>
          <w:b/>
          <w:bCs/>
          <w:color w:val="000000" w:themeColor="text1"/>
          <w:szCs w:val="22"/>
          <w:u w:val="single"/>
        </w:rPr>
        <w:t xml:space="preserve"> Chapters </w:t>
      </w:r>
    </w:p>
    <w:p w14:paraId="52B7006E" w14:textId="77777777" w:rsidR="00824C63" w:rsidRPr="007D1261" w:rsidRDefault="00F2339F" w:rsidP="00824C63">
      <w:pPr>
        <w:rPr>
          <w:b/>
          <w:bCs/>
          <w:color w:val="0000FF"/>
          <w:sz w:val="13"/>
          <w:szCs w:val="20"/>
          <w:u w:val="single"/>
        </w:rPr>
      </w:pPr>
      <w:r w:rsidRPr="0023223E">
        <w:rPr>
          <w:b/>
          <w:bCs/>
          <w:color w:val="0000FF"/>
          <w:sz w:val="20"/>
          <w:szCs w:val="20"/>
          <w:u w:val="single"/>
        </w:rPr>
        <w:t xml:space="preserve"> </w:t>
      </w:r>
      <w:bookmarkStart w:id="13" w:name="_Hlk499457236"/>
    </w:p>
    <w:p w14:paraId="349BBDCB" w14:textId="79289B71" w:rsidR="00E105D9" w:rsidRPr="007251A0" w:rsidRDefault="00E105D9" w:rsidP="0067101C">
      <w:pPr>
        <w:pStyle w:val="ListParagraph"/>
        <w:numPr>
          <w:ilvl w:val="0"/>
          <w:numId w:val="6"/>
        </w:numPr>
        <w:ind w:left="499" w:hanging="357"/>
        <w:jc w:val="both"/>
        <w:rPr>
          <w:sz w:val="22"/>
          <w:szCs w:val="22"/>
        </w:rPr>
      </w:pPr>
      <w:r w:rsidRPr="007251A0">
        <w:rPr>
          <w:sz w:val="22"/>
          <w:szCs w:val="22"/>
        </w:rPr>
        <w:t>Muhammad Nadeem Khan, Afifa Afzal, Naghmana Andleeb, Hazrat Bilal, Sabir Khan</w:t>
      </w:r>
      <w:r w:rsidRPr="007251A0">
        <w:rPr>
          <w:position w:val="6"/>
          <w:sz w:val="22"/>
          <w:szCs w:val="22"/>
        </w:rPr>
        <w:t xml:space="preserve"> </w:t>
      </w:r>
      <w:r w:rsidRPr="007251A0">
        <w:rPr>
          <w:sz w:val="22"/>
          <w:szCs w:val="22"/>
        </w:rPr>
        <w:t xml:space="preserve">and </w:t>
      </w:r>
      <w:r w:rsidRPr="007251A0">
        <w:rPr>
          <w:b/>
          <w:bCs/>
          <w:sz w:val="22"/>
          <w:szCs w:val="22"/>
          <w:u w:val="single"/>
        </w:rPr>
        <w:t>Muhammad Imran</w:t>
      </w:r>
      <w:r w:rsidR="008F361C" w:rsidRPr="007251A0">
        <w:rPr>
          <w:position w:val="6"/>
          <w:sz w:val="22"/>
          <w:szCs w:val="22"/>
        </w:rPr>
        <w:t xml:space="preserve">. </w:t>
      </w:r>
      <w:r w:rsidRPr="007251A0">
        <w:rPr>
          <w:b/>
          <w:bCs/>
          <w:color w:val="131314"/>
          <w:sz w:val="22"/>
          <w:szCs w:val="22"/>
        </w:rPr>
        <w:t>2024</w:t>
      </w:r>
      <w:r w:rsidR="008F361C" w:rsidRPr="007251A0">
        <w:rPr>
          <w:b/>
          <w:bCs/>
          <w:color w:val="131314"/>
          <w:sz w:val="22"/>
          <w:szCs w:val="22"/>
        </w:rPr>
        <w:t>.</w:t>
      </w:r>
      <w:r w:rsidRPr="007251A0">
        <w:rPr>
          <w:color w:val="131314"/>
          <w:sz w:val="22"/>
          <w:szCs w:val="22"/>
        </w:rPr>
        <w:t>Therapeutic Potential of Fermented Foods in Combating Inflammatory Diseases, In book: Complementary and Alternative Medicine, Publisher: Unique Scientific Publishers, Faisalabad, Pakistan (DOI: </w:t>
      </w:r>
      <w:r w:rsidRPr="007251A0">
        <w:rPr>
          <w:color w:val="131314"/>
          <w:sz w:val="22"/>
          <w:szCs w:val="22"/>
        </w:rPr>
        <w:fldChar w:fldCharType="begin"/>
      </w:r>
      <w:r w:rsidRPr="007251A0">
        <w:rPr>
          <w:color w:val="131314"/>
          <w:sz w:val="22"/>
          <w:szCs w:val="22"/>
        </w:rPr>
        <w:instrText>HYPERLINK "http://dx.doi.org/10.47278/book.CAM/2024.118" \t "_blank"</w:instrText>
      </w:r>
      <w:r w:rsidRPr="007251A0">
        <w:rPr>
          <w:color w:val="131314"/>
          <w:sz w:val="22"/>
          <w:szCs w:val="22"/>
        </w:rPr>
      </w:r>
      <w:r w:rsidRPr="007251A0">
        <w:rPr>
          <w:color w:val="131314"/>
          <w:sz w:val="22"/>
          <w:szCs w:val="22"/>
        </w:rPr>
        <w:fldChar w:fldCharType="separate"/>
      </w:r>
      <w:r w:rsidRPr="007251A0">
        <w:rPr>
          <w:color w:val="0000FF"/>
          <w:sz w:val="22"/>
          <w:szCs w:val="22"/>
          <w:u w:val="single"/>
          <w:bdr w:val="none" w:sz="0" w:space="0" w:color="auto" w:frame="1"/>
        </w:rPr>
        <w:t>10.47278/book.CAM/2024.118</w:t>
      </w:r>
      <w:r w:rsidRPr="007251A0">
        <w:rPr>
          <w:color w:val="131314"/>
          <w:sz w:val="22"/>
          <w:szCs w:val="22"/>
        </w:rPr>
        <w:fldChar w:fldCharType="end"/>
      </w:r>
      <w:r w:rsidRPr="007251A0">
        <w:rPr>
          <w:color w:val="131314"/>
          <w:sz w:val="22"/>
          <w:szCs w:val="22"/>
        </w:rPr>
        <w:t>)</w:t>
      </w:r>
    </w:p>
    <w:p w14:paraId="6F809E0C" w14:textId="118AF530" w:rsidR="00E105D9" w:rsidRPr="007251A0" w:rsidRDefault="00E105D9" w:rsidP="00E105D9">
      <w:pPr>
        <w:pStyle w:val="NormalWeb"/>
        <w:ind w:left="142"/>
        <w:jc w:val="both"/>
        <w:rPr>
          <w:color w:val="000000"/>
          <w:sz w:val="13"/>
          <w:szCs w:val="13"/>
        </w:rPr>
      </w:pPr>
    </w:p>
    <w:p w14:paraId="51984AEF" w14:textId="78019366" w:rsidR="007525E2" w:rsidRPr="005E7EA2" w:rsidRDefault="00824C63" w:rsidP="0067101C">
      <w:pPr>
        <w:pStyle w:val="NormalWeb"/>
        <w:numPr>
          <w:ilvl w:val="0"/>
          <w:numId w:val="6"/>
        </w:numPr>
        <w:jc w:val="both"/>
        <w:rPr>
          <w:color w:val="000000"/>
          <w:sz w:val="22"/>
          <w:szCs w:val="22"/>
        </w:rPr>
      </w:pPr>
      <w:r w:rsidRPr="005E7EA2">
        <w:rPr>
          <w:color w:val="000000"/>
          <w:sz w:val="22"/>
          <w:szCs w:val="22"/>
        </w:rPr>
        <w:t>Muhammad Hussein Alu’datt,</w:t>
      </w:r>
      <w:r w:rsidRPr="005E7EA2">
        <w:rPr>
          <w:b/>
          <w:color w:val="000000"/>
          <w:sz w:val="22"/>
          <w:szCs w:val="22"/>
        </w:rPr>
        <w:t>M</w:t>
      </w:r>
      <w:r w:rsidR="00EF5739" w:rsidRPr="005E7EA2">
        <w:rPr>
          <w:b/>
          <w:color w:val="000000"/>
          <w:sz w:val="22"/>
          <w:szCs w:val="22"/>
        </w:rPr>
        <w:t>.</w:t>
      </w:r>
      <w:r w:rsidRPr="005E7EA2">
        <w:rPr>
          <w:b/>
          <w:color w:val="000000"/>
          <w:sz w:val="22"/>
          <w:szCs w:val="22"/>
        </w:rPr>
        <w:t>Imran</w:t>
      </w:r>
      <w:r w:rsidRPr="005E7EA2">
        <w:rPr>
          <w:color w:val="000000"/>
          <w:sz w:val="22"/>
          <w:szCs w:val="22"/>
        </w:rPr>
        <w:t xml:space="preserve">, Neveen Mustafa and Wafa Ayadi. </w:t>
      </w:r>
      <w:r w:rsidRPr="005E7EA2">
        <w:rPr>
          <w:b/>
          <w:color w:val="000000"/>
          <w:sz w:val="22"/>
          <w:szCs w:val="22"/>
        </w:rPr>
        <w:t>2018</w:t>
      </w:r>
      <w:r w:rsidR="00C30EEB" w:rsidRPr="005E7EA2">
        <w:rPr>
          <w:b/>
          <w:color w:val="000000"/>
          <w:sz w:val="22"/>
          <w:szCs w:val="22"/>
          <w:lang w:val="en-US"/>
        </w:rPr>
        <w:t>.</w:t>
      </w:r>
      <w:r w:rsidRPr="005E7EA2">
        <w:rPr>
          <w:color w:val="000000"/>
          <w:sz w:val="22"/>
          <w:szCs w:val="22"/>
        </w:rPr>
        <w:t xml:space="preserve"> Fermented Food-Derived Bioactive Compounds with Anticarcinogenic Properties: Fermented Royal Jelly As a Novel Source for Compounds with Health Benefits in In book: Anticancer plants: Properties and Application </w:t>
      </w:r>
      <w:r w:rsidRPr="005E7EA2">
        <w:rPr>
          <w:bCs/>
          <w:color w:val="000000"/>
          <w:sz w:val="22"/>
          <w:szCs w:val="22"/>
          <w:shd w:val="clear" w:color="auto" w:fill="FFFFFF"/>
        </w:rPr>
        <w:t>Publisher</w:t>
      </w:r>
      <w:r w:rsidRPr="005E7EA2">
        <w:rPr>
          <w:color w:val="000000"/>
          <w:sz w:val="22"/>
          <w:szCs w:val="22"/>
          <w:shd w:val="clear" w:color="auto" w:fill="FFFFFF"/>
        </w:rPr>
        <w:t xml:space="preserve">: </w:t>
      </w:r>
      <w:r w:rsidRPr="005E7EA2">
        <w:rPr>
          <w:color w:val="000000"/>
          <w:sz w:val="22"/>
          <w:szCs w:val="22"/>
        </w:rPr>
        <w:t xml:space="preserve">Springer Nature Singapore Pte Ltd. </w:t>
      </w:r>
    </w:p>
    <w:p w14:paraId="5A7F9DE5" w14:textId="77777777" w:rsidR="008B4115" w:rsidRPr="005E7EA2" w:rsidRDefault="00774B19" w:rsidP="0067101C">
      <w:pPr>
        <w:numPr>
          <w:ilvl w:val="0"/>
          <w:numId w:val="6"/>
        </w:numPr>
        <w:autoSpaceDE w:val="0"/>
        <w:autoSpaceDN w:val="0"/>
        <w:adjustRightInd w:val="0"/>
        <w:jc w:val="both"/>
        <w:rPr>
          <w:color w:val="000000"/>
          <w:sz w:val="22"/>
          <w:szCs w:val="22"/>
        </w:rPr>
      </w:pPr>
      <w:r w:rsidRPr="005E7EA2">
        <w:rPr>
          <w:color w:val="000000"/>
          <w:sz w:val="22"/>
          <w:szCs w:val="22"/>
        </w:rPr>
        <w:t xml:space="preserve">Shakira Ghazanfar, Nauman Khalid, Iftikhar Ahmed and </w:t>
      </w:r>
      <w:r w:rsidRPr="005E7EA2">
        <w:rPr>
          <w:b/>
          <w:color w:val="000000"/>
          <w:sz w:val="22"/>
          <w:szCs w:val="22"/>
          <w:u w:val="single"/>
        </w:rPr>
        <w:t>Muhammad Imran</w:t>
      </w:r>
      <w:r w:rsidRPr="005E7EA2">
        <w:rPr>
          <w:color w:val="000000"/>
          <w:sz w:val="22"/>
          <w:szCs w:val="22"/>
        </w:rPr>
        <w:t xml:space="preserve">. 2017. Probiotic Yeast: Mode of Action and its Effects on Ruminant Nutrition. </w:t>
      </w:r>
      <w:r w:rsidRPr="005E7EA2">
        <w:rPr>
          <w:i/>
          <w:color w:val="000000"/>
          <w:sz w:val="22"/>
          <w:szCs w:val="22"/>
        </w:rPr>
        <w:t>in</w:t>
      </w:r>
      <w:r w:rsidRPr="005E7EA2">
        <w:rPr>
          <w:color w:val="000000"/>
          <w:sz w:val="22"/>
          <w:szCs w:val="22"/>
        </w:rPr>
        <w:t xml:space="preserve"> "Yeast - Industrial Applications", ISBN 978-953-51-5782-3.</w:t>
      </w:r>
      <w:r w:rsidR="00D725C6" w:rsidRPr="005E7EA2">
        <w:rPr>
          <w:color w:val="000000"/>
          <w:sz w:val="22"/>
          <w:szCs w:val="22"/>
          <w:shd w:val="clear" w:color="auto" w:fill="FFFFFF"/>
        </w:rPr>
        <w:t xml:space="preserve"> In Tech Open, London, UK.</w:t>
      </w:r>
    </w:p>
    <w:p w14:paraId="6CD949AF" w14:textId="77777777" w:rsidR="00032412" w:rsidRPr="005E7EA2" w:rsidRDefault="002152E6" w:rsidP="0067101C">
      <w:pPr>
        <w:numPr>
          <w:ilvl w:val="0"/>
          <w:numId w:val="6"/>
        </w:numPr>
        <w:autoSpaceDE w:val="0"/>
        <w:autoSpaceDN w:val="0"/>
        <w:adjustRightInd w:val="0"/>
        <w:jc w:val="both"/>
        <w:rPr>
          <w:color w:val="000000"/>
          <w:sz w:val="22"/>
          <w:szCs w:val="22"/>
        </w:rPr>
      </w:pPr>
      <w:r w:rsidRPr="005E7EA2">
        <w:rPr>
          <w:color w:val="000000"/>
          <w:sz w:val="22"/>
          <w:szCs w:val="22"/>
        </w:rPr>
        <w:t>Mazhar Rafiqu</w:t>
      </w:r>
      <w:r w:rsidR="009448D1" w:rsidRPr="005E7EA2">
        <w:rPr>
          <w:color w:val="000000"/>
          <w:sz w:val="22"/>
          <w:szCs w:val="22"/>
          <w:lang w:val="en-US"/>
        </w:rPr>
        <w:t>e,</w:t>
      </w:r>
      <w:r w:rsidRPr="005E7EA2">
        <w:rPr>
          <w:color w:val="000000"/>
          <w:sz w:val="22"/>
          <w:szCs w:val="22"/>
        </w:rPr>
        <w:t xml:space="preserve"> </w:t>
      </w:r>
      <w:r w:rsidRPr="005E7EA2">
        <w:rPr>
          <w:b/>
          <w:color w:val="000000"/>
          <w:sz w:val="22"/>
          <w:szCs w:val="22"/>
          <w:u w:val="single"/>
        </w:rPr>
        <w:t>M. Imran</w:t>
      </w:r>
      <w:r w:rsidRPr="005E7EA2">
        <w:rPr>
          <w:color w:val="000000"/>
          <w:sz w:val="22"/>
          <w:szCs w:val="22"/>
        </w:rPr>
        <w:t>, Hassan Javed</w:t>
      </w:r>
      <w:r w:rsidR="00774B19" w:rsidRPr="005E7EA2">
        <w:rPr>
          <w:color w:val="000000"/>
          <w:sz w:val="22"/>
          <w:szCs w:val="22"/>
        </w:rPr>
        <w:t xml:space="preserve">. </w:t>
      </w:r>
      <w:r w:rsidR="00774B19" w:rsidRPr="005E7EA2">
        <w:rPr>
          <w:b/>
          <w:color w:val="000000"/>
          <w:sz w:val="22"/>
          <w:szCs w:val="22"/>
        </w:rPr>
        <w:t>2015</w:t>
      </w:r>
      <w:r w:rsidR="00774B19" w:rsidRPr="005E7EA2">
        <w:rPr>
          <w:color w:val="000000"/>
          <w:sz w:val="22"/>
          <w:szCs w:val="22"/>
        </w:rPr>
        <w:t>.</w:t>
      </w:r>
      <w:r w:rsidRPr="005E7EA2">
        <w:rPr>
          <w:color w:val="000000"/>
          <w:sz w:val="22"/>
          <w:szCs w:val="22"/>
        </w:rPr>
        <w:t xml:space="preserve"> </w:t>
      </w:r>
      <w:hyperlink r:id="rId60" w:history="1">
        <w:r w:rsidR="00184D36" w:rsidRPr="005E7EA2">
          <w:rPr>
            <w:bCs/>
            <w:color w:val="000000"/>
            <w:sz w:val="22"/>
            <w:szCs w:val="22"/>
            <w:bdr w:val="none" w:sz="0" w:space="0" w:color="auto" w:frame="1"/>
            <w:shd w:val="clear" w:color="auto" w:fill="FFFFFF"/>
          </w:rPr>
          <w:t>Bacterial biofilm formation and its role against agricultural pathogens.</w:t>
        </w:r>
      </w:hyperlink>
      <w:r w:rsidRPr="005E7EA2">
        <w:rPr>
          <w:color w:val="BBBBBB"/>
          <w:sz w:val="22"/>
          <w:szCs w:val="22"/>
          <w:shd w:val="clear" w:color="auto" w:fill="FFFFFF"/>
        </w:rPr>
        <w:t xml:space="preserve"> </w:t>
      </w:r>
      <w:r w:rsidRPr="005E7EA2">
        <w:rPr>
          <w:color w:val="000000"/>
          <w:sz w:val="22"/>
          <w:szCs w:val="22"/>
          <w:shd w:val="clear" w:color="auto" w:fill="FFFFFF"/>
        </w:rPr>
        <w:t>In book: The Battle Against Microbial Pathogens: Basic Science, Technological Advances and Educational Programs., Chapter: Bacterial biofilm formation and its role against agricultural pathogens, Publisher: Formatex Research Center, Spain</w:t>
      </w:r>
      <w:r w:rsidR="003A33A3" w:rsidRPr="005E7EA2">
        <w:rPr>
          <w:color w:val="000000"/>
          <w:sz w:val="22"/>
          <w:szCs w:val="22"/>
          <w:shd w:val="clear" w:color="auto" w:fill="FFFFFF"/>
        </w:rPr>
        <w:t xml:space="preserve">. </w:t>
      </w:r>
    </w:p>
    <w:p w14:paraId="66ECA333" w14:textId="77777777" w:rsidR="009448D1" w:rsidRPr="005E7EA2" w:rsidRDefault="00BD20DC" w:rsidP="0067101C">
      <w:pPr>
        <w:numPr>
          <w:ilvl w:val="0"/>
          <w:numId w:val="6"/>
        </w:numPr>
        <w:autoSpaceDE w:val="0"/>
        <w:autoSpaceDN w:val="0"/>
        <w:adjustRightInd w:val="0"/>
        <w:jc w:val="both"/>
        <w:rPr>
          <w:sz w:val="22"/>
          <w:szCs w:val="22"/>
        </w:rPr>
      </w:pPr>
      <w:r w:rsidRPr="005E7EA2">
        <w:rPr>
          <w:noProof/>
          <w:sz w:val="22"/>
          <w:szCs w:val="22"/>
        </w:rPr>
        <w:t xml:space="preserve">Desmasures, N., </w:t>
      </w:r>
      <w:r w:rsidRPr="005E7EA2">
        <w:rPr>
          <w:b/>
          <w:noProof/>
          <w:sz w:val="22"/>
          <w:szCs w:val="22"/>
          <w:u w:val="single"/>
        </w:rPr>
        <w:t>Imran, M</w:t>
      </w:r>
      <w:r w:rsidRPr="005E7EA2">
        <w:rPr>
          <w:noProof/>
          <w:sz w:val="22"/>
          <w:szCs w:val="22"/>
        </w:rPr>
        <w:t xml:space="preserve">., Cretenet, M., </w:t>
      </w:r>
      <w:r w:rsidRPr="005E7EA2">
        <w:rPr>
          <w:b/>
          <w:noProof/>
          <w:sz w:val="22"/>
          <w:szCs w:val="22"/>
        </w:rPr>
        <w:t>2015</w:t>
      </w:r>
      <w:r w:rsidRPr="005E7EA2">
        <w:rPr>
          <w:noProof/>
          <w:sz w:val="22"/>
          <w:szCs w:val="22"/>
        </w:rPr>
        <w:t>. Structure–Function Relationships of Microbial Communities, in: Bora, N., Dodd, C., Desmasures, N. (Eds.), Diversity, Dynamics and Functional Role of Actinomycetes on European Smear Ripened Cheeses. Springer International Publishing, pp. 167-184.</w:t>
      </w:r>
      <w:bookmarkStart w:id="14" w:name="_ENREF_2"/>
    </w:p>
    <w:p w14:paraId="1F3DD9A2" w14:textId="77777777" w:rsidR="0013667D" w:rsidRPr="005E7EA2" w:rsidRDefault="002C4F97" w:rsidP="009448D1">
      <w:pPr>
        <w:autoSpaceDE w:val="0"/>
        <w:autoSpaceDN w:val="0"/>
        <w:adjustRightInd w:val="0"/>
        <w:ind w:left="360"/>
        <w:jc w:val="both"/>
        <w:rPr>
          <w:sz w:val="22"/>
          <w:szCs w:val="22"/>
        </w:rPr>
      </w:pPr>
      <w:r w:rsidRPr="005E7EA2">
        <w:rPr>
          <w:sz w:val="22"/>
          <w:szCs w:val="22"/>
        </w:rPr>
        <w:t xml:space="preserve"> </w:t>
      </w:r>
      <w:r w:rsidR="0013667D" w:rsidRPr="005E7EA2">
        <w:rPr>
          <w:color w:val="7030A0"/>
          <w:sz w:val="22"/>
          <w:szCs w:val="22"/>
          <w:u w:val="single"/>
        </w:rPr>
        <w:t>http://link.springer.com/chapter/10.1007%2F978-3-319-10464-5_7</w:t>
      </w:r>
    </w:p>
    <w:p w14:paraId="22D2EA3B" w14:textId="77777777" w:rsidR="0013667D" w:rsidRPr="005E7EA2" w:rsidRDefault="00BD20DC" w:rsidP="0067101C">
      <w:pPr>
        <w:numPr>
          <w:ilvl w:val="0"/>
          <w:numId w:val="6"/>
        </w:numPr>
        <w:autoSpaceDE w:val="0"/>
        <w:autoSpaceDN w:val="0"/>
        <w:adjustRightInd w:val="0"/>
        <w:jc w:val="both"/>
        <w:rPr>
          <w:sz w:val="22"/>
          <w:szCs w:val="22"/>
        </w:rPr>
      </w:pPr>
      <w:r w:rsidRPr="005E7EA2">
        <w:rPr>
          <w:b/>
          <w:noProof/>
          <w:sz w:val="22"/>
          <w:szCs w:val="22"/>
          <w:u w:val="single"/>
        </w:rPr>
        <w:t>Imran, M</w:t>
      </w:r>
      <w:r w:rsidRPr="005E7EA2">
        <w:rPr>
          <w:noProof/>
          <w:sz w:val="22"/>
          <w:szCs w:val="22"/>
        </w:rPr>
        <w:t xml:space="preserve">., Desmasures, N., </w:t>
      </w:r>
      <w:r w:rsidRPr="005E7EA2">
        <w:rPr>
          <w:b/>
          <w:noProof/>
          <w:sz w:val="22"/>
          <w:szCs w:val="22"/>
        </w:rPr>
        <w:t>2015</w:t>
      </w:r>
      <w:r w:rsidRPr="005E7EA2">
        <w:rPr>
          <w:noProof/>
          <w:sz w:val="22"/>
          <w:szCs w:val="22"/>
        </w:rPr>
        <w:t>. Safety and Quality Aspects of Smear Ripened Cheeses, in: Bora, N., Dodd, C., Desmasures, N. (Eds.), Diversity, Dynamics and Functional Role of Actinomycetes on European Smear Ripened Cheeses. Springer International Publishing, pp. 199-215.</w:t>
      </w:r>
      <w:bookmarkEnd w:id="14"/>
      <w:r w:rsidR="002C4F97" w:rsidRPr="005E7EA2">
        <w:rPr>
          <w:sz w:val="22"/>
          <w:szCs w:val="22"/>
        </w:rPr>
        <w:t xml:space="preserve">  </w:t>
      </w:r>
      <w:r w:rsidR="0013667D" w:rsidRPr="005E7EA2">
        <w:rPr>
          <w:color w:val="0070C0"/>
          <w:sz w:val="22"/>
          <w:szCs w:val="22"/>
          <w:u w:val="single"/>
        </w:rPr>
        <w:t>http://link.springer.com/chapter/10.1007/978-3-319-10464-5_9</w:t>
      </w:r>
    </w:p>
    <w:p w14:paraId="10708CC3" w14:textId="77777777" w:rsidR="002C4F97" w:rsidRPr="005E7EA2" w:rsidRDefault="00F2339F" w:rsidP="0067101C">
      <w:pPr>
        <w:numPr>
          <w:ilvl w:val="0"/>
          <w:numId w:val="6"/>
        </w:numPr>
        <w:autoSpaceDE w:val="0"/>
        <w:autoSpaceDN w:val="0"/>
        <w:adjustRightInd w:val="0"/>
        <w:jc w:val="both"/>
        <w:rPr>
          <w:sz w:val="22"/>
          <w:szCs w:val="22"/>
        </w:rPr>
      </w:pPr>
      <w:r w:rsidRPr="005E7EA2">
        <w:rPr>
          <w:b/>
          <w:bCs/>
          <w:color w:val="000000"/>
          <w:sz w:val="22"/>
          <w:szCs w:val="22"/>
          <w:u w:val="single"/>
        </w:rPr>
        <w:t>Imran M.,</w:t>
      </w:r>
      <w:r w:rsidRPr="005E7EA2">
        <w:rPr>
          <w:bCs/>
          <w:color w:val="000000"/>
          <w:sz w:val="22"/>
          <w:szCs w:val="22"/>
        </w:rPr>
        <w:t xml:space="preserve"> Desmasures N., Vernoux J-P. “</w:t>
      </w:r>
      <w:r w:rsidRPr="005E7EA2">
        <w:rPr>
          <w:sz w:val="22"/>
          <w:szCs w:val="22"/>
        </w:rPr>
        <w:t>Fermented food ecosystems having complex microbial communities and functional properties</w:t>
      </w:r>
      <w:bookmarkEnd w:id="11"/>
      <w:bookmarkEnd w:id="12"/>
      <w:r w:rsidRPr="005E7EA2">
        <w:rPr>
          <w:sz w:val="22"/>
          <w:szCs w:val="22"/>
        </w:rPr>
        <w:t>”</w:t>
      </w:r>
      <w:r w:rsidRPr="005E7EA2">
        <w:rPr>
          <w:b/>
          <w:bCs/>
          <w:sz w:val="22"/>
          <w:szCs w:val="22"/>
        </w:rPr>
        <w:t xml:space="preserve"> </w:t>
      </w:r>
      <w:r w:rsidRPr="005E7EA2">
        <w:rPr>
          <w:bCs/>
          <w:i/>
          <w:sz w:val="22"/>
          <w:szCs w:val="22"/>
        </w:rPr>
        <w:t>in book titled</w:t>
      </w:r>
      <w:r w:rsidRPr="005E7EA2">
        <w:rPr>
          <w:bCs/>
          <w:sz w:val="22"/>
          <w:szCs w:val="22"/>
        </w:rPr>
        <w:t>: Fermentation: Effects on Food Properties</w:t>
      </w:r>
      <w:bookmarkStart w:id="15" w:name="seriesCommand0"/>
      <w:r w:rsidRPr="005E7EA2">
        <w:rPr>
          <w:bCs/>
          <w:sz w:val="22"/>
          <w:szCs w:val="22"/>
        </w:rPr>
        <w:t xml:space="preserve">, </w:t>
      </w:r>
      <w:r w:rsidRPr="005E7EA2">
        <w:rPr>
          <w:bCs/>
          <w:i/>
          <w:sz w:val="22"/>
          <w:szCs w:val="22"/>
        </w:rPr>
        <w:t>In series:</w:t>
      </w:r>
      <w:r w:rsidRPr="005E7EA2">
        <w:rPr>
          <w:b/>
          <w:bCs/>
          <w:i/>
          <w:color w:val="0E2E55"/>
          <w:sz w:val="22"/>
          <w:szCs w:val="22"/>
        </w:rPr>
        <w:t xml:space="preserve"> </w:t>
      </w:r>
      <w:r w:rsidRPr="005E7EA2">
        <w:rPr>
          <w:sz w:val="22"/>
          <w:szCs w:val="22"/>
        </w:rPr>
        <w:t>Chemical &amp; Functional Properties of Food Components</w:t>
      </w:r>
      <w:bookmarkEnd w:id="15"/>
      <w:r w:rsidRPr="005E7EA2">
        <w:rPr>
          <w:sz w:val="22"/>
          <w:szCs w:val="22"/>
        </w:rPr>
        <w:t xml:space="preserve">. </w:t>
      </w:r>
      <w:r w:rsidRPr="005E7EA2">
        <w:rPr>
          <w:b/>
          <w:sz w:val="22"/>
          <w:szCs w:val="22"/>
        </w:rPr>
        <w:t>April 10, 2012</w:t>
      </w:r>
      <w:r w:rsidRPr="005E7EA2">
        <w:rPr>
          <w:sz w:val="22"/>
          <w:szCs w:val="22"/>
        </w:rPr>
        <w:t xml:space="preserve">, </w:t>
      </w:r>
      <w:r w:rsidRPr="005E7EA2">
        <w:rPr>
          <w:b/>
          <w:sz w:val="22"/>
          <w:szCs w:val="22"/>
        </w:rPr>
        <w:t>CRC Press </w:t>
      </w:r>
      <w:r w:rsidR="002C72B4" w:rsidRPr="005E7EA2">
        <w:rPr>
          <w:sz w:val="22"/>
          <w:szCs w:val="22"/>
        </w:rPr>
        <w:t>- 399</w:t>
      </w:r>
      <w:r w:rsidRPr="005E7EA2">
        <w:rPr>
          <w:sz w:val="22"/>
          <w:szCs w:val="22"/>
        </w:rPr>
        <w:t xml:space="preserve"> Pages.</w:t>
      </w:r>
    </w:p>
    <w:p w14:paraId="28856109" w14:textId="7FCF303D" w:rsidR="003A32A9" w:rsidRPr="005E7EA2" w:rsidRDefault="00F2339F" w:rsidP="00AE1BA7">
      <w:pPr>
        <w:autoSpaceDE w:val="0"/>
        <w:autoSpaceDN w:val="0"/>
        <w:adjustRightInd w:val="0"/>
        <w:ind w:left="360"/>
        <w:jc w:val="both"/>
        <w:rPr>
          <w:sz w:val="22"/>
          <w:szCs w:val="22"/>
        </w:rPr>
      </w:pPr>
      <w:r w:rsidRPr="005E7EA2">
        <w:rPr>
          <w:sz w:val="22"/>
          <w:szCs w:val="22"/>
        </w:rPr>
        <w:t xml:space="preserve"> </w:t>
      </w:r>
      <w:bookmarkEnd w:id="13"/>
      <w:r w:rsidRPr="005E7EA2">
        <w:rPr>
          <w:bCs/>
          <w:color w:val="0070C0"/>
          <w:sz w:val="22"/>
          <w:szCs w:val="22"/>
          <w:u w:val="single"/>
        </w:rPr>
        <w:t>http://www.crcpress.com/product/isbn/9781439853344;jsessionid=hmzpaqm3LGw65h4Gr5iVwQ**</w:t>
      </w:r>
    </w:p>
    <w:p w14:paraId="3DE24D32" w14:textId="77777777" w:rsidR="00A14FA3" w:rsidRDefault="00A14FA3" w:rsidP="00AE1BA7">
      <w:pPr>
        <w:jc w:val="both"/>
        <w:rPr>
          <w:b/>
          <w:sz w:val="20"/>
          <w:szCs w:val="20"/>
          <w:u w:val="single"/>
        </w:rPr>
      </w:pPr>
    </w:p>
    <w:p w14:paraId="6C481CED" w14:textId="782E9357" w:rsidR="00B87B37" w:rsidRPr="00A72EAD" w:rsidRDefault="00D60972" w:rsidP="00A72EAD">
      <w:pPr>
        <w:rPr>
          <w:b/>
          <w:u w:val="single"/>
        </w:rPr>
      </w:pPr>
      <w:r w:rsidRPr="00A72EAD">
        <w:rPr>
          <w:b/>
          <w:u w:val="single"/>
        </w:rPr>
        <w:t>Genomic Dat</w:t>
      </w:r>
      <w:r w:rsidR="00043287" w:rsidRPr="00A72EAD">
        <w:rPr>
          <w:b/>
          <w:u w:val="single"/>
        </w:rPr>
        <w:t xml:space="preserve">a Accession Numbers Submitted to NCBI </w:t>
      </w:r>
      <w:r w:rsidR="00A72EAD" w:rsidRPr="00A72EAD">
        <w:rPr>
          <w:b/>
          <w:u w:val="single"/>
        </w:rPr>
        <w:t>G</w:t>
      </w:r>
      <w:r w:rsidR="00043287" w:rsidRPr="00A72EAD">
        <w:rPr>
          <w:b/>
          <w:u w:val="single"/>
        </w:rPr>
        <w:t xml:space="preserve">ene </w:t>
      </w:r>
      <w:r w:rsidR="00A72EAD" w:rsidRPr="00A72EAD">
        <w:rPr>
          <w:b/>
          <w:u w:val="single"/>
        </w:rPr>
        <w:t>B</w:t>
      </w:r>
      <w:r w:rsidR="00043287" w:rsidRPr="00A72EAD">
        <w:rPr>
          <w:b/>
          <w:u w:val="single"/>
        </w:rPr>
        <w:t>ank</w:t>
      </w:r>
    </w:p>
    <w:p w14:paraId="73A2A877" w14:textId="278C7AF9" w:rsidR="00424826" w:rsidRPr="005E7EA2" w:rsidRDefault="00B87B37" w:rsidP="0067101C">
      <w:pPr>
        <w:numPr>
          <w:ilvl w:val="0"/>
          <w:numId w:val="28"/>
        </w:numPr>
        <w:rPr>
          <w:color w:val="212121"/>
          <w:sz w:val="22"/>
          <w:szCs w:val="22"/>
        </w:rPr>
      </w:pPr>
      <w:hyperlink r:id="rId61" w:history="1">
        <w:r w:rsidRPr="005E7EA2">
          <w:rPr>
            <w:rStyle w:val="Hyperlink"/>
            <w:color w:val="54278F"/>
            <w:sz w:val="22"/>
            <w:szCs w:val="22"/>
          </w:rPr>
          <w:t>PRJNA495109</w:t>
        </w:r>
      </w:hyperlink>
      <w:r w:rsidRPr="005E7EA2">
        <w:rPr>
          <w:rStyle w:val="apple-converted-space"/>
          <w:color w:val="212121"/>
          <w:sz w:val="22"/>
          <w:szCs w:val="22"/>
        </w:rPr>
        <w:t> </w:t>
      </w:r>
      <w:r w:rsidRPr="005E7EA2">
        <w:rPr>
          <w:color w:val="212121"/>
          <w:sz w:val="22"/>
          <w:szCs w:val="22"/>
        </w:rPr>
        <w:t>:</w:t>
      </w:r>
      <w:r w:rsidRPr="005E7EA2">
        <w:rPr>
          <w:rStyle w:val="apple-converted-space"/>
          <w:color w:val="212121"/>
          <w:sz w:val="22"/>
          <w:szCs w:val="22"/>
        </w:rPr>
        <w:t> </w:t>
      </w:r>
      <w:r w:rsidRPr="005E7EA2">
        <w:rPr>
          <w:rStyle w:val="obj-name"/>
          <w:color w:val="212121"/>
          <w:sz w:val="22"/>
          <w:szCs w:val="22"/>
        </w:rPr>
        <w:t xml:space="preserve">Impact of Probiotic </w:t>
      </w:r>
      <w:r w:rsidRPr="005E7EA2">
        <w:rPr>
          <w:rStyle w:val="obj-name"/>
          <w:i/>
          <w:iCs/>
          <w:color w:val="212121"/>
          <w:sz w:val="22"/>
          <w:szCs w:val="22"/>
        </w:rPr>
        <w:t>Geotrichum candidum</w:t>
      </w:r>
      <w:r w:rsidRPr="005E7EA2">
        <w:rPr>
          <w:rStyle w:val="obj-name"/>
          <w:color w:val="212121"/>
          <w:sz w:val="22"/>
          <w:szCs w:val="22"/>
        </w:rPr>
        <w:t xml:space="preserve"> QAUGC01 on Health, Productivity, and Gut Microbial Diversity of Dairy Cattle</w:t>
      </w:r>
      <w:r w:rsidRPr="005E7EA2">
        <w:rPr>
          <w:rStyle w:val="obj-extra"/>
          <w:color w:val="666666"/>
          <w:sz w:val="22"/>
          <w:szCs w:val="22"/>
        </w:rPr>
        <w:t>(TaxID: 1735564)</w:t>
      </w:r>
      <w:r w:rsidR="005C12A0" w:rsidRPr="005E7EA2">
        <w:rPr>
          <w:rStyle w:val="obj-extra"/>
          <w:color w:val="666666"/>
          <w:sz w:val="22"/>
          <w:szCs w:val="22"/>
        </w:rPr>
        <w:t>.</w:t>
      </w:r>
    </w:p>
    <w:p w14:paraId="1A98B656" w14:textId="58D4E18D" w:rsidR="00F9787E" w:rsidRPr="005E7EA2" w:rsidRDefault="00424826" w:rsidP="0067101C">
      <w:pPr>
        <w:pStyle w:val="ListParagraph"/>
        <w:numPr>
          <w:ilvl w:val="0"/>
          <w:numId w:val="20"/>
        </w:numPr>
        <w:jc w:val="both"/>
        <w:rPr>
          <w:color w:val="000000" w:themeColor="text1"/>
          <w:sz w:val="22"/>
          <w:szCs w:val="22"/>
        </w:rPr>
      </w:pPr>
      <w:hyperlink r:id="rId62" w:history="1">
        <w:r w:rsidRPr="005E7EA2">
          <w:rPr>
            <w:rStyle w:val="Hyperlink"/>
            <w:color w:val="54278F"/>
            <w:sz w:val="22"/>
            <w:szCs w:val="22"/>
          </w:rPr>
          <w:t>PRJNA523005</w:t>
        </w:r>
      </w:hyperlink>
      <w:r w:rsidRPr="005E7EA2">
        <w:rPr>
          <w:sz w:val="22"/>
          <w:szCs w:val="22"/>
        </w:rPr>
        <w:t xml:space="preserve"> : </w:t>
      </w:r>
      <w:r w:rsidRPr="005E7EA2">
        <w:rPr>
          <w:rStyle w:val="obj-name"/>
          <w:i/>
          <w:iCs/>
          <w:color w:val="212121"/>
          <w:sz w:val="22"/>
          <w:szCs w:val="22"/>
        </w:rPr>
        <w:t>Geotrichum candidum</w:t>
      </w:r>
      <w:r w:rsidRPr="005E7EA2">
        <w:rPr>
          <w:rStyle w:val="obj-name"/>
          <w:color w:val="212121"/>
          <w:sz w:val="22"/>
          <w:szCs w:val="22"/>
        </w:rPr>
        <w:t xml:space="preserve"> strain:QAUGC01 Genome sequencing and assembly: </w:t>
      </w:r>
      <w:r w:rsidRPr="005E7EA2">
        <w:rPr>
          <w:rStyle w:val="obj-extra"/>
          <w:color w:val="666666"/>
          <w:sz w:val="22"/>
          <w:szCs w:val="22"/>
        </w:rPr>
        <w:t>(TaxID: 1173061)</w:t>
      </w:r>
    </w:p>
    <w:p w14:paraId="07B28288" w14:textId="2CBB56FE" w:rsidR="00424826" w:rsidRPr="005E7EA2" w:rsidRDefault="00F9787E" w:rsidP="0067101C">
      <w:pPr>
        <w:numPr>
          <w:ilvl w:val="0"/>
          <w:numId w:val="20"/>
        </w:numPr>
        <w:spacing w:before="100" w:beforeAutospacing="1"/>
        <w:jc w:val="both"/>
        <w:rPr>
          <w:color w:val="212121"/>
          <w:sz w:val="22"/>
          <w:szCs w:val="22"/>
        </w:rPr>
      </w:pPr>
      <w:hyperlink r:id="rId63" w:history="1">
        <w:r w:rsidRPr="005E7EA2">
          <w:rPr>
            <w:rStyle w:val="Hyperlink"/>
            <w:color w:val="54278F"/>
            <w:sz w:val="22"/>
            <w:szCs w:val="22"/>
          </w:rPr>
          <w:t>PRJNA477600</w:t>
        </w:r>
      </w:hyperlink>
      <w:r w:rsidRPr="005E7EA2">
        <w:rPr>
          <w:rStyle w:val="apple-converted-space"/>
          <w:color w:val="212121"/>
          <w:sz w:val="22"/>
          <w:szCs w:val="22"/>
        </w:rPr>
        <w:t> </w:t>
      </w:r>
      <w:r w:rsidRPr="005E7EA2">
        <w:rPr>
          <w:color w:val="212121"/>
          <w:sz w:val="22"/>
          <w:szCs w:val="22"/>
        </w:rPr>
        <w:t>:</w:t>
      </w:r>
      <w:r w:rsidRPr="005E7EA2">
        <w:rPr>
          <w:rStyle w:val="apple-converted-space"/>
          <w:color w:val="212121"/>
          <w:sz w:val="22"/>
          <w:szCs w:val="22"/>
        </w:rPr>
        <w:t> </w:t>
      </w:r>
      <w:r w:rsidRPr="005E7EA2">
        <w:rPr>
          <w:rStyle w:val="obj-name"/>
          <w:color w:val="212121"/>
          <w:sz w:val="22"/>
          <w:szCs w:val="22"/>
        </w:rPr>
        <w:t>Human gut microbiome of Pakistani population Metagenome</w:t>
      </w:r>
    </w:p>
    <w:p w14:paraId="10AAE8D2" w14:textId="792F04B0" w:rsidR="00424826" w:rsidRPr="005E7EA2" w:rsidRDefault="00424826" w:rsidP="0067101C">
      <w:pPr>
        <w:numPr>
          <w:ilvl w:val="0"/>
          <w:numId w:val="20"/>
        </w:numPr>
        <w:spacing w:before="100" w:beforeAutospacing="1"/>
        <w:jc w:val="both"/>
        <w:rPr>
          <w:color w:val="212121"/>
          <w:sz w:val="22"/>
          <w:szCs w:val="22"/>
        </w:rPr>
      </w:pPr>
      <w:hyperlink r:id="rId64" w:history="1">
        <w:r w:rsidRPr="005E7EA2">
          <w:rPr>
            <w:rStyle w:val="Hyperlink"/>
            <w:color w:val="54278F"/>
            <w:sz w:val="22"/>
            <w:szCs w:val="22"/>
          </w:rPr>
          <w:t>PRJNA668861</w:t>
        </w:r>
      </w:hyperlink>
      <w:r w:rsidRPr="005E7EA2">
        <w:rPr>
          <w:rStyle w:val="apple-converted-space"/>
          <w:color w:val="212121"/>
          <w:sz w:val="22"/>
          <w:szCs w:val="22"/>
        </w:rPr>
        <w:t> </w:t>
      </w:r>
      <w:r w:rsidRPr="005E7EA2">
        <w:rPr>
          <w:color w:val="212121"/>
          <w:sz w:val="22"/>
          <w:szCs w:val="22"/>
        </w:rPr>
        <w:t>:</w:t>
      </w:r>
      <w:r w:rsidRPr="005E7EA2">
        <w:rPr>
          <w:rStyle w:val="apple-converted-space"/>
          <w:color w:val="212121"/>
          <w:sz w:val="22"/>
          <w:szCs w:val="22"/>
        </w:rPr>
        <w:t> </w:t>
      </w:r>
      <w:r w:rsidRPr="005E7EA2">
        <w:rPr>
          <w:rStyle w:val="obj-name"/>
          <w:color w:val="212121"/>
          <w:sz w:val="22"/>
          <w:szCs w:val="22"/>
        </w:rPr>
        <w:t xml:space="preserve">Gut Microbial Diversity of Irritable Bowel Syndrome </w:t>
      </w:r>
      <w:r w:rsidR="003F183B" w:rsidRPr="005E7EA2">
        <w:rPr>
          <w:rStyle w:val="obj-name"/>
          <w:color w:val="212121"/>
          <w:sz w:val="22"/>
          <w:szCs w:val="22"/>
        </w:rPr>
        <w:t xml:space="preserve">(IBS) </w:t>
      </w:r>
      <w:r w:rsidRPr="005E7EA2">
        <w:rPr>
          <w:rStyle w:val="obj-name"/>
          <w:color w:val="212121"/>
          <w:sz w:val="22"/>
          <w:szCs w:val="22"/>
        </w:rPr>
        <w:t>Patients from Pakistan</w:t>
      </w:r>
      <w:r w:rsidR="003F183B" w:rsidRPr="005E7EA2">
        <w:rPr>
          <w:rStyle w:val="obj-name"/>
          <w:color w:val="212121"/>
          <w:sz w:val="22"/>
          <w:szCs w:val="22"/>
        </w:rPr>
        <w:t>.</w:t>
      </w:r>
    </w:p>
    <w:p w14:paraId="40B94AC7" w14:textId="1AA1B3A1" w:rsidR="00F9787E" w:rsidRPr="005E7EA2" w:rsidRDefault="00F9787E" w:rsidP="0067101C">
      <w:pPr>
        <w:pStyle w:val="ListParagraph"/>
        <w:numPr>
          <w:ilvl w:val="0"/>
          <w:numId w:val="20"/>
        </w:numPr>
        <w:jc w:val="both"/>
        <w:rPr>
          <w:rStyle w:val="obj-name"/>
          <w:color w:val="000000" w:themeColor="text1"/>
          <w:sz w:val="22"/>
          <w:szCs w:val="22"/>
        </w:rPr>
      </w:pPr>
      <w:hyperlink r:id="rId65" w:history="1">
        <w:r w:rsidRPr="005E7EA2">
          <w:rPr>
            <w:rStyle w:val="Hyperlink"/>
            <w:color w:val="54278F"/>
            <w:sz w:val="22"/>
            <w:szCs w:val="22"/>
          </w:rPr>
          <w:t>PRJNA744373</w:t>
        </w:r>
      </w:hyperlink>
      <w:r w:rsidR="00424826" w:rsidRPr="005E7EA2">
        <w:rPr>
          <w:sz w:val="22"/>
          <w:szCs w:val="22"/>
        </w:rPr>
        <w:t xml:space="preserve"> : </w:t>
      </w:r>
      <w:r w:rsidRPr="005E7EA2">
        <w:rPr>
          <w:rStyle w:val="obj-name"/>
          <w:color w:val="212121"/>
          <w:sz w:val="22"/>
          <w:szCs w:val="22"/>
        </w:rPr>
        <w:t xml:space="preserve">Lactic acid bacteria isolated from the artisanal fermented milk product Dahi </w:t>
      </w:r>
      <w:r w:rsidR="00750BA0" w:rsidRPr="005E7EA2">
        <w:rPr>
          <w:rStyle w:val="obj-name"/>
          <w:color w:val="212121"/>
          <w:sz w:val="22"/>
          <w:szCs w:val="22"/>
        </w:rPr>
        <w:t>(22 Draft Genome</w:t>
      </w:r>
      <w:r w:rsidR="00CC5098" w:rsidRPr="005E7EA2">
        <w:rPr>
          <w:rStyle w:val="obj-name"/>
          <w:color w:val="212121"/>
          <w:sz w:val="22"/>
          <w:szCs w:val="22"/>
        </w:rPr>
        <w:t>s</w:t>
      </w:r>
      <w:r w:rsidR="00750BA0" w:rsidRPr="005E7EA2">
        <w:rPr>
          <w:rStyle w:val="obj-name"/>
          <w:color w:val="212121"/>
          <w:sz w:val="22"/>
          <w:szCs w:val="22"/>
        </w:rPr>
        <w:t>)</w:t>
      </w:r>
    </w:p>
    <w:p w14:paraId="6905A7A3" w14:textId="77777777" w:rsidR="00424826" w:rsidRPr="005E7EA2" w:rsidRDefault="00424826" w:rsidP="0067101C">
      <w:pPr>
        <w:numPr>
          <w:ilvl w:val="0"/>
          <w:numId w:val="20"/>
        </w:numPr>
        <w:spacing w:before="100" w:beforeAutospacing="1"/>
        <w:jc w:val="both"/>
        <w:rPr>
          <w:color w:val="212121"/>
          <w:sz w:val="22"/>
          <w:szCs w:val="22"/>
        </w:rPr>
      </w:pPr>
      <w:hyperlink r:id="rId66" w:history="1">
        <w:r w:rsidRPr="005E7EA2">
          <w:rPr>
            <w:rStyle w:val="Hyperlink"/>
            <w:color w:val="54278F"/>
            <w:sz w:val="22"/>
            <w:szCs w:val="22"/>
          </w:rPr>
          <w:t>PRJNA836395</w:t>
        </w:r>
      </w:hyperlink>
      <w:r w:rsidRPr="005E7EA2">
        <w:rPr>
          <w:rStyle w:val="apple-converted-space"/>
          <w:color w:val="212121"/>
          <w:sz w:val="22"/>
          <w:szCs w:val="22"/>
        </w:rPr>
        <w:t> </w:t>
      </w:r>
      <w:r w:rsidRPr="005E7EA2">
        <w:rPr>
          <w:color w:val="212121"/>
          <w:sz w:val="22"/>
          <w:szCs w:val="22"/>
        </w:rPr>
        <w:t>:</w:t>
      </w:r>
      <w:r w:rsidRPr="005E7EA2">
        <w:rPr>
          <w:rStyle w:val="apple-converted-space"/>
          <w:color w:val="212121"/>
          <w:sz w:val="22"/>
          <w:szCs w:val="22"/>
        </w:rPr>
        <w:t> </w:t>
      </w:r>
      <w:r w:rsidRPr="005E7EA2">
        <w:rPr>
          <w:rStyle w:val="obj-name"/>
          <w:color w:val="212121"/>
          <w:sz w:val="22"/>
          <w:szCs w:val="22"/>
        </w:rPr>
        <w:t>Human Gut Microbiome of Irritable Bowel Syndrome Patients from Pakistan</w:t>
      </w:r>
      <w:r w:rsidRPr="005E7EA2">
        <w:rPr>
          <w:rStyle w:val="apple-converted-space"/>
          <w:color w:val="212121"/>
          <w:sz w:val="22"/>
          <w:szCs w:val="22"/>
        </w:rPr>
        <w:t> </w:t>
      </w:r>
      <w:r w:rsidRPr="005E7EA2">
        <w:rPr>
          <w:rStyle w:val="obj-extra"/>
          <w:color w:val="666666"/>
          <w:sz w:val="22"/>
          <w:szCs w:val="22"/>
        </w:rPr>
        <w:t>(TaxID: 408170)</w:t>
      </w:r>
    </w:p>
    <w:p w14:paraId="739B6EC6" w14:textId="77777777" w:rsidR="00424826" w:rsidRPr="005E7EA2" w:rsidRDefault="00424826" w:rsidP="0067101C">
      <w:pPr>
        <w:numPr>
          <w:ilvl w:val="0"/>
          <w:numId w:val="20"/>
        </w:numPr>
        <w:spacing w:before="100" w:beforeAutospacing="1"/>
        <w:jc w:val="both"/>
        <w:rPr>
          <w:color w:val="212121"/>
          <w:sz w:val="22"/>
          <w:szCs w:val="22"/>
        </w:rPr>
      </w:pPr>
      <w:hyperlink r:id="rId67" w:history="1">
        <w:r w:rsidRPr="005E7EA2">
          <w:rPr>
            <w:rStyle w:val="Hyperlink"/>
            <w:color w:val="54278F"/>
            <w:sz w:val="22"/>
            <w:szCs w:val="22"/>
          </w:rPr>
          <w:t>PRJNA342578</w:t>
        </w:r>
      </w:hyperlink>
      <w:r w:rsidRPr="005E7EA2">
        <w:rPr>
          <w:rStyle w:val="apple-converted-space"/>
          <w:color w:val="212121"/>
          <w:sz w:val="22"/>
          <w:szCs w:val="22"/>
        </w:rPr>
        <w:t> </w:t>
      </w:r>
      <w:r w:rsidRPr="005E7EA2">
        <w:rPr>
          <w:color w:val="212121"/>
          <w:sz w:val="22"/>
          <w:szCs w:val="22"/>
        </w:rPr>
        <w:t>:</w:t>
      </w:r>
      <w:r w:rsidRPr="005E7EA2">
        <w:rPr>
          <w:rStyle w:val="apple-converted-space"/>
          <w:color w:val="212121"/>
          <w:sz w:val="22"/>
          <w:szCs w:val="22"/>
        </w:rPr>
        <w:t> </w:t>
      </w:r>
      <w:r w:rsidRPr="005E7EA2">
        <w:rPr>
          <w:rStyle w:val="obj-name"/>
          <w:color w:val="212121"/>
          <w:sz w:val="22"/>
          <w:szCs w:val="22"/>
        </w:rPr>
        <w:t>Metagenomic analysis of fungal diversity from Raw Milk Fermented product Dahi</w:t>
      </w:r>
    </w:p>
    <w:p w14:paraId="1004FAF2" w14:textId="77777777" w:rsidR="00424826" w:rsidRPr="005E7EA2" w:rsidRDefault="00424826" w:rsidP="0067101C">
      <w:pPr>
        <w:numPr>
          <w:ilvl w:val="0"/>
          <w:numId w:val="20"/>
        </w:numPr>
        <w:spacing w:before="100" w:beforeAutospacing="1"/>
        <w:jc w:val="both"/>
        <w:rPr>
          <w:color w:val="212121"/>
          <w:sz w:val="22"/>
          <w:szCs w:val="22"/>
        </w:rPr>
      </w:pPr>
      <w:hyperlink r:id="rId68" w:history="1">
        <w:r w:rsidRPr="005E7EA2">
          <w:rPr>
            <w:rStyle w:val="Hyperlink"/>
            <w:color w:val="54278F"/>
            <w:sz w:val="22"/>
            <w:szCs w:val="22"/>
          </w:rPr>
          <w:t>PRJNA495448</w:t>
        </w:r>
      </w:hyperlink>
      <w:r w:rsidRPr="005E7EA2">
        <w:rPr>
          <w:rStyle w:val="apple-converted-space"/>
          <w:color w:val="212121"/>
          <w:sz w:val="22"/>
          <w:szCs w:val="22"/>
        </w:rPr>
        <w:t> </w:t>
      </w:r>
      <w:r w:rsidRPr="005E7EA2">
        <w:rPr>
          <w:color w:val="212121"/>
          <w:sz w:val="22"/>
          <w:szCs w:val="22"/>
        </w:rPr>
        <w:t>:</w:t>
      </w:r>
      <w:r w:rsidRPr="005E7EA2">
        <w:rPr>
          <w:rStyle w:val="apple-converted-space"/>
          <w:color w:val="212121"/>
          <w:sz w:val="22"/>
          <w:szCs w:val="22"/>
        </w:rPr>
        <w:t> </w:t>
      </w:r>
      <w:r w:rsidRPr="005E7EA2">
        <w:rPr>
          <w:rStyle w:val="obj-name"/>
          <w:color w:val="212121"/>
          <w:sz w:val="22"/>
          <w:szCs w:val="22"/>
        </w:rPr>
        <w:t>Fish Gut Metagenome</w:t>
      </w:r>
      <w:r w:rsidRPr="005E7EA2">
        <w:rPr>
          <w:rStyle w:val="apple-converted-space"/>
          <w:color w:val="212121"/>
          <w:sz w:val="22"/>
          <w:szCs w:val="22"/>
        </w:rPr>
        <w:t> </w:t>
      </w:r>
      <w:r w:rsidRPr="005E7EA2">
        <w:rPr>
          <w:rStyle w:val="obj-extra"/>
          <w:color w:val="666666"/>
          <w:sz w:val="22"/>
          <w:szCs w:val="22"/>
        </w:rPr>
        <w:t>(TaxID: 1602388)</w:t>
      </w:r>
    </w:p>
    <w:p w14:paraId="0084E5BF" w14:textId="0735494D" w:rsidR="00424826" w:rsidRPr="005E7EA2" w:rsidRDefault="00424826" w:rsidP="0067101C">
      <w:pPr>
        <w:pStyle w:val="ListParagraph"/>
        <w:numPr>
          <w:ilvl w:val="0"/>
          <w:numId w:val="20"/>
        </w:numPr>
        <w:jc w:val="both"/>
        <w:rPr>
          <w:rStyle w:val="obj-extra"/>
          <w:color w:val="000000" w:themeColor="text1"/>
          <w:sz w:val="22"/>
          <w:szCs w:val="22"/>
        </w:rPr>
      </w:pPr>
      <w:hyperlink r:id="rId69" w:history="1">
        <w:r w:rsidRPr="005E7EA2">
          <w:rPr>
            <w:rStyle w:val="Hyperlink"/>
            <w:color w:val="54278F"/>
            <w:sz w:val="22"/>
            <w:szCs w:val="22"/>
          </w:rPr>
          <w:t>PRJNA311247</w:t>
        </w:r>
      </w:hyperlink>
      <w:r w:rsidRPr="005E7EA2">
        <w:rPr>
          <w:sz w:val="22"/>
          <w:szCs w:val="22"/>
        </w:rPr>
        <w:t xml:space="preserve">: </w:t>
      </w:r>
      <w:r w:rsidRPr="005E7EA2">
        <w:rPr>
          <w:rStyle w:val="obj-name"/>
          <w:i/>
          <w:iCs/>
          <w:color w:val="212121"/>
          <w:sz w:val="22"/>
          <w:szCs w:val="22"/>
        </w:rPr>
        <w:t>Enterococcus mundtii</w:t>
      </w:r>
      <w:r w:rsidRPr="005E7EA2">
        <w:rPr>
          <w:rStyle w:val="obj-name"/>
          <w:color w:val="212121"/>
          <w:sz w:val="22"/>
          <w:szCs w:val="22"/>
        </w:rPr>
        <w:t xml:space="preserve"> Genome sequencing (</w:t>
      </w:r>
      <w:r w:rsidRPr="005E7EA2">
        <w:rPr>
          <w:rStyle w:val="obj-extra"/>
          <w:color w:val="666666"/>
          <w:sz w:val="22"/>
          <w:szCs w:val="22"/>
        </w:rPr>
        <w:t>TaxID: 53346)</w:t>
      </w:r>
    </w:p>
    <w:p w14:paraId="4E5CD3BA" w14:textId="77777777" w:rsidR="00424826" w:rsidRPr="005E7EA2" w:rsidRDefault="00424826" w:rsidP="0067101C">
      <w:pPr>
        <w:numPr>
          <w:ilvl w:val="0"/>
          <w:numId w:val="20"/>
        </w:numPr>
        <w:spacing w:before="100" w:beforeAutospacing="1"/>
        <w:jc w:val="both"/>
        <w:rPr>
          <w:rStyle w:val="obj-name"/>
          <w:color w:val="212121"/>
          <w:sz w:val="22"/>
          <w:szCs w:val="22"/>
        </w:rPr>
      </w:pPr>
      <w:hyperlink r:id="rId70" w:history="1">
        <w:r w:rsidRPr="005E7EA2">
          <w:rPr>
            <w:rStyle w:val="Hyperlink"/>
            <w:color w:val="54278F"/>
            <w:sz w:val="22"/>
            <w:szCs w:val="22"/>
          </w:rPr>
          <w:t>PRJNA321557</w:t>
        </w:r>
      </w:hyperlink>
      <w:r w:rsidRPr="005E7EA2">
        <w:rPr>
          <w:rStyle w:val="apple-converted-space"/>
          <w:color w:val="212121"/>
          <w:sz w:val="22"/>
          <w:szCs w:val="22"/>
        </w:rPr>
        <w:t> </w:t>
      </w:r>
      <w:r w:rsidRPr="005E7EA2">
        <w:rPr>
          <w:color w:val="212121"/>
          <w:sz w:val="22"/>
          <w:szCs w:val="22"/>
        </w:rPr>
        <w:t>:</w:t>
      </w:r>
      <w:r w:rsidRPr="005E7EA2">
        <w:rPr>
          <w:rStyle w:val="apple-converted-space"/>
          <w:color w:val="212121"/>
          <w:sz w:val="22"/>
          <w:szCs w:val="22"/>
        </w:rPr>
        <w:t> </w:t>
      </w:r>
      <w:r w:rsidRPr="005E7EA2">
        <w:rPr>
          <w:rStyle w:val="obj-name"/>
          <w:color w:val="212121"/>
          <w:sz w:val="22"/>
          <w:szCs w:val="22"/>
        </w:rPr>
        <w:t>Metagenomic analysis of bacterial diversity from Raw Milk Fermented product Dahi Metagenome</w:t>
      </w:r>
    </w:p>
    <w:p w14:paraId="26CE6EEF" w14:textId="36B8F4C8" w:rsidR="00750BA0" w:rsidRPr="005E7EA2" w:rsidRDefault="00750BA0" w:rsidP="0067101C">
      <w:pPr>
        <w:numPr>
          <w:ilvl w:val="0"/>
          <w:numId w:val="20"/>
        </w:numPr>
        <w:spacing w:before="100" w:beforeAutospacing="1"/>
        <w:jc w:val="both"/>
        <w:rPr>
          <w:rStyle w:val="obj-extra"/>
          <w:color w:val="212121"/>
          <w:sz w:val="22"/>
          <w:szCs w:val="22"/>
        </w:rPr>
      </w:pPr>
      <w:hyperlink r:id="rId71" w:history="1">
        <w:r w:rsidRPr="005E7EA2">
          <w:rPr>
            <w:rStyle w:val="Hyperlink"/>
            <w:color w:val="54278F"/>
            <w:sz w:val="22"/>
            <w:szCs w:val="22"/>
          </w:rPr>
          <w:t>PRJNA380451</w:t>
        </w:r>
      </w:hyperlink>
      <w:r w:rsidRPr="005E7EA2">
        <w:rPr>
          <w:sz w:val="22"/>
          <w:szCs w:val="22"/>
        </w:rPr>
        <w:t xml:space="preserve"> : </w:t>
      </w:r>
      <w:r w:rsidRPr="005E7EA2">
        <w:rPr>
          <w:rStyle w:val="obj-name"/>
          <w:color w:val="212121"/>
          <w:sz w:val="22"/>
          <w:szCs w:val="22"/>
        </w:rPr>
        <w:t>Marinomonas Genome sequencing and assembly (</w:t>
      </w:r>
      <w:r w:rsidRPr="005E7EA2">
        <w:rPr>
          <w:rStyle w:val="obj-extra"/>
          <w:color w:val="666666"/>
          <w:sz w:val="22"/>
          <w:szCs w:val="22"/>
        </w:rPr>
        <w:t>TaxID: 1972585)</w:t>
      </w:r>
    </w:p>
    <w:p w14:paraId="24319AB1" w14:textId="54436F3F" w:rsidR="00D60972" w:rsidRPr="005E7EA2" w:rsidRDefault="00D60972" w:rsidP="00B87B37">
      <w:pPr>
        <w:spacing w:before="100" w:beforeAutospacing="1"/>
        <w:jc w:val="both"/>
        <w:rPr>
          <w:rFonts w:ascii="Roboto" w:hAnsi="Roboto"/>
          <w:color w:val="212121"/>
        </w:rPr>
      </w:pPr>
      <w:r w:rsidRPr="005E7EA2">
        <w:rPr>
          <w:b/>
          <w:u w:val="single"/>
        </w:rPr>
        <w:t xml:space="preserve">Nucleotides Sequences </w:t>
      </w:r>
    </w:p>
    <w:p w14:paraId="74EAE806" w14:textId="77777777" w:rsidR="00937AF2" w:rsidRDefault="00937AF2" w:rsidP="00AE1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rPr>
      </w:pPr>
    </w:p>
    <w:p w14:paraId="1E0849AD" w14:textId="5ADD3FF1" w:rsidR="00D60972" w:rsidRPr="005E7EA2" w:rsidRDefault="00D60972" w:rsidP="00AE1B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2"/>
          <w:szCs w:val="22"/>
        </w:rPr>
      </w:pPr>
      <w:r w:rsidRPr="005E7EA2">
        <w:rPr>
          <w:sz w:val="22"/>
          <w:szCs w:val="22"/>
        </w:rPr>
        <w:t xml:space="preserve">NCBI: accession Numbers: </w:t>
      </w:r>
      <w:r w:rsidRPr="005E7EA2">
        <w:rPr>
          <w:b/>
          <w:i/>
          <w:sz w:val="22"/>
          <w:szCs w:val="22"/>
        </w:rPr>
        <w:t>G. candidum</w:t>
      </w:r>
      <w:r w:rsidRPr="005E7EA2">
        <w:rPr>
          <w:sz w:val="22"/>
          <w:szCs w:val="22"/>
        </w:rPr>
        <w:t xml:space="preserve">: KT280407, </w:t>
      </w:r>
      <w:r w:rsidRPr="005E7EA2">
        <w:rPr>
          <w:b/>
          <w:i/>
          <w:sz w:val="22"/>
          <w:szCs w:val="22"/>
        </w:rPr>
        <w:t>Aspergillus flavus</w:t>
      </w:r>
      <w:r w:rsidRPr="005E7EA2">
        <w:rPr>
          <w:sz w:val="22"/>
          <w:szCs w:val="22"/>
        </w:rPr>
        <w:t xml:space="preserve">: No. </w:t>
      </w:r>
      <w:r w:rsidRPr="005E7EA2">
        <w:rPr>
          <w:color w:val="000000"/>
          <w:sz w:val="22"/>
          <w:szCs w:val="22"/>
        </w:rPr>
        <w:t>KP036603</w:t>
      </w:r>
      <w:r w:rsidRPr="005E7EA2">
        <w:rPr>
          <w:sz w:val="22"/>
          <w:szCs w:val="22"/>
        </w:rPr>
        <w:t xml:space="preserve">, </w:t>
      </w:r>
      <w:r w:rsidRPr="005E7EA2">
        <w:rPr>
          <w:color w:val="000000"/>
          <w:sz w:val="22"/>
          <w:szCs w:val="22"/>
        </w:rPr>
        <w:t xml:space="preserve">KP036602, </w:t>
      </w:r>
      <w:r w:rsidRPr="005E7EA2">
        <w:rPr>
          <w:b/>
          <w:i/>
          <w:color w:val="000000"/>
          <w:sz w:val="22"/>
          <w:szCs w:val="22"/>
        </w:rPr>
        <w:t>Pichia kudriavzevii</w:t>
      </w:r>
      <w:r w:rsidRPr="005E7EA2">
        <w:rPr>
          <w:b/>
          <w:sz w:val="22"/>
          <w:szCs w:val="22"/>
        </w:rPr>
        <w:t>:</w:t>
      </w:r>
      <w:r w:rsidRPr="005E7EA2">
        <w:rPr>
          <w:sz w:val="22"/>
          <w:szCs w:val="22"/>
        </w:rPr>
        <w:t xml:space="preserve"> KT987926, KT987927and </w:t>
      </w:r>
      <w:r w:rsidRPr="005E7EA2">
        <w:rPr>
          <w:b/>
          <w:sz w:val="22"/>
          <w:szCs w:val="22"/>
        </w:rPr>
        <w:t>Lactic acid bacteria</w:t>
      </w:r>
      <w:r w:rsidRPr="005E7EA2">
        <w:rPr>
          <w:sz w:val="22"/>
          <w:szCs w:val="22"/>
        </w:rPr>
        <w:t xml:space="preserve">: KP256006, KP256007, KP256008 KP256009, KP256010, KT021871, KT021872, KT021870, KT021869, KT021873, KT021874, KT021875, KP256018, KP273582, KP256013, KP256014, KP256015, KP256011, KP256012, KP256016, KP256017, KP256021, KP256019, KP826774,). KP036602, KP036603, KP826777, KT033699, KT033700, KT033701, KT033702, KP826775, KP826776. </w:t>
      </w:r>
    </w:p>
    <w:p w14:paraId="3EFF2F5D" w14:textId="77777777" w:rsidR="00762092" w:rsidRPr="00762092" w:rsidRDefault="00762092" w:rsidP="00AE1BA7">
      <w:pPr>
        <w:rPr>
          <w:b/>
          <w:sz w:val="13"/>
          <w:szCs w:val="13"/>
          <w:u w:val="single"/>
        </w:rPr>
      </w:pPr>
    </w:p>
    <w:p w14:paraId="7EF1D43F" w14:textId="77777777" w:rsidR="009224BB" w:rsidRPr="00043287" w:rsidRDefault="009224BB" w:rsidP="00AE1BA7">
      <w:pPr>
        <w:rPr>
          <w:b/>
          <w:sz w:val="10"/>
          <w:szCs w:val="10"/>
          <w:u w:val="single"/>
        </w:rPr>
      </w:pPr>
    </w:p>
    <w:p w14:paraId="5B7F8F64" w14:textId="63E10246" w:rsidR="00B35510" w:rsidRPr="00554E67" w:rsidRDefault="008F1715" w:rsidP="001459F8">
      <w:pPr>
        <w:rPr>
          <w:b/>
          <w:sz w:val="22"/>
          <w:szCs w:val="22"/>
          <w:u w:val="single"/>
        </w:rPr>
      </w:pPr>
      <w:r w:rsidRPr="00554E67">
        <w:rPr>
          <w:b/>
          <w:sz w:val="22"/>
          <w:szCs w:val="22"/>
          <w:u w:val="single"/>
        </w:rPr>
        <w:t>RESEARCH SUPERVISION</w:t>
      </w:r>
    </w:p>
    <w:p w14:paraId="394BF6A3" w14:textId="77777777" w:rsidR="001E45D1" w:rsidRDefault="001E45D1" w:rsidP="00AE1BA7">
      <w:pPr>
        <w:tabs>
          <w:tab w:val="left" w:pos="2370"/>
        </w:tabs>
        <w:jc w:val="both"/>
        <w:rPr>
          <w:sz w:val="21"/>
          <w:szCs w:val="21"/>
        </w:rPr>
      </w:pPr>
    </w:p>
    <w:p w14:paraId="00175DEA" w14:textId="2A1B6951" w:rsidR="00653A06" w:rsidRPr="005E7EA2" w:rsidRDefault="00653A06" w:rsidP="001E45D1">
      <w:pPr>
        <w:tabs>
          <w:tab w:val="left" w:pos="2370"/>
        </w:tabs>
        <w:jc w:val="both"/>
        <w:rPr>
          <w:sz w:val="22"/>
          <w:szCs w:val="22"/>
        </w:rPr>
      </w:pPr>
      <w:r w:rsidRPr="005E7EA2">
        <w:rPr>
          <w:b/>
          <w:sz w:val="22"/>
          <w:szCs w:val="22"/>
        </w:rPr>
        <w:t>Ph.</w:t>
      </w:r>
      <w:r w:rsidR="0090649F" w:rsidRPr="005E7EA2">
        <w:rPr>
          <w:b/>
          <w:sz w:val="22"/>
          <w:szCs w:val="22"/>
        </w:rPr>
        <w:t xml:space="preserve"> </w:t>
      </w:r>
      <w:r w:rsidRPr="005E7EA2">
        <w:rPr>
          <w:b/>
          <w:sz w:val="22"/>
          <w:szCs w:val="22"/>
        </w:rPr>
        <w:t>D Supervision</w:t>
      </w:r>
      <w:r w:rsidR="00AB58D8" w:rsidRPr="005E7EA2">
        <w:rPr>
          <w:b/>
          <w:sz w:val="22"/>
          <w:szCs w:val="22"/>
        </w:rPr>
        <w:t>:</w:t>
      </w:r>
      <w:r w:rsidR="001E45D1" w:rsidRPr="005E7EA2">
        <w:rPr>
          <w:sz w:val="22"/>
          <w:szCs w:val="22"/>
        </w:rPr>
        <w:t xml:space="preserve">  (07 completed and 05 under supervision)</w:t>
      </w:r>
      <w:r w:rsidR="001E45D1" w:rsidRPr="005E7EA2">
        <w:rPr>
          <w:sz w:val="22"/>
          <w:szCs w:val="22"/>
        </w:rPr>
        <w:tab/>
      </w:r>
      <w:r w:rsidR="001E45D1" w:rsidRPr="005E7EA2">
        <w:rPr>
          <w:sz w:val="22"/>
          <w:szCs w:val="22"/>
          <w:lang w:val="en-US"/>
        </w:rPr>
        <w:t xml:space="preserve">                              </w:t>
      </w:r>
    </w:p>
    <w:p w14:paraId="1B7A8E89" w14:textId="77777777" w:rsidR="0090649F" w:rsidRPr="00AB58D8" w:rsidRDefault="0090649F" w:rsidP="002B051B">
      <w:pPr>
        <w:rPr>
          <w:sz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660"/>
        <w:gridCol w:w="7684"/>
      </w:tblGrid>
      <w:tr w:rsidR="00653A06" w:rsidRPr="00A40FF1" w14:paraId="2EA9C433" w14:textId="77777777" w:rsidTr="00AE317D">
        <w:trPr>
          <w:trHeight w:val="54"/>
        </w:trPr>
        <w:tc>
          <w:tcPr>
            <w:tcW w:w="1838" w:type="dxa"/>
            <w:shd w:val="clear" w:color="auto" w:fill="auto"/>
          </w:tcPr>
          <w:p w14:paraId="47BADDE9" w14:textId="77777777" w:rsidR="00653A06" w:rsidRPr="00A40FF1" w:rsidRDefault="00653A06" w:rsidP="00DE1C98">
            <w:pPr>
              <w:spacing w:beforeAutospacing="1" w:afterAutospacing="1"/>
              <w:jc w:val="both"/>
              <w:rPr>
                <w:b/>
                <w:sz w:val="21"/>
                <w:szCs w:val="21"/>
              </w:rPr>
            </w:pPr>
            <w:r w:rsidRPr="00A40FF1">
              <w:rPr>
                <w:b/>
                <w:sz w:val="21"/>
                <w:szCs w:val="21"/>
              </w:rPr>
              <w:t>Student Name</w:t>
            </w:r>
          </w:p>
        </w:tc>
        <w:tc>
          <w:tcPr>
            <w:tcW w:w="567" w:type="dxa"/>
            <w:shd w:val="clear" w:color="auto" w:fill="auto"/>
          </w:tcPr>
          <w:p w14:paraId="66E00756" w14:textId="77777777" w:rsidR="00653A06" w:rsidRPr="00A40FF1" w:rsidRDefault="00653A06" w:rsidP="00DE1C98">
            <w:pPr>
              <w:spacing w:beforeAutospacing="1" w:afterAutospacing="1"/>
              <w:jc w:val="both"/>
              <w:rPr>
                <w:b/>
                <w:sz w:val="21"/>
                <w:szCs w:val="21"/>
              </w:rPr>
            </w:pPr>
            <w:r w:rsidRPr="00A40FF1">
              <w:rPr>
                <w:b/>
                <w:sz w:val="21"/>
                <w:szCs w:val="21"/>
              </w:rPr>
              <w:t>Year</w:t>
            </w:r>
          </w:p>
        </w:tc>
        <w:tc>
          <w:tcPr>
            <w:tcW w:w="7768" w:type="dxa"/>
            <w:shd w:val="clear" w:color="auto" w:fill="auto"/>
          </w:tcPr>
          <w:p w14:paraId="3B866A53" w14:textId="77777777" w:rsidR="00653A06" w:rsidRPr="00A40FF1" w:rsidRDefault="00AB2E22" w:rsidP="00DE1C98">
            <w:pPr>
              <w:spacing w:beforeAutospacing="1" w:afterAutospacing="1"/>
              <w:jc w:val="both"/>
              <w:rPr>
                <w:b/>
                <w:sz w:val="21"/>
                <w:szCs w:val="21"/>
              </w:rPr>
            </w:pPr>
            <w:r w:rsidRPr="00A40FF1">
              <w:rPr>
                <w:b/>
                <w:sz w:val="21"/>
                <w:szCs w:val="21"/>
              </w:rPr>
              <w:t>PhD-</w:t>
            </w:r>
            <w:r w:rsidR="00653A06" w:rsidRPr="00A40FF1">
              <w:rPr>
                <w:b/>
                <w:sz w:val="21"/>
                <w:szCs w:val="21"/>
              </w:rPr>
              <w:t xml:space="preserve">Thesis </w:t>
            </w:r>
            <w:r w:rsidR="00E76AF2" w:rsidRPr="00A40FF1">
              <w:rPr>
                <w:b/>
                <w:sz w:val="21"/>
                <w:szCs w:val="21"/>
              </w:rPr>
              <w:t>Titles</w:t>
            </w:r>
          </w:p>
        </w:tc>
      </w:tr>
      <w:tr w:rsidR="008947AF" w:rsidRPr="00576BC3" w14:paraId="2A3A2F99" w14:textId="77777777" w:rsidTr="00AE317D">
        <w:trPr>
          <w:trHeight w:val="54"/>
        </w:trPr>
        <w:tc>
          <w:tcPr>
            <w:tcW w:w="1838" w:type="dxa"/>
            <w:shd w:val="clear" w:color="auto" w:fill="auto"/>
          </w:tcPr>
          <w:p w14:paraId="0991E1C4" w14:textId="4B3D73E2" w:rsidR="008947AF" w:rsidRPr="008947AF" w:rsidRDefault="00AE317D" w:rsidP="008947AF">
            <w:pPr>
              <w:spacing w:beforeAutospacing="1" w:afterAutospacing="1"/>
              <w:rPr>
                <w:bCs/>
                <w:sz w:val="20"/>
                <w:szCs w:val="20"/>
                <w:lang w:val="en-US"/>
              </w:rPr>
            </w:pPr>
            <w:r>
              <w:rPr>
                <w:bCs/>
                <w:sz w:val="20"/>
                <w:szCs w:val="20"/>
                <w:lang w:val="en-US"/>
              </w:rPr>
              <w:t>Dr.</w:t>
            </w:r>
            <w:r w:rsidR="001433EA">
              <w:rPr>
                <w:bCs/>
                <w:sz w:val="20"/>
                <w:szCs w:val="20"/>
                <w:lang w:val="en-US"/>
              </w:rPr>
              <w:t xml:space="preserve"> </w:t>
            </w:r>
            <w:r w:rsidR="0062332D">
              <w:rPr>
                <w:bCs/>
                <w:sz w:val="20"/>
                <w:szCs w:val="20"/>
                <w:lang w:val="en-US"/>
              </w:rPr>
              <w:t>Muhammad Nadeem Khan</w:t>
            </w:r>
          </w:p>
        </w:tc>
        <w:tc>
          <w:tcPr>
            <w:tcW w:w="567" w:type="dxa"/>
            <w:shd w:val="clear" w:color="auto" w:fill="auto"/>
          </w:tcPr>
          <w:p w14:paraId="3C8ECACF" w14:textId="7C30EC91" w:rsidR="008947AF" w:rsidRPr="008947AF" w:rsidRDefault="0062332D" w:rsidP="00DE1C98">
            <w:pPr>
              <w:spacing w:beforeAutospacing="1" w:afterAutospacing="1"/>
              <w:jc w:val="both"/>
              <w:rPr>
                <w:bCs/>
                <w:sz w:val="20"/>
                <w:szCs w:val="20"/>
                <w:lang w:val="en-US"/>
              </w:rPr>
            </w:pPr>
            <w:r>
              <w:rPr>
                <w:bCs/>
                <w:sz w:val="20"/>
                <w:szCs w:val="20"/>
                <w:lang w:val="en-US"/>
              </w:rPr>
              <w:t>2023</w:t>
            </w:r>
          </w:p>
        </w:tc>
        <w:tc>
          <w:tcPr>
            <w:tcW w:w="7768" w:type="dxa"/>
            <w:shd w:val="clear" w:color="auto" w:fill="auto"/>
          </w:tcPr>
          <w:p w14:paraId="4D07404A" w14:textId="4C4C7FC5" w:rsidR="008947AF" w:rsidRPr="008947AF" w:rsidRDefault="007E2468" w:rsidP="008947AF">
            <w:pPr>
              <w:spacing w:before="85"/>
              <w:ind w:right="417"/>
              <w:jc w:val="both"/>
              <w:rPr>
                <w:rFonts w:asciiTheme="majorBidi" w:hAnsiTheme="majorBidi" w:cstheme="majorBidi"/>
                <w:sz w:val="20"/>
                <w:szCs w:val="15"/>
                <w:lang w:val="en-US"/>
              </w:rPr>
            </w:pPr>
            <w:r>
              <w:rPr>
                <w:rFonts w:asciiTheme="majorBidi" w:hAnsiTheme="majorBidi" w:cstheme="majorBidi"/>
                <w:sz w:val="20"/>
                <w:szCs w:val="15"/>
                <w:lang w:val="en-US"/>
              </w:rPr>
              <w:t xml:space="preserve">Study on Microbial Communities Modulation to Mitigate Obesity Related Gut Microbiota Dysbiosis </w:t>
            </w:r>
          </w:p>
        </w:tc>
      </w:tr>
      <w:tr w:rsidR="0062332D" w:rsidRPr="00576BC3" w14:paraId="4D815DA5" w14:textId="77777777" w:rsidTr="00AE317D">
        <w:trPr>
          <w:trHeight w:val="54"/>
        </w:trPr>
        <w:tc>
          <w:tcPr>
            <w:tcW w:w="1838" w:type="dxa"/>
            <w:shd w:val="clear" w:color="auto" w:fill="auto"/>
          </w:tcPr>
          <w:p w14:paraId="5B2FA4BC" w14:textId="47D18573" w:rsidR="0062332D" w:rsidRPr="008947AF" w:rsidRDefault="00AE317D" w:rsidP="0062332D">
            <w:pPr>
              <w:spacing w:beforeAutospacing="1" w:afterAutospacing="1"/>
              <w:rPr>
                <w:bCs/>
                <w:sz w:val="20"/>
                <w:szCs w:val="20"/>
                <w:lang w:val="en-US"/>
              </w:rPr>
            </w:pPr>
            <w:r>
              <w:rPr>
                <w:bCs/>
                <w:sz w:val="20"/>
                <w:szCs w:val="20"/>
                <w:lang w:val="en-US"/>
              </w:rPr>
              <w:t xml:space="preserve">Dr. </w:t>
            </w:r>
            <w:r w:rsidR="0062332D">
              <w:rPr>
                <w:bCs/>
                <w:sz w:val="20"/>
                <w:szCs w:val="20"/>
                <w:lang w:val="en-US"/>
              </w:rPr>
              <w:t>Zumara Younas</w:t>
            </w:r>
          </w:p>
        </w:tc>
        <w:tc>
          <w:tcPr>
            <w:tcW w:w="567" w:type="dxa"/>
            <w:shd w:val="clear" w:color="auto" w:fill="auto"/>
          </w:tcPr>
          <w:p w14:paraId="4DCFAFDD" w14:textId="2A67426B" w:rsidR="0062332D" w:rsidRPr="008947AF" w:rsidRDefault="0062332D" w:rsidP="0062332D">
            <w:pPr>
              <w:spacing w:beforeAutospacing="1" w:afterAutospacing="1"/>
              <w:jc w:val="both"/>
              <w:rPr>
                <w:bCs/>
                <w:sz w:val="20"/>
                <w:szCs w:val="20"/>
                <w:lang w:val="en-US"/>
              </w:rPr>
            </w:pPr>
            <w:r w:rsidRPr="008947AF">
              <w:rPr>
                <w:bCs/>
                <w:sz w:val="20"/>
                <w:szCs w:val="20"/>
                <w:lang w:val="en-US"/>
              </w:rPr>
              <w:t>2022</w:t>
            </w:r>
          </w:p>
        </w:tc>
        <w:tc>
          <w:tcPr>
            <w:tcW w:w="7768" w:type="dxa"/>
            <w:shd w:val="clear" w:color="auto" w:fill="auto"/>
          </w:tcPr>
          <w:p w14:paraId="339A9CE2" w14:textId="566BCDA6" w:rsidR="0062332D" w:rsidRPr="008947AF" w:rsidRDefault="0062332D" w:rsidP="0062332D">
            <w:pPr>
              <w:spacing w:before="85"/>
              <w:ind w:right="417"/>
              <w:jc w:val="both"/>
              <w:rPr>
                <w:rFonts w:asciiTheme="majorBidi" w:hAnsiTheme="majorBidi" w:cstheme="majorBidi"/>
                <w:sz w:val="20"/>
                <w:szCs w:val="15"/>
              </w:rPr>
            </w:pPr>
            <w:r w:rsidRPr="008947AF">
              <w:rPr>
                <w:rFonts w:asciiTheme="majorBidi" w:hAnsiTheme="majorBidi" w:cstheme="majorBidi"/>
                <w:sz w:val="20"/>
                <w:szCs w:val="15"/>
              </w:rPr>
              <w:t>Implication</w:t>
            </w:r>
            <w:r w:rsidRPr="008947AF">
              <w:rPr>
                <w:rFonts w:asciiTheme="majorBidi" w:hAnsiTheme="majorBidi" w:cstheme="majorBidi"/>
                <w:spacing w:val="-7"/>
                <w:sz w:val="20"/>
                <w:szCs w:val="15"/>
              </w:rPr>
              <w:t xml:space="preserve"> </w:t>
            </w:r>
            <w:r w:rsidRPr="008947AF">
              <w:rPr>
                <w:rFonts w:asciiTheme="majorBidi" w:hAnsiTheme="majorBidi" w:cstheme="majorBidi"/>
                <w:sz w:val="20"/>
                <w:szCs w:val="15"/>
              </w:rPr>
              <w:t>of</w:t>
            </w:r>
            <w:r w:rsidRPr="008947AF">
              <w:rPr>
                <w:rFonts w:asciiTheme="majorBidi" w:hAnsiTheme="majorBidi" w:cstheme="majorBidi"/>
                <w:spacing w:val="-3"/>
                <w:sz w:val="20"/>
                <w:szCs w:val="15"/>
              </w:rPr>
              <w:t xml:space="preserve"> </w:t>
            </w:r>
            <w:r w:rsidRPr="008947AF">
              <w:rPr>
                <w:rFonts w:asciiTheme="majorBidi" w:hAnsiTheme="majorBidi" w:cstheme="majorBidi"/>
                <w:sz w:val="20"/>
                <w:szCs w:val="15"/>
              </w:rPr>
              <w:t>Gut</w:t>
            </w:r>
            <w:r w:rsidRPr="008947AF">
              <w:rPr>
                <w:rFonts w:asciiTheme="majorBidi" w:hAnsiTheme="majorBidi" w:cstheme="majorBidi"/>
                <w:spacing w:val="-4"/>
                <w:sz w:val="20"/>
                <w:szCs w:val="15"/>
              </w:rPr>
              <w:t xml:space="preserve"> </w:t>
            </w:r>
            <w:r w:rsidRPr="008947AF">
              <w:rPr>
                <w:rFonts w:asciiTheme="majorBidi" w:hAnsiTheme="majorBidi" w:cstheme="majorBidi"/>
                <w:sz w:val="20"/>
                <w:szCs w:val="15"/>
              </w:rPr>
              <w:t>Microbiome</w:t>
            </w:r>
            <w:r w:rsidRPr="008947AF">
              <w:rPr>
                <w:rFonts w:asciiTheme="majorBidi" w:hAnsiTheme="majorBidi" w:cstheme="majorBidi"/>
                <w:spacing w:val="-4"/>
                <w:sz w:val="20"/>
                <w:szCs w:val="15"/>
              </w:rPr>
              <w:t xml:space="preserve"> </w:t>
            </w:r>
            <w:r w:rsidRPr="008947AF">
              <w:rPr>
                <w:rFonts w:asciiTheme="majorBidi" w:hAnsiTheme="majorBidi" w:cstheme="majorBidi"/>
                <w:sz w:val="20"/>
                <w:szCs w:val="15"/>
              </w:rPr>
              <w:t>in</w:t>
            </w:r>
            <w:r w:rsidRPr="008947AF">
              <w:rPr>
                <w:rFonts w:asciiTheme="majorBidi" w:hAnsiTheme="majorBidi" w:cstheme="majorBidi"/>
                <w:spacing w:val="-5"/>
                <w:sz w:val="20"/>
                <w:szCs w:val="15"/>
              </w:rPr>
              <w:t xml:space="preserve"> </w:t>
            </w:r>
            <w:r w:rsidRPr="008947AF">
              <w:rPr>
                <w:rFonts w:asciiTheme="majorBidi" w:hAnsiTheme="majorBidi" w:cstheme="majorBidi"/>
                <w:sz w:val="20"/>
                <w:szCs w:val="15"/>
              </w:rPr>
              <w:t>Pathophysiology</w:t>
            </w:r>
            <w:r w:rsidRPr="008947AF">
              <w:rPr>
                <w:rFonts w:asciiTheme="majorBidi" w:hAnsiTheme="majorBidi" w:cstheme="majorBidi"/>
                <w:spacing w:val="1"/>
                <w:sz w:val="20"/>
                <w:szCs w:val="15"/>
              </w:rPr>
              <w:t xml:space="preserve"> </w:t>
            </w:r>
            <w:r w:rsidRPr="008947AF">
              <w:rPr>
                <w:rFonts w:asciiTheme="majorBidi" w:hAnsiTheme="majorBidi" w:cstheme="majorBidi"/>
                <w:sz w:val="20"/>
                <w:szCs w:val="15"/>
              </w:rPr>
              <w:t>of</w:t>
            </w:r>
            <w:r>
              <w:rPr>
                <w:rFonts w:asciiTheme="majorBidi" w:hAnsiTheme="majorBidi" w:cstheme="majorBidi"/>
                <w:sz w:val="20"/>
                <w:szCs w:val="15"/>
                <w:lang w:val="en-US"/>
              </w:rPr>
              <w:t xml:space="preserve"> </w:t>
            </w:r>
            <w:r w:rsidRPr="008947AF">
              <w:rPr>
                <w:rFonts w:asciiTheme="majorBidi" w:hAnsiTheme="majorBidi" w:cstheme="majorBidi"/>
                <w:spacing w:val="-87"/>
                <w:sz w:val="20"/>
                <w:szCs w:val="15"/>
              </w:rPr>
              <w:t xml:space="preserve"> </w:t>
            </w:r>
            <w:r w:rsidRPr="008947AF">
              <w:rPr>
                <w:rFonts w:asciiTheme="majorBidi" w:hAnsiTheme="majorBidi" w:cstheme="majorBidi"/>
                <w:sz w:val="20"/>
                <w:szCs w:val="15"/>
              </w:rPr>
              <w:t>Irritable</w:t>
            </w:r>
            <w:r w:rsidRPr="008947AF">
              <w:rPr>
                <w:rFonts w:asciiTheme="majorBidi" w:hAnsiTheme="majorBidi" w:cstheme="majorBidi"/>
                <w:spacing w:val="1"/>
                <w:sz w:val="20"/>
                <w:szCs w:val="15"/>
              </w:rPr>
              <w:t xml:space="preserve"> </w:t>
            </w:r>
            <w:r w:rsidRPr="008947AF">
              <w:rPr>
                <w:rFonts w:asciiTheme="majorBidi" w:hAnsiTheme="majorBidi" w:cstheme="majorBidi"/>
                <w:sz w:val="20"/>
                <w:szCs w:val="15"/>
              </w:rPr>
              <w:t>Bowel Syndrome</w:t>
            </w:r>
            <w:r w:rsidRPr="008947AF">
              <w:rPr>
                <w:rFonts w:asciiTheme="majorBidi" w:hAnsiTheme="majorBidi" w:cstheme="majorBidi"/>
                <w:spacing w:val="4"/>
                <w:sz w:val="20"/>
                <w:szCs w:val="15"/>
              </w:rPr>
              <w:t xml:space="preserve"> </w:t>
            </w:r>
            <w:r w:rsidRPr="008947AF">
              <w:rPr>
                <w:rFonts w:asciiTheme="majorBidi" w:hAnsiTheme="majorBidi" w:cstheme="majorBidi"/>
                <w:sz w:val="20"/>
                <w:szCs w:val="15"/>
              </w:rPr>
              <w:t>(IBS</w:t>
            </w:r>
            <w:r w:rsidRPr="008947AF">
              <w:rPr>
                <w:rFonts w:asciiTheme="majorBidi" w:hAnsiTheme="majorBidi" w:cstheme="majorBidi"/>
                <w:sz w:val="20"/>
                <w:szCs w:val="15"/>
                <w:lang w:val="en-US"/>
              </w:rPr>
              <w:t>)</w:t>
            </w:r>
          </w:p>
        </w:tc>
      </w:tr>
      <w:tr w:rsidR="0062332D" w:rsidRPr="00576BC3" w14:paraId="276F8CB1" w14:textId="77777777" w:rsidTr="00AE317D">
        <w:trPr>
          <w:trHeight w:val="54"/>
        </w:trPr>
        <w:tc>
          <w:tcPr>
            <w:tcW w:w="1838" w:type="dxa"/>
            <w:shd w:val="clear" w:color="auto" w:fill="auto"/>
          </w:tcPr>
          <w:p w14:paraId="41D8AE65" w14:textId="07826B0D" w:rsidR="0062332D" w:rsidRPr="00B0455B" w:rsidRDefault="00AE317D" w:rsidP="0062332D">
            <w:pPr>
              <w:spacing w:beforeAutospacing="1" w:afterAutospacing="1"/>
              <w:jc w:val="both"/>
              <w:rPr>
                <w:bCs/>
                <w:sz w:val="20"/>
                <w:szCs w:val="20"/>
                <w:lang w:val="en-US"/>
              </w:rPr>
            </w:pPr>
            <w:r>
              <w:rPr>
                <w:bCs/>
                <w:sz w:val="20"/>
                <w:szCs w:val="20"/>
                <w:lang w:val="en-US"/>
              </w:rPr>
              <w:t>Dr.</w:t>
            </w:r>
            <w:r w:rsidR="0062332D" w:rsidRPr="00B0455B">
              <w:rPr>
                <w:bCs/>
                <w:sz w:val="20"/>
                <w:szCs w:val="20"/>
                <w:lang w:val="en-US"/>
              </w:rPr>
              <w:t xml:space="preserve"> Shahid Zaman</w:t>
            </w:r>
          </w:p>
        </w:tc>
        <w:tc>
          <w:tcPr>
            <w:tcW w:w="567" w:type="dxa"/>
            <w:shd w:val="clear" w:color="auto" w:fill="auto"/>
          </w:tcPr>
          <w:p w14:paraId="30A738AD" w14:textId="10DA3381" w:rsidR="0062332D" w:rsidRPr="009207F4" w:rsidRDefault="0062332D" w:rsidP="0062332D">
            <w:pPr>
              <w:spacing w:beforeAutospacing="1" w:afterAutospacing="1"/>
              <w:jc w:val="both"/>
              <w:rPr>
                <w:bCs/>
                <w:sz w:val="20"/>
                <w:szCs w:val="20"/>
                <w:lang w:val="en-US"/>
              </w:rPr>
            </w:pPr>
            <w:r w:rsidRPr="009207F4">
              <w:rPr>
                <w:bCs/>
                <w:sz w:val="20"/>
                <w:szCs w:val="20"/>
                <w:lang w:val="en-US"/>
              </w:rPr>
              <w:t>202</w:t>
            </w:r>
            <w:r>
              <w:rPr>
                <w:bCs/>
                <w:sz w:val="20"/>
                <w:szCs w:val="20"/>
                <w:lang w:val="en-US"/>
              </w:rPr>
              <w:t>1</w:t>
            </w:r>
          </w:p>
        </w:tc>
        <w:tc>
          <w:tcPr>
            <w:tcW w:w="7768" w:type="dxa"/>
            <w:shd w:val="clear" w:color="auto" w:fill="auto"/>
          </w:tcPr>
          <w:p w14:paraId="1A36127A" w14:textId="77777777" w:rsidR="0062332D" w:rsidRPr="009D144B" w:rsidRDefault="0062332D" w:rsidP="0062332D">
            <w:pPr>
              <w:rPr>
                <w:sz w:val="20"/>
                <w:szCs w:val="20"/>
              </w:rPr>
            </w:pPr>
            <w:r w:rsidRPr="009D144B">
              <w:rPr>
                <w:rStyle w:val="s17"/>
                <w:color w:val="000000"/>
                <w:sz w:val="20"/>
                <w:szCs w:val="20"/>
              </w:rPr>
              <w:t>Development of Microbial Based Probiotic Feed Supplement and Evaluation of its Impact on Growth, Production and Health of Dairy Cattle.</w:t>
            </w:r>
          </w:p>
        </w:tc>
      </w:tr>
      <w:tr w:rsidR="0062332D" w:rsidRPr="00576BC3" w14:paraId="5285E410" w14:textId="77777777" w:rsidTr="00AE317D">
        <w:trPr>
          <w:trHeight w:val="54"/>
        </w:trPr>
        <w:tc>
          <w:tcPr>
            <w:tcW w:w="1838" w:type="dxa"/>
            <w:shd w:val="clear" w:color="auto" w:fill="auto"/>
          </w:tcPr>
          <w:p w14:paraId="7D7528E1" w14:textId="26BC960F" w:rsidR="0062332D" w:rsidRPr="00683BDE" w:rsidRDefault="00AE317D" w:rsidP="0062332D">
            <w:pPr>
              <w:spacing w:beforeAutospacing="1" w:afterAutospacing="1"/>
              <w:jc w:val="both"/>
              <w:rPr>
                <w:sz w:val="20"/>
                <w:szCs w:val="20"/>
              </w:rPr>
            </w:pPr>
            <w:r>
              <w:rPr>
                <w:sz w:val="20"/>
                <w:szCs w:val="20"/>
              </w:rPr>
              <w:t>Dr.</w:t>
            </w:r>
            <w:r w:rsidR="0062332D" w:rsidRPr="00683BDE">
              <w:rPr>
                <w:sz w:val="20"/>
                <w:szCs w:val="20"/>
              </w:rPr>
              <w:t xml:space="preserve"> Ifra Ghori</w:t>
            </w:r>
          </w:p>
        </w:tc>
        <w:tc>
          <w:tcPr>
            <w:tcW w:w="567" w:type="dxa"/>
            <w:shd w:val="clear" w:color="auto" w:fill="auto"/>
          </w:tcPr>
          <w:p w14:paraId="12AE43FD" w14:textId="77777777" w:rsidR="0062332D" w:rsidRPr="00683BDE" w:rsidRDefault="0062332D" w:rsidP="0062332D">
            <w:pPr>
              <w:spacing w:beforeAutospacing="1" w:afterAutospacing="1"/>
              <w:jc w:val="both"/>
              <w:rPr>
                <w:sz w:val="20"/>
                <w:szCs w:val="20"/>
              </w:rPr>
            </w:pPr>
            <w:r w:rsidRPr="00683BDE">
              <w:rPr>
                <w:sz w:val="20"/>
                <w:szCs w:val="20"/>
              </w:rPr>
              <w:t>2019</w:t>
            </w:r>
          </w:p>
        </w:tc>
        <w:tc>
          <w:tcPr>
            <w:tcW w:w="7768" w:type="dxa"/>
            <w:shd w:val="clear" w:color="auto" w:fill="auto"/>
          </w:tcPr>
          <w:p w14:paraId="42730B50" w14:textId="77777777" w:rsidR="0062332D" w:rsidRPr="00683BDE" w:rsidRDefault="0062332D" w:rsidP="0062332D">
            <w:pPr>
              <w:spacing w:beforeAutospacing="1" w:afterAutospacing="1"/>
              <w:jc w:val="both"/>
              <w:rPr>
                <w:b/>
                <w:sz w:val="20"/>
                <w:szCs w:val="20"/>
              </w:rPr>
            </w:pPr>
            <w:r w:rsidRPr="00683BDE">
              <w:rPr>
                <w:sz w:val="20"/>
                <w:szCs w:val="20"/>
              </w:rPr>
              <w:t xml:space="preserve">Evaluation of dietary probiotic mixtures for the improvement of physiology and health of </w:t>
            </w:r>
            <w:r w:rsidRPr="00683BDE">
              <w:rPr>
                <w:i/>
                <w:sz w:val="20"/>
                <w:szCs w:val="20"/>
              </w:rPr>
              <w:t>Labeo rohita</w:t>
            </w:r>
            <w:r w:rsidRPr="00683BDE">
              <w:rPr>
                <w:sz w:val="20"/>
                <w:szCs w:val="20"/>
              </w:rPr>
              <w:t xml:space="preserve"> through modulation of the gut microbiome under mimic aquaculture conditions</w:t>
            </w:r>
          </w:p>
        </w:tc>
      </w:tr>
      <w:tr w:rsidR="0062332D" w:rsidRPr="00576BC3" w14:paraId="15CCA1D9" w14:textId="77777777" w:rsidTr="00AE317D">
        <w:tc>
          <w:tcPr>
            <w:tcW w:w="1838" w:type="dxa"/>
            <w:shd w:val="clear" w:color="auto" w:fill="auto"/>
          </w:tcPr>
          <w:p w14:paraId="758B1825" w14:textId="254A1F96" w:rsidR="0062332D" w:rsidRPr="00683BDE" w:rsidRDefault="00AE317D" w:rsidP="0062332D">
            <w:pPr>
              <w:pStyle w:val="Heading3"/>
              <w:shd w:val="clear" w:color="auto" w:fill="FFFFFF"/>
              <w:spacing w:before="0" w:after="0"/>
              <w:rPr>
                <w:rFonts w:ascii="Times New Roman" w:hAnsi="Times New Roman" w:cs="Times New Roman"/>
                <w:b w:val="0"/>
                <w:color w:val="000000" w:themeColor="text1"/>
                <w:spacing w:val="5"/>
                <w:sz w:val="20"/>
                <w:szCs w:val="20"/>
              </w:rPr>
            </w:pPr>
            <w:r>
              <w:rPr>
                <w:rFonts w:ascii="Times New Roman" w:hAnsi="Times New Roman" w:cs="Times New Roman"/>
                <w:b w:val="0"/>
                <w:color w:val="000000" w:themeColor="text1"/>
                <w:spacing w:val="5"/>
                <w:sz w:val="20"/>
                <w:szCs w:val="20"/>
              </w:rPr>
              <w:t>Dr.</w:t>
            </w:r>
            <w:r w:rsidR="0062332D" w:rsidRPr="00683BDE">
              <w:rPr>
                <w:rFonts w:ascii="Times New Roman" w:hAnsi="Times New Roman" w:cs="Times New Roman"/>
                <w:b w:val="0"/>
                <w:color w:val="000000" w:themeColor="text1"/>
                <w:spacing w:val="5"/>
                <w:sz w:val="20"/>
                <w:szCs w:val="20"/>
              </w:rPr>
              <w:t xml:space="preserve">Hafiz Arbab Sakandar </w:t>
            </w:r>
          </w:p>
        </w:tc>
        <w:tc>
          <w:tcPr>
            <w:tcW w:w="567" w:type="dxa"/>
            <w:shd w:val="clear" w:color="auto" w:fill="auto"/>
            <w:vAlign w:val="center"/>
          </w:tcPr>
          <w:p w14:paraId="742A3794" w14:textId="77777777" w:rsidR="0062332D" w:rsidRPr="00683BDE" w:rsidRDefault="0062332D" w:rsidP="0062332D">
            <w:pPr>
              <w:pStyle w:val="Heading3"/>
              <w:shd w:val="clear" w:color="auto" w:fill="FFFFFF"/>
              <w:spacing w:before="0" w:after="0"/>
              <w:rPr>
                <w:rFonts w:ascii="Times New Roman" w:hAnsi="Times New Roman" w:cs="Times New Roman"/>
                <w:b w:val="0"/>
                <w:color w:val="000000" w:themeColor="text1"/>
                <w:spacing w:val="5"/>
                <w:sz w:val="20"/>
                <w:szCs w:val="20"/>
              </w:rPr>
            </w:pPr>
            <w:r w:rsidRPr="00683BDE">
              <w:rPr>
                <w:rFonts w:ascii="Times New Roman" w:hAnsi="Times New Roman" w:cs="Times New Roman"/>
                <w:b w:val="0"/>
                <w:color w:val="000000" w:themeColor="text1"/>
                <w:spacing w:val="5"/>
                <w:sz w:val="20"/>
                <w:szCs w:val="20"/>
              </w:rPr>
              <w:t>2019</w:t>
            </w:r>
          </w:p>
        </w:tc>
        <w:tc>
          <w:tcPr>
            <w:tcW w:w="7768" w:type="dxa"/>
            <w:shd w:val="clear" w:color="auto" w:fill="auto"/>
          </w:tcPr>
          <w:p w14:paraId="12A31796" w14:textId="77777777" w:rsidR="0062332D" w:rsidRPr="00683BDE" w:rsidRDefault="0062332D" w:rsidP="0062332D">
            <w:pPr>
              <w:jc w:val="both"/>
              <w:rPr>
                <w:bCs/>
                <w:sz w:val="20"/>
                <w:szCs w:val="20"/>
              </w:rPr>
            </w:pPr>
            <w:r w:rsidRPr="00683BDE">
              <w:rPr>
                <w:bCs/>
                <w:sz w:val="20"/>
                <w:szCs w:val="20"/>
              </w:rPr>
              <w:t>Synchronous Degradation of Gliadin and Phytic acid by Potential Probiotic Microbiota of Indigenously Fermented Sourdough and Its Application in Wheat Dough Fermentation</w:t>
            </w:r>
          </w:p>
        </w:tc>
      </w:tr>
      <w:tr w:rsidR="0062332D" w:rsidRPr="00576BC3" w14:paraId="2B0337AD" w14:textId="77777777" w:rsidTr="00AE317D">
        <w:tc>
          <w:tcPr>
            <w:tcW w:w="1838" w:type="dxa"/>
            <w:shd w:val="clear" w:color="auto" w:fill="auto"/>
            <w:vAlign w:val="center"/>
          </w:tcPr>
          <w:p w14:paraId="6669B8D4" w14:textId="4782FBDB" w:rsidR="0062332D" w:rsidRPr="00683BDE" w:rsidRDefault="00AE317D" w:rsidP="0062332D">
            <w:pPr>
              <w:pStyle w:val="NormalWeb"/>
              <w:rPr>
                <w:sz w:val="20"/>
                <w:szCs w:val="20"/>
              </w:rPr>
            </w:pPr>
            <w:r>
              <w:rPr>
                <w:sz w:val="20"/>
                <w:szCs w:val="20"/>
              </w:rPr>
              <w:t>Dr.</w:t>
            </w:r>
            <w:r w:rsidR="0062332D" w:rsidRPr="00683BDE">
              <w:rPr>
                <w:sz w:val="20"/>
                <w:szCs w:val="20"/>
              </w:rPr>
              <w:t xml:space="preserve">Saima Khalid </w:t>
            </w:r>
          </w:p>
        </w:tc>
        <w:tc>
          <w:tcPr>
            <w:tcW w:w="567" w:type="dxa"/>
            <w:shd w:val="clear" w:color="auto" w:fill="auto"/>
            <w:vAlign w:val="center"/>
          </w:tcPr>
          <w:p w14:paraId="00E4834C" w14:textId="77777777" w:rsidR="0062332D" w:rsidRPr="00683BDE" w:rsidRDefault="0062332D" w:rsidP="0062332D">
            <w:pPr>
              <w:rPr>
                <w:sz w:val="20"/>
                <w:szCs w:val="20"/>
              </w:rPr>
            </w:pPr>
            <w:r w:rsidRPr="00683BDE">
              <w:rPr>
                <w:sz w:val="20"/>
                <w:szCs w:val="20"/>
              </w:rPr>
              <w:t>2018</w:t>
            </w:r>
          </w:p>
        </w:tc>
        <w:tc>
          <w:tcPr>
            <w:tcW w:w="7768" w:type="dxa"/>
            <w:shd w:val="clear" w:color="auto" w:fill="auto"/>
            <w:vAlign w:val="center"/>
          </w:tcPr>
          <w:p w14:paraId="598DABC3" w14:textId="77777777" w:rsidR="0062332D" w:rsidRPr="00683BDE" w:rsidRDefault="0062332D" w:rsidP="0062332D">
            <w:pPr>
              <w:pStyle w:val="NormalWeb"/>
              <w:jc w:val="both"/>
              <w:rPr>
                <w:sz w:val="20"/>
                <w:szCs w:val="20"/>
              </w:rPr>
            </w:pPr>
            <w:r w:rsidRPr="00683BDE">
              <w:rPr>
                <w:sz w:val="20"/>
                <w:szCs w:val="20"/>
              </w:rPr>
              <w:t xml:space="preserve">Study of Aflatoxigenicity and Biocontrol of aflatoxigenic </w:t>
            </w:r>
            <w:r w:rsidRPr="00683BDE">
              <w:rPr>
                <w:i/>
                <w:iCs/>
                <w:sz w:val="20"/>
                <w:szCs w:val="20"/>
              </w:rPr>
              <w:t>Aspergillus flavus</w:t>
            </w:r>
            <w:r w:rsidRPr="00683BDE">
              <w:rPr>
                <w:iCs/>
                <w:sz w:val="20"/>
                <w:szCs w:val="20"/>
              </w:rPr>
              <w:t xml:space="preserve"> </w:t>
            </w:r>
            <w:r w:rsidRPr="00683BDE">
              <w:rPr>
                <w:sz w:val="20"/>
                <w:szCs w:val="20"/>
              </w:rPr>
              <w:t xml:space="preserve">and Impact of Imizoquins on its Physiology </w:t>
            </w:r>
          </w:p>
        </w:tc>
      </w:tr>
      <w:tr w:rsidR="0062332D" w:rsidRPr="00576BC3" w14:paraId="6E8C1C4B" w14:textId="77777777" w:rsidTr="00AE317D">
        <w:tc>
          <w:tcPr>
            <w:tcW w:w="1838" w:type="dxa"/>
            <w:shd w:val="clear" w:color="auto" w:fill="auto"/>
          </w:tcPr>
          <w:p w14:paraId="357BB300" w14:textId="50B8E438" w:rsidR="0062332D" w:rsidRPr="00683BDE" w:rsidRDefault="00AE317D" w:rsidP="0062332D">
            <w:pPr>
              <w:tabs>
                <w:tab w:val="left" w:pos="2370"/>
              </w:tabs>
              <w:spacing w:beforeAutospacing="1" w:afterAutospacing="1"/>
              <w:jc w:val="both"/>
              <w:rPr>
                <w:sz w:val="20"/>
                <w:szCs w:val="20"/>
              </w:rPr>
            </w:pPr>
            <w:r>
              <w:rPr>
                <w:sz w:val="20"/>
                <w:szCs w:val="20"/>
              </w:rPr>
              <w:t>Dr.</w:t>
            </w:r>
            <w:r w:rsidR="0062332D" w:rsidRPr="00683BDE">
              <w:rPr>
                <w:sz w:val="20"/>
                <w:szCs w:val="20"/>
              </w:rPr>
              <w:t xml:space="preserve"> Farah Nawaz</w:t>
            </w:r>
          </w:p>
        </w:tc>
        <w:tc>
          <w:tcPr>
            <w:tcW w:w="567" w:type="dxa"/>
            <w:shd w:val="clear" w:color="auto" w:fill="auto"/>
          </w:tcPr>
          <w:p w14:paraId="658EE7F5" w14:textId="77777777" w:rsidR="0062332D" w:rsidRPr="00683BDE" w:rsidRDefault="0062332D" w:rsidP="0062332D">
            <w:pPr>
              <w:tabs>
                <w:tab w:val="left" w:pos="2370"/>
              </w:tabs>
              <w:spacing w:beforeAutospacing="1" w:afterAutospacing="1"/>
              <w:rPr>
                <w:sz w:val="20"/>
                <w:szCs w:val="20"/>
              </w:rPr>
            </w:pPr>
            <w:r w:rsidRPr="00683BDE">
              <w:rPr>
                <w:sz w:val="20"/>
                <w:szCs w:val="20"/>
              </w:rPr>
              <w:t>2017</w:t>
            </w:r>
          </w:p>
        </w:tc>
        <w:tc>
          <w:tcPr>
            <w:tcW w:w="7768" w:type="dxa"/>
            <w:shd w:val="clear" w:color="auto" w:fill="auto"/>
          </w:tcPr>
          <w:p w14:paraId="36657D7E" w14:textId="77777777" w:rsidR="0062332D" w:rsidRPr="00683BDE" w:rsidRDefault="0062332D" w:rsidP="0062332D">
            <w:pPr>
              <w:jc w:val="both"/>
              <w:rPr>
                <w:bCs/>
                <w:sz w:val="20"/>
                <w:szCs w:val="20"/>
              </w:rPr>
            </w:pPr>
            <w:r w:rsidRPr="00683BDE">
              <w:rPr>
                <w:bCs/>
                <w:sz w:val="20"/>
                <w:szCs w:val="20"/>
              </w:rPr>
              <w:t>Genomic and Culture based Microbiological Characterization of Fermented Milk Product Dahi and its Impact on Product Quality, Nutrition and Safety</w:t>
            </w:r>
          </w:p>
        </w:tc>
      </w:tr>
    </w:tbl>
    <w:p w14:paraId="10265B11" w14:textId="77777777" w:rsidR="000874D1" w:rsidRPr="00683BDE" w:rsidRDefault="000874D1" w:rsidP="00032B42">
      <w:pPr>
        <w:tabs>
          <w:tab w:val="left" w:pos="0"/>
          <w:tab w:val="left" w:pos="270"/>
          <w:tab w:val="left" w:pos="2370"/>
        </w:tabs>
        <w:spacing w:line="360" w:lineRule="auto"/>
        <w:jc w:val="both"/>
        <w:rPr>
          <w:b/>
          <w:bCs/>
          <w:sz w:val="13"/>
          <w:szCs w:val="22"/>
        </w:rPr>
      </w:pPr>
      <w:bookmarkStart w:id="16" w:name="_Hlk499287582"/>
    </w:p>
    <w:p w14:paraId="16D7B408" w14:textId="728B7D90" w:rsidR="00032B42" w:rsidRPr="00554E67" w:rsidRDefault="00032B42" w:rsidP="00043287">
      <w:pPr>
        <w:rPr>
          <w:b/>
          <w:bCs/>
          <w:szCs w:val="22"/>
          <w:u w:val="single"/>
        </w:rPr>
      </w:pPr>
      <w:r w:rsidRPr="00554E67">
        <w:rPr>
          <w:b/>
          <w:bCs/>
          <w:szCs w:val="22"/>
          <w:u w:val="single"/>
        </w:rPr>
        <w:t xml:space="preserve">M.Phil Supervision </w:t>
      </w:r>
      <w:r w:rsidR="001E45D1" w:rsidRPr="00554E67">
        <w:rPr>
          <w:b/>
          <w:bCs/>
          <w:szCs w:val="22"/>
          <w:u w:val="single"/>
        </w:rPr>
        <w:t>(7</w:t>
      </w:r>
      <w:r w:rsidR="009B2DFF">
        <w:rPr>
          <w:b/>
          <w:bCs/>
          <w:szCs w:val="22"/>
          <w:u w:val="single"/>
        </w:rPr>
        <w:t>5</w:t>
      </w:r>
      <w:r w:rsidR="001E45D1" w:rsidRPr="00554E67">
        <w:rPr>
          <w:b/>
          <w:bCs/>
          <w:szCs w:val="22"/>
          <w:u w:val="single"/>
        </w:rPr>
        <w:t xml:space="preserve"> completed, 07 Under supervision)</w:t>
      </w:r>
    </w:p>
    <w:p w14:paraId="7C068081" w14:textId="77777777" w:rsidR="00A5150D" w:rsidRPr="000B54E2" w:rsidRDefault="00A5150D" w:rsidP="000B54E2">
      <w:pPr>
        <w:rPr>
          <w:b/>
          <w:bCs/>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850"/>
        <w:gridCol w:w="7088"/>
      </w:tblGrid>
      <w:tr w:rsidR="00032B42" w:rsidRPr="008F72B0" w14:paraId="5B773FA1" w14:textId="77777777" w:rsidTr="00ED2AC3">
        <w:trPr>
          <w:trHeight w:val="519"/>
        </w:trPr>
        <w:tc>
          <w:tcPr>
            <w:tcW w:w="846" w:type="dxa"/>
            <w:shd w:val="clear" w:color="auto" w:fill="auto"/>
            <w:vAlign w:val="center"/>
          </w:tcPr>
          <w:p w14:paraId="6C2265CE" w14:textId="1AA723A7" w:rsidR="00032B42" w:rsidRPr="00457B8A" w:rsidRDefault="00EE5CBB" w:rsidP="00ED2F00">
            <w:pPr>
              <w:spacing w:afterAutospacing="1"/>
              <w:ind w:right="57"/>
              <w:rPr>
                <w:rFonts w:asciiTheme="minorBidi" w:hAnsiTheme="minorBidi" w:cstheme="minorBidi"/>
                <w:b/>
                <w:sz w:val="16"/>
                <w:szCs w:val="16"/>
              </w:rPr>
            </w:pPr>
            <w:r w:rsidRPr="00457B8A">
              <w:rPr>
                <w:rFonts w:asciiTheme="minorBidi" w:hAnsiTheme="minorBidi" w:cstheme="minorBidi"/>
                <w:b/>
                <w:sz w:val="16"/>
                <w:szCs w:val="16"/>
                <w:lang w:val="en-US"/>
              </w:rPr>
              <w:t>S</w:t>
            </w:r>
            <w:r w:rsidR="00032B42" w:rsidRPr="00457B8A">
              <w:rPr>
                <w:rFonts w:asciiTheme="minorBidi" w:hAnsiTheme="minorBidi" w:cstheme="minorBidi"/>
                <w:b/>
                <w:sz w:val="16"/>
                <w:szCs w:val="16"/>
              </w:rPr>
              <w:t>/N</w:t>
            </w:r>
            <w:r w:rsidR="00A25A98" w:rsidRPr="00457B8A">
              <w:rPr>
                <w:rFonts w:asciiTheme="minorBidi" w:hAnsiTheme="minorBidi" w:cstheme="minorBidi"/>
                <w:b/>
                <w:sz w:val="16"/>
                <w:szCs w:val="16"/>
                <w:lang w:val="en-US"/>
              </w:rPr>
              <w:t>o</w:t>
            </w:r>
            <w:r w:rsidR="00ED2F00" w:rsidRPr="00457B8A">
              <w:rPr>
                <w:rFonts w:asciiTheme="minorBidi" w:hAnsiTheme="minorBidi" w:cstheme="minorBidi"/>
                <w:b/>
                <w:sz w:val="16"/>
                <w:szCs w:val="16"/>
                <w:lang w:val="en-US"/>
              </w:rPr>
              <w:t>.</w:t>
            </w:r>
          </w:p>
        </w:tc>
        <w:tc>
          <w:tcPr>
            <w:tcW w:w="1701" w:type="dxa"/>
            <w:shd w:val="clear" w:color="auto" w:fill="auto"/>
            <w:vAlign w:val="center"/>
          </w:tcPr>
          <w:p w14:paraId="7EA873F0" w14:textId="77777777" w:rsidR="00032B42" w:rsidRPr="008F72B0" w:rsidRDefault="00032B42" w:rsidP="00ED2F00">
            <w:pPr>
              <w:pStyle w:val="NormalWeb"/>
              <w:spacing w:afterAutospacing="1"/>
              <w:ind w:left="57" w:right="57"/>
              <w:rPr>
                <w:rFonts w:asciiTheme="majorBidi" w:hAnsiTheme="majorBidi" w:cstheme="majorBidi"/>
                <w:b/>
                <w:sz w:val="20"/>
                <w:szCs w:val="20"/>
              </w:rPr>
            </w:pPr>
            <w:r w:rsidRPr="008F72B0">
              <w:rPr>
                <w:rFonts w:asciiTheme="majorBidi" w:hAnsiTheme="majorBidi" w:cstheme="majorBidi"/>
                <w:b/>
                <w:sz w:val="20"/>
                <w:szCs w:val="20"/>
              </w:rPr>
              <w:t>Student Name</w:t>
            </w:r>
          </w:p>
        </w:tc>
        <w:tc>
          <w:tcPr>
            <w:tcW w:w="850" w:type="dxa"/>
            <w:shd w:val="clear" w:color="auto" w:fill="auto"/>
            <w:vAlign w:val="center"/>
          </w:tcPr>
          <w:p w14:paraId="1F74B1CE" w14:textId="77777777" w:rsidR="00032B42" w:rsidRPr="008F72B0" w:rsidRDefault="00032B42" w:rsidP="00ED2F00">
            <w:pPr>
              <w:spacing w:afterAutospacing="1"/>
              <w:ind w:left="57" w:right="57"/>
              <w:rPr>
                <w:rFonts w:asciiTheme="majorBidi" w:hAnsiTheme="majorBidi" w:cstheme="majorBidi"/>
                <w:b/>
                <w:sz w:val="20"/>
                <w:szCs w:val="20"/>
              </w:rPr>
            </w:pPr>
            <w:r w:rsidRPr="008F72B0">
              <w:rPr>
                <w:rFonts w:asciiTheme="majorBidi" w:hAnsiTheme="majorBidi" w:cstheme="majorBidi"/>
                <w:b/>
                <w:sz w:val="20"/>
                <w:szCs w:val="20"/>
              </w:rPr>
              <w:t>Year</w:t>
            </w:r>
          </w:p>
        </w:tc>
        <w:tc>
          <w:tcPr>
            <w:tcW w:w="7088" w:type="dxa"/>
            <w:shd w:val="clear" w:color="auto" w:fill="auto"/>
            <w:vAlign w:val="center"/>
          </w:tcPr>
          <w:p w14:paraId="5AD5E9CD" w14:textId="77777777" w:rsidR="00032B42" w:rsidRPr="008F72B0" w:rsidRDefault="00032B42" w:rsidP="00ED2F00">
            <w:pPr>
              <w:spacing w:afterAutospacing="1"/>
              <w:ind w:left="57" w:right="57"/>
              <w:rPr>
                <w:rFonts w:asciiTheme="majorBidi" w:hAnsiTheme="majorBidi" w:cstheme="majorBidi"/>
                <w:b/>
                <w:sz w:val="20"/>
                <w:szCs w:val="20"/>
              </w:rPr>
            </w:pPr>
            <w:r w:rsidRPr="008F72B0">
              <w:rPr>
                <w:rFonts w:asciiTheme="majorBidi" w:hAnsiTheme="majorBidi" w:cstheme="majorBidi"/>
                <w:b/>
                <w:sz w:val="20"/>
                <w:szCs w:val="20"/>
              </w:rPr>
              <w:t>Thesis Titles</w:t>
            </w:r>
          </w:p>
        </w:tc>
      </w:tr>
      <w:tr w:rsidR="006213C7" w:rsidRPr="008F72B0" w14:paraId="0AB9D7BC" w14:textId="77777777" w:rsidTr="00ED2AC3">
        <w:trPr>
          <w:trHeight w:val="519"/>
        </w:trPr>
        <w:tc>
          <w:tcPr>
            <w:tcW w:w="846" w:type="dxa"/>
            <w:shd w:val="clear" w:color="auto" w:fill="auto"/>
            <w:vAlign w:val="center"/>
          </w:tcPr>
          <w:p w14:paraId="7C6912C7" w14:textId="478D07E6" w:rsidR="006213C7" w:rsidRPr="00ED2AC3" w:rsidRDefault="006213C7" w:rsidP="00ED2AC3">
            <w:pPr>
              <w:pStyle w:val="ListParagraph"/>
              <w:numPr>
                <w:ilvl w:val="0"/>
                <w:numId w:val="37"/>
              </w:numPr>
              <w:spacing w:afterAutospacing="1"/>
              <w:ind w:right="57"/>
              <w:rPr>
                <w:rFonts w:asciiTheme="minorBidi" w:hAnsiTheme="minorBidi" w:cstheme="minorBidi"/>
                <w:b/>
                <w:sz w:val="16"/>
                <w:szCs w:val="16"/>
                <w:lang w:val="en-US"/>
              </w:rPr>
            </w:pPr>
          </w:p>
        </w:tc>
        <w:tc>
          <w:tcPr>
            <w:tcW w:w="1701" w:type="dxa"/>
            <w:shd w:val="clear" w:color="auto" w:fill="auto"/>
            <w:vAlign w:val="center"/>
          </w:tcPr>
          <w:p w14:paraId="660260D7" w14:textId="6ABB3038" w:rsidR="006213C7" w:rsidRPr="002C7539" w:rsidRDefault="00ED2AC3" w:rsidP="00ED2F00">
            <w:pPr>
              <w:pStyle w:val="NormalWeb"/>
              <w:spacing w:afterAutospacing="1"/>
              <w:ind w:left="57" w:right="57"/>
              <w:rPr>
                <w:rFonts w:asciiTheme="majorBidi" w:hAnsiTheme="majorBidi" w:cstheme="majorBidi"/>
                <w:bCs/>
                <w:sz w:val="20"/>
                <w:szCs w:val="20"/>
              </w:rPr>
            </w:pPr>
            <w:r>
              <w:rPr>
                <w:rFonts w:asciiTheme="majorBidi" w:hAnsiTheme="majorBidi" w:cstheme="majorBidi"/>
                <w:bCs/>
                <w:sz w:val="20"/>
                <w:szCs w:val="20"/>
              </w:rPr>
              <w:t>Tahira Nawaz</w:t>
            </w:r>
          </w:p>
        </w:tc>
        <w:tc>
          <w:tcPr>
            <w:tcW w:w="850" w:type="dxa"/>
            <w:shd w:val="clear" w:color="auto" w:fill="auto"/>
            <w:vAlign w:val="center"/>
          </w:tcPr>
          <w:p w14:paraId="0449FE63" w14:textId="75CAB96F" w:rsidR="006213C7" w:rsidRPr="002C7539" w:rsidRDefault="002C7539" w:rsidP="00ED2F00">
            <w:pPr>
              <w:spacing w:afterAutospacing="1"/>
              <w:ind w:left="57" w:right="57"/>
              <w:rPr>
                <w:rFonts w:asciiTheme="majorBidi" w:hAnsiTheme="majorBidi" w:cstheme="majorBidi"/>
                <w:bCs/>
                <w:sz w:val="20"/>
                <w:szCs w:val="20"/>
              </w:rPr>
            </w:pPr>
            <w:r w:rsidRPr="002C7539">
              <w:rPr>
                <w:rFonts w:asciiTheme="majorBidi" w:hAnsiTheme="majorBidi" w:cstheme="majorBidi"/>
                <w:bCs/>
                <w:sz w:val="20"/>
                <w:szCs w:val="20"/>
              </w:rPr>
              <w:t>2024</w:t>
            </w:r>
          </w:p>
        </w:tc>
        <w:tc>
          <w:tcPr>
            <w:tcW w:w="7088" w:type="dxa"/>
            <w:shd w:val="clear" w:color="auto" w:fill="auto"/>
            <w:vAlign w:val="center"/>
          </w:tcPr>
          <w:p w14:paraId="25B0CD1F" w14:textId="78FE59AC" w:rsidR="006213C7" w:rsidRPr="002C7539" w:rsidRDefault="002C7539" w:rsidP="002C7539">
            <w:pPr>
              <w:spacing w:afterAutospacing="1"/>
              <w:ind w:left="57" w:right="57"/>
              <w:rPr>
                <w:rFonts w:asciiTheme="majorBidi" w:hAnsiTheme="majorBidi" w:cstheme="majorBidi"/>
                <w:bCs/>
                <w:sz w:val="20"/>
                <w:szCs w:val="20"/>
              </w:rPr>
            </w:pPr>
            <w:r w:rsidRPr="002C7539">
              <w:rPr>
                <w:rFonts w:asciiTheme="majorBidi" w:hAnsiTheme="majorBidi" w:cstheme="majorBidi"/>
                <w:bCs/>
                <w:sz w:val="20"/>
                <w:szCs w:val="20"/>
              </w:rPr>
              <w:t>Optimization of the Fermentation Process for Vinegar Production from Grape Juice Using Central Composite Design</w:t>
            </w:r>
          </w:p>
        </w:tc>
      </w:tr>
      <w:tr w:rsidR="006213C7" w:rsidRPr="008F72B0" w14:paraId="3D1E8725" w14:textId="77777777" w:rsidTr="00ED2AC3">
        <w:trPr>
          <w:trHeight w:val="519"/>
        </w:trPr>
        <w:tc>
          <w:tcPr>
            <w:tcW w:w="846" w:type="dxa"/>
            <w:shd w:val="clear" w:color="auto" w:fill="auto"/>
            <w:vAlign w:val="center"/>
          </w:tcPr>
          <w:p w14:paraId="6CD4D591" w14:textId="7C63E607" w:rsidR="006213C7" w:rsidRPr="00ED2AC3" w:rsidRDefault="006213C7" w:rsidP="00ED2AC3">
            <w:pPr>
              <w:pStyle w:val="ListParagraph"/>
              <w:numPr>
                <w:ilvl w:val="0"/>
                <w:numId w:val="37"/>
              </w:numPr>
              <w:spacing w:afterAutospacing="1"/>
              <w:ind w:right="57"/>
              <w:rPr>
                <w:rFonts w:asciiTheme="minorBidi" w:hAnsiTheme="minorBidi" w:cstheme="minorBidi"/>
                <w:b/>
                <w:sz w:val="16"/>
                <w:szCs w:val="16"/>
                <w:lang w:val="en-US"/>
              </w:rPr>
            </w:pPr>
          </w:p>
        </w:tc>
        <w:tc>
          <w:tcPr>
            <w:tcW w:w="1701" w:type="dxa"/>
            <w:shd w:val="clear" w:color="auto" w:fill="auto"/>
            <w:vAlign w:val="center"/>
          </w:tcPr>
          <w:p w14:paraId="3C11FFEE" w14:textId="62DAFC79" w:rsidR="006213C7" w:rsidRPr="002C7539" w:rsidRDefault="002C7539" w:rsidP="00ED2F00">
            <w:pPr>
              <w:pStyle w:val="NormalWeb"/>
              <w:spacing w:afterAutospacing="1"/>
              <w:ind w:left="57" w:right="57"/>
              <w:rPr>
                <w:rFonts w:asciiTheme="majorBidi" w:hAnsiTheme="majorBidi" w:cstheme="majorBidi"/>
                <w:bCs/>
                <w:sz w:val="20"/>
                <w:szCs w:val="20"/>
              </w:rPr>
            </w:pPr>
            <w:r w:rsidRPr="002C7539">
              <w:rPr>
                <w:rFonts w:asciiTheme="majorBidi" w:hAnsiTheme="majorBidi" w:cstheme="majorBidi"/>
                <w:bCs/>
                <w:sz w:val="20"/>
                <w:szCs w:val="20"/>
              </w:rPr>
              <w:t>Maryam Sana</w:t>
            </w:r>
          </w:p>
        </w:tc>
        <w:tc>
          <w:tcPr>
            <w:tcW w:w="850" w:type="dxa"/>
            <w:shd w:val="clear" w:color="auto" w:fill="auto"/>
            <w:vAlign w:val="center"/>
          </w:tcPr>
          <w:p w14:paraId="199428CD" w14:textId="4613961B" w:rsidR="006213C7" w:rsidRPr="002C7539" w:rsidRDefault="002C7539" w:rsidP="00ED2F00">
            <w:pPr>
              <w:spacing w:afterAutospacing="1"/>
              <w:ind w:left="57" w:right="57"/>
              <w:rPr>
                <w:rFonts w:asciiTheme="majorBidi" w:hAnsiTheme="majorBidi" w:cstheme="majorBidi"/>
                <w:bCs/>
                <w:sz w:val="20"/>
                <w:szCs w:val="20"/>
              </w:rPr>
            </w:pPr>
            <w:r w:rsidRPr="002C7539">
              <w:rPr>
                <w:rFonts w:asciiTheme="majorBidi" w:hAnsiTheme="majorBidi" w:cstheme="majorBidi"/>
                <w:bCs/>
                <w:sz w:val="20"/>
                <w:szCs w:val="20"/>
              </w:rPr>
              <w:t>2024</w:t>
            </w:r>
          </w:p>
        </w:tc>
        <w:tc>
          <w:tcPr>
            <w:tcW w:w="7088" w:type="dxa"/>
            <w:shd w:val="clear" w:color="auto" w:fill="auto"/>
            <w:vAlign w:val="center"/>
          </w:tcPr>
          <w:p w14:paraId="14D55F66" w14:textId="77777777" w:rsidR="00ED2AC3" w:rsidRPr="00071357" w:rsidRDefault="00ED2AC3" w:rsidP="00ED2AC3">
            <w:pPr>
              <w:shd w:val="clear" w:color="auto" w:fill="FFFFFF"/>
              <w:rPr>
                <w:bCs/>
                <w:sz w:val="22"/>
                <w:szCs w:val="22"/>
              </w:rPr>
            </w:pPr>
            <w:r w:rsidRPr="00071357">
              <w:rPr>
                <w:bCs/>
                <w:sz w:val="22"/>
                <w:szCs w:val="22"/>
              </w:rPr>
              <w:t>Preparation, Physicochemical and Organoleptic</w:t>
            </w:r>
          </w:p>
          <w:p w14:paraId="58B98646" w14:textId="77777777" w:rsidR="00ED2AC3" w:rsidRPr="00071357" w:rsidRDefault="00ED2AC3" w:rsidP="00ED2AC3">
            <w:pPr>
              <w:shd w:val="clear" w:color="auto" w:fill="FFFFFF"/>
              <w:rPr>
                <w:bCs/>
                <w:sz w:val="22"/>
                <w:szCs w:val="22"/>
              </w:rPr>
            </w:pPr>
            <w:r w:rsidRPr="00071357">
              <w:rPr>
                <w:bCs/>
                <w:sz w:val="22"/>
                <w:szCs w:val="22"/>
              </w:rPr>
              <w:t>Characterization of Flaxseed-based Vegan Cheese by</w:t>
            </w:r>
          </w:p>
          <w:p w14:paraId="63EE040E" w14:textId="60610A70" w:rsidR="006213C7" w:rsidRPr="008F72B0" w:rsidRDefault="00ED2AC3" w:rsidP="00ED2AC3">
            <w:pPr>
              <w:spacing w:afterAutospacing="1"/>
              <w:ind w:left="57" w:right="57"/>
              <w:rPr>
                <w:rFonts w:asciiTheme="majorBidi" w:hAnsiTheme="majorBidi" w:cstheme="majorBidi"/>
                <w:b/>
                <w:sz w:val="20"/>
                <w:szCs w:val="20"/>
              </w:rPr>
            </w:pPr>
            <w:r w:rsidRPr="00071357">
              <w:rPr>
                <w:bCs/>
                <w:sz w:val="22"/>
                <w:szCs w:val="22"/>
              </w:rPr>
              <w:t>Using Indigenous Starter Cultures</w:t>
            </w:r>
          </w:p>
        </w:tc>
      </w:tr>
      <w:tr w:rsidR="00C23B56" w:rsidRPr="00C23B56" w14:paraId="7658B7BC" w14:textId="77777777" w:rsidTr="00ED2AC3">
        <w:trPr>
          <w:trHeight w:val="519"/>
        </w:trPr>
        <w:tc>
          <w:tcPr>
            <w:tcW w:w="846" w:type="dxa"/>
            <w:shd w:val="clear" w:color="auto" w:fill="auto"/>
            <w:vAlign w:val="center"/>
          </w:tcPr>
          <w:p w14:paraId="0A024C6B" w14:textId="1B4C82F4" w:rsidR="00C23B56" w:rsidRPr="00ED2AC3" w:rsidRDefault="00C23B56" w:rsidP="00ED2AC3">
            <w:pPr>
              <w:pStyle w:val="ListParagraph"/>
              <w:numPr>
                <w:ilvl w:val="0"/>
                <w:numId w:val="37"/>
              </w:numPr>
              <w:spacing w:afterAutospacing="1"/>
              <w:ind w:right="57"/>
              <w:rPr>
                <w:bCs/>
                <w:sz w:val="22"/>
                <w:szCs w:val="22"/>
                <w:lang w:val="en-US"/>
              </w:rPr>
            </w:pPr>
          </w:p>
        </w:tc>
        <w:tc>
          <w:tcPr>
            <w:tcW w:w="1701" w:type="dxa"/>
            <w:shd w:val="clear" w:color="auto" w:fill="auto"/>
            <w:vAlign w:val="center"/>
          </w:tcPr>
          <w:p w14:paraId="153A5640" w14:textId="1461420A" w:rsidR="00C23B56" w:rsidRPr="001B273C" w:rsidRDefault="00C23B56" w:rsidP="00C23B56">
            <w:pPr>
              <w:pStyle w:val="NormalWeb"/>
              <w:spacing w:afterAutospacing="1"/>
              <w:ind w:left="57" w:right="57"/>
              <w:rPr>
                <w:b/>
                <w:sz w:val="20"/>
                <w:szCs w:val="20"/>
              </w:rPr>
            </w:pPr>
            <w:r w:rsidRPr="001B273C">
              <w:rPr>
                <w:sz w:val="20"/>
                <w:szCs w:val="20"/>
              </w:rPr>
              <w:t>Sabahat Iqbal</w:t>
            </w:r>
          </w:p>
        </w:tc>
        <w:tc>
          <w:tcPr>
            <w:tcW w:w="850" w:type="dxa"/>
            <w:shd w:val="clear" w:color="auto" w:fill="auto"/>
            <w:vAlign w:val="center"/>
          </w:tcPr>
          <w:p w14:paraId="7A0BA39F" w14:textId="4D797089" w:rsidR="00C23B56" w:rsidRPr="001B273C" w:rsidRDefault="00C23B56" w:rsidP="00C23B56">
            <w:pPr>
              <w:spacing w:afterAutospacing="1"/>
              <w:ind w:left="57" w:right="57"/>
              <w:rPr>
                <w:b/>
                <w:sz w:val="20"/>
                <w:szCs w:val="20"/>
              </w:rPr>
            </w:pPr>
            <w:r w:rsidRPr="001B273C">
              <w:rPr>
                <w:rFonts w:asciiTheme="majorBidi" w:hAnsiTheme="majorBidi" w:cstheme="majorBidi"/>
                <w:bCs/>
                <w:sz w:val="20"/>
                <w:szCs w:val="20"/>
              </w:rPr>
              <w:t>2024</w:t>
            </w:r>
          </w:p>
        </w:tc>
        <w:tc>
          <w:tcPr>
            <w:tcW w:w="7088" w:type="dxa"/>
            <w:shd w:val="clear" w:color="auto" w:fill="auto"/>
            <w:vAlign w:val="center"/>
          </w:tcPr>
          <w:p w14:paraId="2B910AD1" w14:textId="264C36DE" w:rsidR="00C23B56" w:rsidRPr="001B273C" w:rsidRDefault="00C23B56" w:rsidP="00C23B56">
            <w:pPr>
              <w:shd w:val="clear" w:color="auto" w:fill="FFFFFF"/>
              <w:jc w:val="both"/>
              <w:rPr>
                <w:bCs/>
                <w:sz w:val="20"/>
                <w:szCs w:val="20"/>
              </w:rPr>
            </w:pPr>
            <w:r w:rsidRPr="001B273C">
              <w:rPr>
                <w:bCs/>
                <w:sz w:val="20"/>
                <w:szCs w:val="20"/>
              </w:rPr>
              <w:t>Evaluation of the Impact of Dietary Patterns and Gut Microbiota-Linked Depression on the Progression of Polycystic Ovary Syndrome (PCOS)</w:t>
            </w:r>
          </w:p>
        </w:tc>
      </w:tr>
      <w:tr w:rsidR="00C23B56" w:rsidRPr="00C23B56" w14:paraId="51A6599C" w14:textId="77777777" w:rsidTr="00ED2AC3">
        <w:trPr>
          <w:trHeight w:val="519"/>
        </w:trPr>
        <w:tc>
          <w:tcPr>
            <w:tcW w:w="846" w:type="dxa"/>
            <w:shd w:val="clear" w:color="auto" w:fill="auto"/>
            <w:vAlign w:val="center"/>
          </w:tcPr>
          <w:p w14:paraId="1E758CF7" w14:textId="116EE532" w:rsidR="00C23B56" w:rsidRPr="00ED2AC3" w:rsidRDefault="00C23B56" w:rsidP="00ED2AC3">
            <w:pPr>
              <w:pStyle w:val="ListParagraph"/>
              <w:numPr>
                <w:ilvl w:val="0"/>
                <w:numId w:val="37"/>
              </w:numPr>
              <w:spacing w:afterAutospacing="1"/>
              <w:ind w:right="57"/>
              <w:rPr>
                <w:bCs/>
                <w:sz w:val="22"/>
                <w:szCs w:val="22"/>
                <w:lang w:val="en-US"/>
              </w:rPr>
            </w:pPr>
          </w:p>
        </w:tc>
        <w:tc>
          <w:tcPr>
            <w:tcW w:w="1701" w:type="dxa"/>
            <w:shd w:val="clear" w:color="auto" w:fill="auto"/>
            <w:vAlign w:val="center"/>
          </w:tcPr>
          <w:p w14:paraId="1EADB2FA" w14:textId="36C7A799" w:rsidR="00C23B56" w:rsidRPr="001B273C" w:rsidRDefault="00C23B56" w:rsidP="00C23B56">
            <w:pPr>
              <w:pStyle w:val="NormalWeb"/>
              <w:spacing w:afterAutospacing="1"/>
              <w:ind w:left="57" w:right="57"/>
              <w:rPr>
                <w:b/>
                <w:sz w:val="20"/>
                <w:szCs w:val="20"/>
              </w:rPr>
            </w:pPr>
            <w:r w:rsidRPr="001B273C">
              <w:rPr>
                <w:sz w:val="20"/>
                <w:szCs w:val="20"/>
              </w:rPr>
              <w:t>Syed Zain Kazmi</w:t>
            </w:r>
          </w:p>
        </w:tc>
        <w:tc>
          <w:tcPr>
            <w:tcW w:w="850" w:type="dxa"/>
            <w:shd w:val="clear" w:color="auto" w:fill="auto"/>
            <w:vAlign w:val="center"/>
          </w:tcPr>
          <w:p w14:paraId="08B7F318" w14:textId="66488CEB" w:rsidR="00C23B56" w:rsidRPr="001B273C" w:rsidRDefault="00C23B56" w:rsidP="00C23B56">
            <w:pPr>
              <w:spacing w:afterAutospacing="1"/>
              <w:ind w:left="57" w:right="57"/>
              <w:rPr>
                <w:b/>
                <w:sz w:val="20"/>
                <w:szCs w:val="20"/>
              </w:rPr>
            </w:pPr>
            <w:r w:rsidRPr="001B273C">
              <w:rPr>
                <w:rFonts w:asciiTheme="majorBidi" w:hAnsiTheme="majorBidi" w:cstheme="majorBidi"/>
                <w:bCs/>
                <w:sz w:val="20"/>
                <w:szCs w:val="20"/>
              </w:rPr>
              <w:t>2024</w:t>
            </w:r>
          </w:p>
        </w:tc>
        <w:tc>
          <w:tcPr>
            <w:tcW w:w="7088" w:type="dxa"/>
            <w:shd w:val="clear" w:color="auto" w:fill="auto"/>
          </w:tcPr>
          <w:p w14:paraId="13F5A422" w14:textId="1147DABA" w:rsidR="00C23B56" w:rsidRPr="001B273C" w:rsidRDefault="00C23B56" w:rsidP="00C23B56">
            <w:pPr>
              <w:shd w:val="clear" w:color="auto" w:fill="FFFFFF"/>
              <w:jc w:val="both"/>
              <w:rPr>
                <w:sz w:val="20"/>
                <w:szCs w:val="20"/>
              </w:rPr>
            </w:pPr>
            <w:r w:rsidRPr="001B273C">
              <w:rPr>
                <w:sz w:val="20"/>
                <w:szCs w:val="20"/>
              </w:rPr>
              <w:t>Study of the Effects of Garlic, Onion, and Ginger Extracts on the Proliferation of Probiotic Lactic Acid Bacteria</w:t>
            </w:r>
          </w:p>
        </w:tc>
      </w:tr>
      <w:tr w:rsidR="00502D12" w:rsidRPr="008F72B0" w14:paraId="31E7E371" w14:textId="77777777" w:rsidTr="00ED2AC3">
        <w:trPr>
          <w:trHeight w:val="519"/>
        </w:trPr>
        <w:tc>
          <w:tcPr>
            <w:tcW w:w="846" w:type="dxa"/>
            <w:shd w:val="clear" w:color="auto" w:fill="auto"/>
            <w:vAlign w:val="center"/>
          </w:tcPr>
          <w:p w14:paraId="58BD8E7A" w14:textId="42DC9094" w:rsidR="00ED2F00" w:rsidRPr="00ED2AC3" w:rsidRDefault="00ED2F00" w:rsidP="00ED2AC3">
            <w:pPr>
              <w:pStyle w:val="ListParagraph"/>
              <w:numPr>
                <w:ilvl w:val="0"/>
                <w:numId w:val="37"/>
              </w:numPr>
              <w:spacing w:afterAutospacing="1"/>
              <w:ind w:right="57"/>
              <w:rPr>
                <w:rFonts w:asciiTheme="majorBidi" w:hAnsiTheme="majorBidi" w:cstheme="majorBidi"/>
                <w:bCs/>
                <w:sz w:val="18"/>
                <w:szCs w:val="18"/>
                <w:lang w:val="en-US"/>
              </w:rPr>
            </w:pPr>
          </w:p>
        </w:tc>
        <w:tc>
          <w:tcPr>
            <w:tcW w:w="1701" w:type="dxa"/>
            <w:shd w:val="clear" w:color="auto" w:fill="auto"/>
            <w:vAlign w:val="center"/>
          </w:tcPr>
          <w:p w14:paraId="7B0FBADA" w14:textId="1B932CB9" w:rsidR="00502D12" w:rsidRPr="001E45D1" w:rsidRDefault="00502D12" w:rsidP="00ED2F00">
            <w:pPr>
              <w:pStyle w:val="NormalWeb"/>
              <w:spacing w:afterAutospacing="1"/>
              <w:ind w:left="57" w:right="57"/>
              <w:rPr>
                <w:b/>
                <w:sz w:val="20"/>
                <w:szCs w:val="20"/>
              </w:rPr>
            </w:pPr>
            <w:r w:rsidRPr="001E45D1">
              <w:rPr>
                <w:bCs/>
                <w:sz w:val="20"/>
                <w:szCs w:val="20"/>
                <w:lang w:val="en-US"/>
              </w:rPr>
              <w:t>Robana Hanif</w:t>
            </w:r>
          </w:p>
        </w:tc>
        <w:tc>
          <w:tcPr>
            <w:tcW w:w="850" w:type="dxa"/>
            <w:shd w:val="clear" w:color="auto" w:fill="auto"/>
            <w:vAlign w:val="center"/>
          </w:tcPr>
          <w:p w14:paraId="258049EA" w14:textId="78278381" w:rsidR="00502D12" w:rsidRPr="008F72B0" w:rsidRDefault="00502D12" w:rsidP="00ED2F00">
            <w:pPr>
              <w:spacing w:afterAutospacing="1"/>
              <w:ind w:left="57" w:right="57"/>
              <w:rPr>
                <w:rFonts w:asciiTheme="majorBidi" w:hAnsiTheme="majorBidi" w:cstheme="majorBidi"/>
                <w:b/>
                <w:sz w:val="20"/>
                <w:szCs w:val="20"/>
              </w:rPr>
            </w:pPr>
            <w:r w:rsidRPr="008F72B0">
              <w:rPr>
                <w:rFonts w:asciiTheme="majorBidi" w:hAnsiTheme="majorBidi" w:cstheme="majorBidi"/>
                <w:bCs/>
                <w:sz w:val="20"/>
                <w:szCs w:val="20"/>
                <w:lang w:val="en-US"/>
              </w:rPr>
              <w:t>2024</w:t>
            </w:r>
          </w:p>
        </w:tc>
        <w:tc>
          <w:tcPr>
            <w:tcW w:w="7088" w:type="dxa"/>
            <w:shd w:val="clear" w:color="auto" w:fill="auto"/>
          </w:tcPr>
          <w:p w14:paraId="45A04E47" w14:textId="4787C47B" w:rsidR="00502D12" w:rsidRPr="008F72B0" w:rsidRDefault="00502D12" w:rsidP="00ED2F00">
            <w:pPr>
              <w:ind w:left="57" w:right="57"/>
              <w:rPr>
                <w:rFonts w:asciiTheme="majorBidi" w:hAnsiTheme="majorBidi" w:cstheme="majorBidi"/>
                <w:color w:val="000000" w:themeColor="text1"/>
                <w:sz w:val="20"/>
                <w:szCs w:val="20"/>
              </w:rPr>
            </w:pPr>
            <w:r w:rsidRPr="008F72B0">
              <w:rPr>
                <w:rFonts w:asciiTheme="majorBidi" w:hAnsiTheme="majorBidi" w:cstheme="majorBidi"/>
                <w:color w:val="000000" w:themeColor="text1"/>
                <w:sz w:val="20"/>
                <w:szCs w:val="20"/>
              </w:rPr>
              <w:t>Evaluation of the Impact of Skin care Products and Dietary Habits on Skin Health and Microbiota</w:t>
            </w:r>
          </w:p>
        </w:tc>
      </w:tr>
      <w:tr w:rsidR="00502D12" w:rsidRPr="008F72B0" w14:paraId="23986317" w14:textId="77777777" w:rsidTr="00ED2AC3">
        <w:trPr>
          <w:trHeight w:val="519"/>
        </w:trPr>
        <w:tc>
          <w:tcPr>
            <w:tcW w:w="846" w:type="dxa"/>
            <w:shd w:val="clear" w:color="auto" w:fill="auto"/>
            <w:vAlign w:val="center"/>
          </w:tcPr>
          <w:p w14:paraId="76CAFF3D" w14:textId="4CF9EE50" w:rsidR="00502D12" w:rsidRPr="00ED2AC3" w:rsidRDefault="00502D12" w:rsidP="00ED2AC3">
            <w:pPr>
              <w:pStyle w:val="ListParagraph"/>
              <w:numPr>
                <w:ilvl w:val="0"/>
                <w:numId w:val="37"/>
              </w:numPr>
              <w:spacing w:afterAutospacing="1"/>
              <w:ind w:right="57"/>
              <w:rPr>
                <w:rFonts w:asciiTheme="majorBidi" w:hAnsiTheme="majorBidi" w:cstheme="majorBidi"/>
                <w:bCs/>
                <w:sz w:val="18"/>
                <w:szCs w:val="18"/>
                <w:lang w:val="en-US"/>
              </w:rPr>
            </w:pPr>
          </w:p>
        </w:tc>
        <w:tc>
          <w:tcPr>
            <w:tcW w:w="1701" w:type="dxa"/>
            <w:shd w:val="clear" w:color="auto" w:fill="auto"/>
            <w:vAlign w:val="center"/>
          </w:tcPr>
          <w:p w14:paraId="64AEB3A8" w14:textId="67F06434" w:rsidR="00502D12" w:rsidRPr="008F72B0" w:rsidRDefault="00502D12" w:rsidP="00ED2F00">
            <w:pPr>
              <w:pStyle w:val="NormalWeb"/>
              <w:spacing w:afterAutospacing="1"/>
              <w:ind w:left="57" w:right="57"/>
              <w:rPr>
                <w:rFonts w:asciiTheme="majorBidi" w:hAnsiTheme="majorBidi" w:cstheme="majorBidi"/>
                <w:b/>
                <w:sz w:val="20"/>
                <w:szCs w:val="20"/>
              </w:rPr>
            </w:pPr>
            <w:r w:rsidRPr="008F72B0">
              <w:rPr>
                <w:rFonts w:asciiTheme="majorBidi" w:hAnsiTheme="majorBidi" w:cstheme="majorBidi"/>
                <w:sz w:val="20"/>
                <w:szCs w:val="20"/>
              </w:rPr>
              <w:t>Nimra Ghalib</w:t>
            </w:r>
          </w:p>
        </w:tc>
        <w:tc>
          <w:tcPr>
            <w:tcW w:w="850" w:type="dxa"/>
            <w:shd w:val="clear" w:color="auto" w:fill="auto"/>
            <w:vAlign w:val="center"/>
          </w:tcPr>
          <w:p w14:paraId="1D2F0E79" w14:textId="0C4116B4" w:rsidR="00502D12" w:rsidRPr="008F72B0" w:rsidRDefault="00502D12" w:rsidP="00ED2F00">
            <w:pPr>
              <w:spacing w:afterAutospacing="1"/>
              <w:ind w:left="57" w:right="57"/>
              <w:rPr>
                <w:rFonts w:asciiTheme="majorBidi" w:hAnsiTheme="majorBidi" w:cstheme="majorBidi"/>
                <w:b/>
                <w:sz w:val="20"/>
                <w:szCs w:val="20"/>
              </w:rPr>
            </w:pPr>
            <w:r w:rsidRPr="008F72B0">
              <w:rPr>
                <w:rFonts w:asciiTheme="majorBidi" w:hAnsiTheme="majorBidi" w:cstheme="majorBidi"/>
                <w:bCs/>
                <w:sz w:val="20"/>
                <w:szCs w:val="20"/>
                <w:lang w:val="en-US"/>
              </w:rPr>
              <w:t>2024</w:t>
            </w:r>
          </w:p>
        </w:tc>
        <w:tc>
          <w:tcPr>
            <w:tcW w:w="7088" w:type="dxa"/>
            <w:shd w:val="clear" w:color="auto" w:fill="auto"/>
          </w:tcPr>
          <w:p w14:paraId="314AF4A6" w14:textId="3810BBE0" w:rsidR="00502D12" w:rsidRPr="008F72B0" w:rsidRDefault="00502D12" w:rsidP="00ED2F00">
            <w:pPr>
              <w:spacing w:afterAutospacing="1"/>
              <w:ind w:left="57" w:right="57"/>
              <w:rPr>
                <w:rFonts w:asciiTheme="majorBidi" w:hAnsiTheme="majorBidi" w:cstheme="majorBidi"/>
                <w:b/>
                <w:sz w:val="20"/>
                <w:szCs w:val="20"/>
              </w:rPr>
            </w:pPr>
            <w:r w:rsidRPr="008F72B0">
              <w:rPr>
                <w:rFonts w:asciiTheme="majorBidi" w:hAnsiTheme="majorBidi" w:cstheme="majorBidi"/>
                <w:sz w:val="20"/>
                <w:szCs w:val="20"/>
                <w:lang w:val="en-US"/>
              </w:rPr>
              <w:t>Assessment of the Impact of</w:t>
            </w:r>
            <w:r w:rsidRPr="008F72B0">
              <w:rPr>
                <w:rStyle w:val="gmail-apple-converted-space"/>
                <w:rFonts w:asciiTheme="majorBidi" w:hAnsiTheme="majorBidi" w:cstheme="majorBidi"/>
                <w:sz w:val="20"/>
                <w:szCs w:val="20"/>
                <w:lang w:val="en-US"/>
              </w:rPr>
              <w:t> </w:t>
            </w:r>
            <w:r w:rsidRPr="008F72B0">
              <w:rPr>
                <w:rFonts w:asciiTheme="majorBidi" w:hAnsiTheme="majorBidi" w:cstheme="majorBidi"/>
                <w:i/>
                <w:iCs/>
                <w:sz w:val="20"/>
                <w:szCs w:val="20"/>
                <w:lang w:val="en-US"/>
              </w:rPr>
              <w:t>Enterococcus faecium</w:t>
            </w:r>
            <w:r w:rsidRPr="008F72B0">
              <w:rPr>
                <w:rStyle w:val="gmail-apple-converted-space"/>
                <w:rFonts w:asciiTheme="majorBidi" w:hAnsiTheme="majorBidi" w:cstheme="majorBidi"/>
                <w:sz w:val="20"/>
                <w:szCs w:val="20"/>
                <w:lang w:val="en-US"/>
              </w:rPr>
              <w:t> </w:t>
            </w:r>
            <w:r w:rsidRPr="008F72B0">
              <w:rPr>
                <w:rFonts w:asciiTheme="majorBidi" w:hAnsiTheme="majorBidi" w:cstheme="majorBidi"/>
                <w:sz w:val="20"/>
                <w:szCs w:val="20"/>
                <w:lang w:val="en-US"/>
              </w:rPr>
              <w:t>on Physiochemistry and Nutrition of Fermented Milk</w:t>
            </w:r>
          </w:p>
        </w:tc>
      </w:tr>
      <w:tr w:rsidR="00502D12" w:rsidRPr="008F72B0" w14:paraId="68DCF88D" w14:textId="77777777" w:rsidTr="00ED2AC3">
        <w:trPr>
          <w:trHeight w:val="519"/>
        </w:trPr>
        <w:tc>
          <w:tcPr>
            <w:tcW w:w="846" w:type="dxa"/>
            <w:shd w:val="clear" w:color="auto" w:fill="auto"/>
            <w:vAlign w:val="center"/>
          </w:tcPr>
          <w:p w14:paraId="43118915" w14:textId="7B9F9C7C" w:rsidR="00502D12" w:rsidRPr="00ED2AC3" w:rsidRDefault="00502D12" w:rsidP="00ED2AC3">
            <w:pPr>
              <w:pStyle w:val="ListParagraph"/>
              <w:numPr>
                <w:ilvl w:val="0"/>
                <w:numId w:val="37"/>
              </w:numPr>
              <w:spacing w:afterAutospacing="1"/>
              <w:ind w:right="57"/>
              <w:rPr>
                <w:rFonts w:asciiTheme="majorBidi" w:hAnsiTheme="majorBidi" w:cstheme="majorBidi"/>
                <w:bCs/>
                <w:sz w:val="18"/>
                <w:szCs w:val="18"/>
                <w:lang w:val="en-US"/>
              </w:rPr>
            </w:pPr>
          </w:p>
        </w:tc>
        <w:tc>
          <w:tcPr>
            <w:tcW w:w="1701" w:type="dxa"/>
            <w:shd w:val="clear" w:color="auto" w:fill="auto"/>
            <w:vAlign w:val="center"/>
          </w:tcPr>
          <w:p w14:paraId="12C4D40F" w14:textId="07C7CFAD" w:rsidR="00502D12" w:rsidRPr="008F72B0" w:rsidRDefault="00502D12" w:rsidP="00ED2F00">
            <w:pPr>
              <w:pStyle w:val="NormalWeb"/>
              <w:spacing w:afterAutospacing="1"/>
              <w:ind w:left="57" w:right="57"/>
              <w:rPr>
                <w:rFonts w:asciiTheme="majorBidi" w:hAnsiTheme="majorBidi" w:cstheme="majorBidi"/>
                <w:b/>
                <w:sz w:val="20"/>
                <w:szCs w:val="20"/>
              </w:rPr>
            </w:pPr>
            <w:r w:rsidRPr="008F72B0">
              <w:rPr>
                <w:rFonts w:asciiTheme="majorBidi" w:hAnsiTheme="majorBidi" w:cstheme="majorBidi"/>
                <w:sz w:val="20"/>
                <w:szCs w:val="20"/>
              </w:rPr>
              <w:t>Nimra Irshad</w:t>
            </w:r>
          </w:p>
        </w:tc>
        <w:tc>
          <w:tcPr>
            <w:tcW w:w="850" w:type="dxa"/>
            <w:shd w:val="clear" w:color="auto" w:fill="auto"/>
            <w:vAlign w:val="center"/>
          </w:tcPr>
          <w:p w14:paraId="2407FD5F" w14:textId="1770A692" w:rsidR="00502D12" w:rsidRPr="008F72B0" w:rsidRDefault="00502D12" w:rsidP="00ED2F00">
            <w:pPr>
              <w:spacing w:afterAutospacing="1"/>
              <w:ind w:left="57" w:right="57"/>
              <w:rPr>
                <w:rFonts w:asciiTheme="majorBidi" w:hAnsiTheme="majorBidi" w:cstheme="majorBidi"/>
                <w:bCs/>
                <w:sz w:val="20"/>
                <w:szCs w:val="20"/>
              </w:rPr>
            </w:pPr>
            <w:r w:rsidRPr="008F72B0">
              <w:rPr>
                <w:rFonts w:asciiTheme="majorBidi" w:hAnsiTheme="majorBidi" w:cstheme="majorBidi"/>
                <w:bCs/>
                <w:sz w:val="20"/>
                <w:szCs w:val="20"/>
              </w:rPr>
              <w:t>2023</w:t>
            </w:r>
          </w:p>
        </w:tc>
        <w:tc>
          <w:tcPr>
            <w:tcW w:w="7088" w:type="dxa"/>
            <w:shd w:val="clear" w:color="auto" w:fill="auto"/>
            <w:vAlign w:val="center"/>
          </w:tcPr>
          <w:p w14:paraId="618FE8A5" w14:textId="768952F2" w:rsidR="00502D12" w:rsidRPr="008F72B0" w:rsidRDefault="00502D12" w:rsidP="00ED2F00">
            <w:pPr>
              <w:ind w:left="57" w:right="57"/>
              <w:jc w:val="both"/>
              <w:rPr>
                <w:rFonts w:asciiTheme="majorBidi" w:hAnsiTheme="majorBidi" w:cstheme="majorBidi"/>
                <w:bCs/>
                <w:sz w:val="20"/>
                <w:szCs w:val="20"/>
              </w:rPr>
            </w:pPr>
            <w:r w:rsidRPr="008F72B0">
              <w:rPr>
                <w:rFonts w:asciiTheme="majorBidi" w:hAnsiTheme="majorBidi" w:cstheme="majorBidi"/>
                <w:bCs/>
                <w:sz w:val="20"/>
                <w:szCs w:val="20"/>
              </w:rPr>
              <w:t>Evaluating the Impact of Microbial Interactions on Antimicrobial Activity of Selected Lactic Acid Bacteria</w:t>
            </w:r>
          </w:p>
        </w:tc>
      </w:tr>
      <w:tr w:rsidR="00502D12" w:rsidRPr="008F72B0" w14:paraId="4AAB3E7F" w14:textId="77777777" w:rsidTr="00ED2AC3">
        <w:trPr>
          <w:trHeight w:val="519"/>
        </w:trPr>
        <w:tc>
          <w:tcPr>
            <w:tcW w:w="846" w:type="dxa"/>
            <w:shd w:val="clear" w:color="auto" w:fill="auto"/>
            <w:vAlign w:val="center"/>
          </w:tcPr>
          <w:p w14:paraId="5348D41D" w14:textId="77777777" w:rsidR="00502D12" w:rsidRPr="00ED2AC3" w:rsidRDefault="00502D12" w:rsidP="00ED2AC3">
            <w:pPr>
              <w:pStyle w:val="ListParagraph"/>
              <w:numPr>
                <w:ilvl w:val="0"/>
                <w:numId w:val="37"/>
              </w:numPr>
              <w:spacing w:afterAutospacing="1"/>
              <w:ind w:right="57"/>
              <w:rPr>
                <w:rFonts w:asciiTheme="majorBidi" w:hAnsiTheme="majorBidi" w:cstheme="majorBidi"/>
                <w:bCs/>
                <w:sz w:val="18"/>
                <w:szCs w:val="18"/>
              </w:rPr>
            </w:pPr>
          </w:p>
        </w:tc>
        <w:tc>
          <w:tcPr>
            <w:tcW w:w="1701" w:type="dxa"/>
            <w:shd w:val="clear" w:color="auto" w:fill="auto"/>
            <w:vAlign w:val="center"/>
          </w:tcPr>
          <w:p w14:paraId="2BFE3195" w14:textId="18F5A22D" w:rsidR="00502D12" w:rsidRPr="008F72B0" w:rsidRDefault="00502D12" w:rsidP="00ED2F00">
            <w:pPr>
              <w:ind w:left="57" w:right="57"/>
              <w:rPr>
                <w:rFonts w:asciiTheme="majorBidi" w:hAnsiTheme="majorBidi" w:cstheme="majorBidi"/>
                <w:bCs/>
                <w:sz w:val="20"/>
                <w:szCs w:val="20"/>
                <w:lang w:val="en-US"/>
              </w:rPr>
            </w:pPr>
            <w:r w:rsidRPr="008F72B0">
              <w:rPr>
                <w:rFonts w:asciiTheme="majorBidi" w:hAnsiTheme="majorBidi" w:cstheme="majorBidi"/>
                <w:sz w:val="20"/>
                <w:szCs w:val="20"/>
              </w:rPr>
              <w:t>Seemab Musharaf Faiz</w:t>
            </w:r>
          </w:p>
        </w:tc>
        <w:tc>
          <w:tcPr>
            <w:tcW w:w="850" w:type="dxa"/>
            <w:shd w:val="clear" w:color="auto" w:fill="auto"/>
            <w:vAlign w:val="center"/>
          </w:tcPr>
          <w:p w14:paraId="51C0DAD3" w14:textId="48958199"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2023</w:t>
            </w:r>
          </w:p>
        </w:tc>
        <w:tc>
          <w:tcPr>
            <w:tcW w:w="7088" w:type="dxa"/>
            <w:shd w:val="clear" w:color="auto" w:fill="auto"/>
          </w:tcPr>
          <w:p w14:paraId="6E97A53E" w14:textId="445AD96B" w:rsidR="00502D12" w:rsidRPr="008F72B0" w:rsidRDefault="00502D12" w:rsidP="00ED2F00">
            <w:pPr>
              <w:pStyle w:val="NormalWeb"/>
              <w:ind w:left="57" w:right="57"/>
              <w:rPr>
                <w:rFonts w:asciiTheme="majorBidi" w:hAnsiTheme="majorBidi" w:cstheme="majorBidi"/>
                <w:sz w:val="20"/>
                <w:szCs w:val="20"/>
              </w:rPr>
            </w:pPr>
            <w:r w:rsidRPr="008F72B0">
              <w:rPr>
                <w:rFonts w:asciiTheme="majorBidi" w:hAnsiTheme="majorBidi" w:cstheme="majorBidi"/>
                <w:sz w:val="20"/>
                <w:szCs w:val="20"/>
              </w:rPr>
              <w:t xml:space="preserve">Evaluation of Physiochemistry and Nutritional Profile of Surface Ripened Cheese Produced by using Indigenously Isolated Cultures </w:t>
            </w:r>
          </w:p>
        </w:tc>
      </w:tr>
      <w:tr w:rsidR="00502D12" w:rsidRPr="008F72B0" w14:paraId="33E15B74" w14:textId="77777777" w:rsidTr="00ED2AC3">
        <w:trPr>
          <w:trHeight w:val="519"/>
        </w:trPr>
        <w:tc>
          <w:tcPr>
            <w:tcW w:w="846" w:type="dxa"/>
            <w:shd w:val="clear" w:color="auto" w:fill="auto"/>
            <w:vAlign w:val="center"/>
          </w:tcPr>
          <w:p w14:paraId="0F3C5030" w14:textId="77777777" w:rsidR="00502D12" w:rsidRPr="00ED2AC3" w:rsidRDefault="00502D12" w:rsidP="00ED2AC3">
            <w:pPr>
              <w:pStyle w:val="ListParagraph"/>
              <w:numPr>
                <w:ilvl w:val="0"/>
                <w:numId w:val="37"/>
              </w:numPr>
              <w:spacing w:afterAutospacing="1"/>
              <w:ind w:right="57"/>
              <w:rPr>
                <w:rFonts w:asciiTheme="majorBidi" w:hAnsiTheme="majorBidi" w:cstheme="majorBidi"/>
                <w:bCs/>
                <w:sz w:val="18"/>
                <w:szCs w:val="18"/>
              </w:rPr>
            </w:pPr>
          </w:p>
        </w:tc>
        <w:tc>
          <w:tcPr>
            <w:tcW w:w="1701" w:type="dxa"/>
            <w:shd w:val="clear" w:color="auto" w:fill="auto"/>
            <w:vAlign w:val="center"/>
          </w:tcPr>
          <w:p w14:paraId="01AA238F" w14:textId="77777777" w:rsidR="00502D12" w:rsidRPr="008F72B0" w:rsidRDefault="00502D12" w:rsidP="00ED2F00">
            <w:pPr>
              <w:pStyle w:val="NormalWeb"/>
              <w:ind w:left="57" w:right="57"/>
              <w:rPr>
                <w:rFonts w:asciiTheme="majorBidi" w:hAnsiTheme="majorBidi" w:cstheme="majorBidi"/>
                <w:sz w:val="20"/>
                <w:szCs w:val="20"/>
              </w:rPr>
            </w:pPr>
            <w:r w:rsidRPr="008F72B0">
              <w:rPr>
                <w:rFonts w:asciiTheme="majorBidi" w:hAnsiTheme="majorBidi" w:cstheme="majorBidi"/>
                <w:sz w:val="20"/>
                <w:szCs w:val="20"/>
              </w:rPr>
              <w:t xml:space="preserve">Afzal Ishaq </w:t>
            </w:r>
          </w:p>
          <w:p w14:paraId="17DCF1B2" w14:textId="77777777" w:rsidR="00502D12" w:rsidRPr="008F72B0" w:rsidRDefault="00502D12" w:rsidP="00ED2F00">
            <w:pPr>
              <w:ind w:left="57" w:right="57"/>
              <w:rPr>
                <w:rFonts w:asciiTheme="majorBidi" w:hAnsiTheme="majorBidi" w:cstheme="majorBidi"/>
                <w:sz w:val="20"/>
                <w:szCs w:val="20"/>
              </w:rPr>
            </w:pPr>
          </w:p>
        </w:tc>
        <w:tc>
          <w:tcPr>
            <w:tcW w:w="850" w:type="dxa"/>
            <w:shd w:val="clear" w:color="auto" w:fill="auto"/>
            <w:vAlign w:val="center"/>
          </w:tcPr>
          <w:p w14:paraId="1230EC3E" w14:textId="31476275"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2023</w:t>
            </w:r>
          </w:p>
        </w:tc>
        <w:tc>
          <w:tcPr>
            <w:tcW w:w="7088" w:type="dxa"/>
            <w:shd w:val="clear" w:color="auto" w:fill="auto"/>
          </w:tcPr>
          <w:p w14:paraId="79E3D14C" w14:textId="3E896FDC" w:rsidR="00502D12" w:rsidRPr="008F72B0" w:rsidRDefault="00502D12" w:rsidP="00ED2F00">
            <w:pPr>
              <w:pStyle w:val="NormalWeb"/>
              <w:ind w:left="57" w:right="57"/>
              <w:rPr>
                <w:rFonts w:asciiTheme="majorBidi" w:hAnsiTheme="majorBidi" w:cstheme="majorBidi"/>
                <w:sz w:val="20"/>
                <w:szCs w:val="20"/>
              </w:rPr>
            </w:pPr>
            <w:r w:rsidRPr="008F72B0">
              <w:rPr>
                <w:rFonts w:asciiTheme="majorBidi" w:hAnsiTheme="majorBidi" w:cstheme="majorBidi"/>
                <w:color w:val="212121"/>
                <w:sz w:val="20"/>
                <w:szCs w:val="20"/>
                <w:shd w:val="clear" w:color="auto" w:fill="FFFFFF"/>
              </w:rPr>
              <w:t xml:space="preserve">Optimization and Validation of NIR-based Detection and Quantification Strategy for Aflatoxins in Foods </w:t>
            </w:r>
          </w:p>
        </w:tc>
      </w:tr>
      <w:tr w:rsidR="00502D12" w:rsidRPr="008F72B0" w14:paraId="608B1BFF" w14:textId="77777777" w:rsidTr="00ED2AC3">
        <w:trPr>
          <w:trHeight w:val="519"/>
        </w:trPr>
        <w:tc>
          <w:tcPr>
            <w:tcW w:w="846" w:type="dxa"/>
            <w:shd w:val="clear" w:color="auto" w:fill="auto"/>
            <w:vAlign w:val="center"/>
          </w:tcPr>
          <w:p w14:paraId="350F59FE" w14:textId="77777777" w:rsidR="00502D12" w:rsidRPr="00ED2AC3" w:rsidRDefault="00502D12" w:rsidP="00ED2AC3">
            <w:pPr>
              <w:pStyle w:val="ListParagraph"/>
              <w:numPr>
                <w:ilvl w:val="0"/>
                <w:numId w:val="37"/>
              </w:numPr>
              <w:spacing w:afterAutospacing="1"/>
              <w:ind w:right="57"/>
              <w:rPr>
                <w:rFonts w:asciiTheme="majorBidi" w:hAnsiTheme="majorBidi" w:cstheme="majorBidi"/>
                <w:bCs/>
                <w:sz w:val="18"/>
                <w:szCs w:val="18"/>
              </w:rPr>
            </w:pPr>
          </w:p>
        </w:tc>
        <w:tc>
          <w:tcPr>
            <w:tcW w:w="1701" w:type="dxa"/>
            <w:shd w:val="clear" w:color="auto" w:fill="auto"/>
            <w:vAlign w:val="center"/>
          </w:tcPr>
          <w:p w14:paraId="28FC3DEA" w14:textId="3FD2253E" w:rsidR="00502D12" w:rsidRPr="008F72B0" w:rsidRDefault="00502D12" w:rsidP="00ED2F00">
            <w:pPr>
              <w:pStyle w:val="NormalWeb"/>
              <w:spacing w:afterAutospacing="1"/>
              <w:ind w:left="57" w:right="57"/>
              <w:rPr>
                <w:rFonts w:asciiTheme="majorBidi" w:hAnsiTheme="majorBidi" w:cstheme="majorBidi"/>
                <w:bCs/>
                <w:color w:val="000000" w:themeColor="text1"/>
                <w:sz w:val="20"/>
                <w:szCs w:val="20"/>
                <w:lang w:val="en-US"/>
              </w:rPr>
            </w:pPr>
            <w:r w:rsidRPr="008F72B0">
              <w:rPr>
                <w:color w:val="000000" w:themeColor="text1"/>
                <w:sz w:val="20"/>
                <w:szCs w:val="20"/>
              </w:rPr>
              <w:t>Ihtisham Ul Haq</w:t>
            </w:r>
          </w:p>
        </w:tc>
        <w:tc>
          <w:tcPr>
            <w:tcW w:w="850" w:type="dxa"/>
            <w:shd w:val="clear" w:color="auto" w:fill="auto"/>
            <w:vAlign w:val="center"/>
          </w:tcPr>
          <w:p w14:paraId="6FE00F46" w14:textId="5482ECD9"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2023</w:t>
            </w:r>
          </w:p>
        </w:tc>
        <w:tc>
          <w:tcPr>
            <w:tcW w:w="7088" w:type="dxa"/>
            <w:shd w:val="clear" w:color="auto" w:fill="auto"/>
          </w:tcPr>
          <w:p w14:paraId="01B6E566" w14:textId="09432CAA" w:rsidR="00502D12" w:rsidRPr="008F72B0" w:rsidRDefault="00502D12" w:rsidP="00ED2F00">
            <w:pPr>
              <w:spacing w:afterAutospacing="1"/>
              <w:ind w:left="57" w:right="57"/>
              <w:rPr>
                <w:rFonts w:asciiTheme="majorBidi" w:hAnsiTheme="majorBidi" w:cstheme="majorBidi"/>
                <w:bCs/>
                <w:sz w:val="20"/>
                <w:szCs w:val="20"/>
                <w:lang w:val="en-US"/>
              </w:rPr>
            </w:pPr>
            <w:r w:rsidRPr="008F72B0">
              <w:rPr>
                <w:sz w:val="20"/>
                <w:szCs w:val="20"/>
                <w:lang w:val="en-US"/>
              </w:rPr>
              <w:t>Study of Ciprofloxacin degradation by Human gut Microbiota of Depression Patients </w:t>
            </w:r>
            <w:r w:rsidRPr="008F72B0">
              <w:rPr>
                <w:rStyle w:val="gmail-apple-converted-space"/>
                <w:sz w:val="20"/>
                <w:szCs w:val="20"/>
                <w:lang w:val="en-US"/>
              </w:rPr>
              <w:t> </w:t>
            </w:r>
          </w:p>
        </w:tc>
      </w:tr>
      <w:tr w:rsidR="00502D12" w:rsidRPr="008F72B0" w14:paraId="14D7C83B" w14:textId="77777777" w:rsidTr="00ED2AC3">
        <w:trPr>
          <w:trHeight w:val="519"/>
        </w:trPr>
        <w:tc>
          <w:tcPr>
            <w:tcW w:w="846" w:type="dxa"/>
            <w:shd w:val="clear" w:color="auto" w:fill="auto"/>
            <w:vAlign w:val="center"/>
          </w:tcPr>
          <w:p w14:paraId="3520020E" w14:textId="77777777" w:rsidR="00502D12" w:rsidRPr="00ED2AC3" w:rsidRDefault="00502D12" w:rsidP="00ED2AC3">
            <w:pPr>
              <w:pStyle w:val="ListParagraph"/>
              <w:numPr>
                <w:ilvl w:val="0"/>
                <w:numId w:val="37"/>
              </w:numPr>
              <w:spacing w:afterAutospacing="1"/>
              <w:ind w:right="57"/>
              <w:rPr>
                <w:rFonts w:asciiTheme="majorBidi" w:hAnsiTheme="majorBidi" w:cstheme="majorBidi"/>
                <w:bCs/>
                <w:sz w:val="18"/>
                <w:szCs w:val="18"/>
              </w:rPr>
            </w:pPr>
          </w:p>
        </w:tc>
        <w:tc>
          <w:tcPr>
            <w:tcW w:w="1701" w:type="dxa"/>
            <w:shd w:val="clear" w:color="auto" w:fill="auto"/>
            <w:vAlign w:val="center"/>
          </w:tcPr>
          <w:p w14:paraId="27FB9CAB" w14:textId="37198281" w:rsidR="00502D12" w:rsidRPr="008F72B0" w:rsidRDefault="00502D12" w:rsidP="00ED2F00">
            <w:pPr>
              <w:pStyle w:val="NormalWeb"/>
              <w:spacing w:afterAutospacing="1"/>
              <w:ind w:left="57" w:right="57"/>
              <w:rPr>
                <w:rFonts w:asciiTheme="majorBidi" w:hAnsiTheme="majorBidi" w:cstheme="majorBidi"/>
                <w:bCs/>
                <w:sz w:val="20"/>
                <w:szCs w:val="20"/>
                <w:lang w:val="en-US"/>
              </w:rPr>
            </w:pPr>
            <w:r w:rsidRPr="008F72B0">
              <w:rPr>
                <w:sz w:val="20"/>
                <w:szCs w:val="20"/>
              </w:rPr>
              <w:t>Aqsa Aftab </w:t>
            </w:r>
            <w:r w:rsidRPr="008F72B0">
              <w:rPr>
                <w:rStyle w:val="gmail-apple-converted-space"/>
                <w:sz w:val="20"/>
                <w:szCs w:val="20"/>
              </w:rPr>
              <w:t> </w:t>
            </w:r>
          </w:p>
        </w:tc>
        <w:tc>
          <w:tcPr>
            <w:tcW w:w="850" w:type="dxa"/>
            <w:shd w:val="clear" w:color="auto" w:fill="auto"/>
            <w:vAlign w:val="center"/>
          </w:tcPr>
          <w:p w14:paraId="7AB60DD4" w14:textId="127BA77A"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2023</w:t>
            </w:r>
          </w:p>
        </w:tc>
        <w:tc>
          <w:tcPr>
            <w:tcW w:w="7088" w:type="dxa"/>
            <w:shd w:val="clear" w:color="auto" w:fill="auto"/>
          </w:tcPr>
          <w:p w14:paraId="353D89AF" w14:textId="3938E2D4" w:rsidR="00502D12" w:rsidRPr="008F72B0" w:rsidRDefault="00502D12" w:rsidP="00ED2F00">
            <w:pPr>
              <w:spacing w:afterAutospacing="1"/>
              <w:ind w:left="57" w:right="57"/>
              <w:rPr>
                <w:rFonts w:asciiTheme="majorBidi" w:hAnsiTheme="majorBidi" w:cstheme="majorBidi"/>
                <w:bCs/>
                <w:sz w:val="20"/>
                <w:szCs w:val="20"/>
                <w:lang w:val="en-US"/>
              </w:rPr>
            </w:pPr>
            <w:r w:rsidRPr="008F72B0">
              <w:rPr>
                <w:sz w:val="20"/>
                <w:szCs w:val="20"/>
                <w:lang w:val="en-US"/>
              </w:rPr>
              <w:t>Study of the Impact of Cannabis Preparations on Food and Gut Related Microbiota</w:t>
            </w:r>
          </w:p>
        </w:tc>
      </w:tr>
      <w:tr w:rsidR="00502D12" w:rsidRPr="008F72B0" w14:paraId="2FCA8ADE" w14:textId="77777777" w:rsidTr="00ED2AC3">
        <w:trPr>
          <w:trHeight w:val="519"/>
        </w:trPr>
        <w:tc>
          <w:tcPr>
            <w:tcW w:w="846" w:type="dxa"/>
            <w:shd w:val="clear" w:color="auto" w:fill="auto"/>
            <w:vAlign w:val="center"/>
          </w:tcPr>
          <w:p w14:paraId="44A3A6A7" w14:textId="77777777" w:rsidR="00502D12" w:rsidRPr="00ED2AC3" w:rsidRDefault="00502D12" w:rsidP="00ED2AC3">
            <w:pPr>
              <w:pStyle w:val="ListParagraph"/>
              <w:numPr>
                <w:ilvl w:val="0"/>
                <w:numId w:val="37"/>
              </w:numPr>
              <w:spacing w:afterAutospacing="1"/>
              <w:ind w:right="57"/>
              <w:rPr>
                <w:rFonts w:asciiTheme="majorBidi" w:hAnsiTheme="majorBidi" w:cstheme="majorBidi"/>
                <w:bCs/>
                <w:sz w:val="18"/>
                <w:szCs w:val="18"/>
              </w:rPr>
            </w:pPr>
          </w:p>
        </w:tc>
        <w:tc>
          <w:tcPr>
            <w:tcW w:w="1701" w:type="dxa"/>
            <w:shd w:val="clear" w:color="auto" w:fill="auto"/>
            <w:vAlign w:val="center"/>
          </w:tcPr>
          <w:p w14:paraId="553D3CD1" w14:textId="5122F97A" w:rsidR="00502D12" w:rsidRPr="008F72B0" w:rsidRDefault="00502D12" w:rsidP="00ED2F00">
            <w:pPr>
              <w:pStyle w:val="NormalWeb"/>
              <w:spacing w:afterAutospacing="1"/>
              <w:ind w:left="57" w:right="57"/>
              <w:rPr>
                <w:sz w:val="20"/>
                <w:szCs w:val="20"/>
              </w:rPr>
            </w:pPr>
            <w:r w:rsidRPr="008F72B0">
              <w:rPr>
                <w:sz w:val="20"/>
                <w:szCs w:val="20"/>
              </w:rPr>
              <w:t>Alviya Zainab Kazmi</w:t>
            </w:r>
          </w:p>
        </w:tc>
        <w:tc>
          <w:tcPr>
            <w:tcW w:w="850" w:type="dxa"/>
            <w:shd w:val="clear" w:color="auto" w:fill="auto"/>
            <w:vAlign w:val="center"/>
          </w:tcPr>
          <w:p w14:paraId="29530A33" w14:textId="71D9C644"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2023</w:t>
            </w:r>
          </w:p>
        </w:tc>
        <w:tc>
          <w:tcPr>
            <w:tcW w:w="7088" w:type="dxa"/>
            <w:shd w:val="clear" w:color="auto" w:fill="auto"/>
          </w:tcPr>
          <w:p w14:paraId="71BB0C0F" w14:textId="770F7300" w:rsidR="00502D12" w:rsidRPr="008F72B0" w:rsidRDefault="00502D12" w:rsidP="00ED2F00">
            <w:pPr>
              <w:spacing w:afterAutospacing="1"/>
              <w:ind w:left="57" w:right="57"/>
              <w:rPr>
                <w:rFonts w:asciiTheme="majorBidi" w:hAnsiTheme="majorBidi" w:cstheme="majorBidi"/>
                <w:bCs/>
                <w:sz w:val="20"/>
                <w:szCs w:val="20"/>
                <w:lang w:val="en-US"/>
              </w:rPr>
            </w:pPr>
            <w:r w:rsidRPr="008F72B0">
              <w:rPr>
                <w:color w:val="222222"/>
                <w:sz w:val="20"/>
                <w:szCs w:val="20"/>
                <w:lang w:val="en-US"/>
              </w:rPr>
              <w:t>Study of Probiotics Viability and Attributes Stability in Powdered Milk Prepared by Lyophilization</w:t>
            </w:r>
          </w:p>
        </w:tc>
      </w:tr>
      <w:tr w:rsidR="00502D12" w:rsidRPr="008F72B0" w14:paraId="692787E0" w14:textId="77777777" w:rsidTr="00ED2AC3">
        <w:trPr>
          <w:trHeight w:val="519"/>
        </w:trPr>
        <w:tc>
          <w:tcPr>
            <w:tcW w:w="846" w:type="dxa"/>
            <w:shd w:val="clear" w:color="auto" w:fill="auto"/>
            <w:vAlign w:val="center"/>
          </w:tcPr>
          <w:p w14:paraId="5A01F816" w14:textId="77777777" w:rsidR="00502D12" w:rsidRPr="00ED2AC3" w:rsidRDefault="00502D12" w:rsidP="00ED2AC3">
            <w:pPr>
              <w:pStyle w:val="ListParagraph"/>
              <w:numPr>
                <w:ilvl w:val="0"/>
                <w:numId w:val="37"/>
              </w:numPr>
              <w:spacing w:afterAutospacing="1"/>
              <w:ind w:right="57"/>
              <w:rPr>
                <w:rFonts w:asciiTheme="majorBidi" w:hAnsiTheme="majorBidi" w:cstheme="majorBidi"/>
                <w:bCs/>
                <w:sz w:val="18"/>
                <w:szCs w:val="18"/>
              </w:rPr>
            </w:pPr>
          </w:p>
        </w:tc>
        <w:tc>
          <w:tcPr>
            <w:tcW w:w="1701" w:type="dxa"/>
            <w:shd w:val="clear" w:color="auto" w:fill="auto"/>
            <w:vAlign w:val="center"/>
          </w:tcPr>
          <w:p w14:paraId="18974F38" w14:textId="39B44669" w:rsidR="00502D12" w:rsidRPr="008F72B0" w:rsidRDefault="00502D12" w:rsidP="00ED2F00">
            <w:pPr>
              <w:pStyle w:val="NormalWeb"/>
              <w:spacing w:afterAutospacing="1"/>
              <w:ind w:left="57" w:right="57"/>
              <w:rPr>
                <w:rFonts w:asciiTheme="majorBidi" w:hAnsiTheme="majorBidi" w:cstheme="majorBidi"/>
                <w:color w:val="000000"/>
                <w:sz w:val="20"/>
                <w:szCs w:val="20"/>
                <w:shd w:val="clear" w:color="auto" w:fill="FFFFFF"/>
              </w:rPr>
            </w:pPr>
            <w:r w:rsidRPr="008F72B0">
              <w:rPr>
                <w:rFonts w:asciiTheme="majorBidi" w:hAnsiTheme="majorBidi" w:cstheme="majorBidi"/>
                <w:color w:val="000000"/>
                <w:sz w:val="20"/>
                <w:szCs w:val="20"/>
                <w:shd w:val="clear" w:color="auto" w:fill="FFFFFF"/>
              </w:rPr>
              <w:t>Hafsa Kanwal</w:t>
            </w:r>
          </w:p>
        </w:tc>
        <w:tc>
          <w:tcPr>
            <w:tcW w:w="850" w:type="dxa"/>
            <w:shd w:val="clear" w:color="auto" w:fill="auto"/>
            <w:vAlign w:val="center"/>
          </w:tcPr>
          <w:p w14:paraId="7FC6C80B" w14:textId="53FDEB42"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2022</w:t>
            </w:r>
          </w:p>
        </w:tc>
        <w:tc>
          <w:tcPr>
            <w:tcW w:w="7088" w:type="dxa"/>
            <w:shd w:val="clear" w:color="auto" w:fill="auto"/>
          </w:tcPr>
          <w:p w14:paraId="07F550C0" w14:textId="4F3716E5" w:rsidR="00502D12" w:rsidRPr="008F72B0" w:rsidRDefault="00502D12" w:rsidP="00ED2F00">
            <w:pPr>
              <w:spacing w:afterAutospacing="1"/>
              <w:ind w:left="57" w:right="57"/>
              <w:rPr>
                <w:rFonts w:asciiTheme="majorBidi" w:hAnsiTheme="majorBidi" w:cstheme="majorBidi"/>
                <w:color w:val="000000"/>
                <w:sz w:val="20"/>
                <w:szCs w:val="20"/>
                <w:shd w:val="clear" w:color="auto" w:fill="FFFFFF"/>
              </w:rPr>
            </w:pPr>
            <w:r w:rsidRPr="008F72B0">
              <w:rPr>
                <w:rFonts w:asciiTheme="majorBidi" w:hAnsiTheme="majorBidi" w:cstheme="majorBidi"/>
                <w:color w:val="000000"/>
                <w:sz w:val="20"/>
                <w:szCs w:val="20"/>
                <w:shd w:val="clear" w:color="auto" w:fill="FFFFFF"/>
              </w:rPr>
              <w:t>Study of the Impact of dietary Pattern on levels of aflatoxin B1 in Human Serum</w:t>
            </w:r>
          </w:p>
        </w:tc>
      </w:tr>
      <w:tr w:rsidR="00502D12" w:rsidRPr="008F72B0" w14:paraId="3E9227BE" w14:textId="77777777" w:rsidTr="00ED2AC3">
        <w:trPr>
          <w:trHeight w:val="519"/>
        </w:trPr>
        <w:tc>
          <w:tcPr>
            <w:tcW w:w="846" w:type="dxa"/>
            <w:shd w:val="clear" w:color="auto" w:fill="auto"/>
            <w:vAlign w:val="center"/>
          </w:tcPr>
          <w:p w14:paraId="6E337435" w14:textId="77777777" w:rsidR="00502D12" w:rsidRPr="00ED2AC3" w:rsidRDefault="00502D12" w:rsidP="00ED2AC3">
            <w:pPr>
              <w:pStyle w:val="ListParagraph"/>
              <w:numPr>
                <w:ilvl w:val="0"/>
                <w:numId w:val="37"/>
              </w:numPr>
              <w:spacing w:afterAutospacing="1"/>
              <w:ind w:right="57"/>
              <w:rPr>
                <w:rFonts w:asciiTheme="majorBidi" w:hAnsiTheme="majorBidi" w:cstheme="majorBidi"/>
                <w:bCs/>
                <w:sz w:val="18"/>
                <w:szCs w:val="18"/>
              </w:rPr>
            </w:pPr>
          </w:p>
        </w:tc>
        <w:tc>
          <w:tcPr>
            <w:tcW w:w="1701" w:type="dxa"/>
            <w:shd w:val="clear" w:color="auto" w:fill="auto"/>
            <w:vAlign w:val="center"/>
          </w:tcPr>
          <w:p w14:paraId="46FE0F2A" w14:textId="2244BF96" w:rsidR="00502D12" w:rsidRPr="008F72B0" w:rsidRDefault="00502D12" w:rsidP="00ED2F00">
            <w:pPr>
              <w:pStyle w:val="NormalWeb"/>
              <w:spacing w:afterAutospacing="1"/>
              <w:ind w:left="57" w:right="57"/>
              <w:rPr>
                <w:rFonts w:asciiTheme="majorBidi" w:hAnsiTheme="majorBidi" w:cstheme="majorBidi"/>
                <w:bCs/>
                <w:sz w:val="20"/>
                <w:szCs w:val="20"/>
                <w:lang w:val="en-US"/>
              </w:rPr>
            </w:pPr>
            <w:r w:rsidRPr="008F72B0">
              <w:rPr>
                <w:rFonts w:asciiTheme="majorBidi" w:hAnsiTheme="majorBidi" w:cstheme="majorBidi"/>
                <w:color w:val="000000"/>
                <w:sz w:val="20"/>
                <w:szCs w:val="20"/>
                <w:shd w:val="clear" w:color="auto" w:fill="FFFFFF"/>
              </w:rPr>
              <w:t>Noreen Shafait</w:t>
            </w:r>
          </w:p>
        </w:tc>
        <w:tc>
          <w:tcPr>
            <w:tcW w:w="850" w:type="dxa"/>
            <w:shd w:val="clear" w:color="auto" w:fill="auto"/>
            <w:vAlign w:val="center"/>
          </w:tcPr>
          <w:p w14:paraId="1B98861E" w14:textId="754086CC"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2022</w:t>
            </w:r>
          </w:p>
        </w:tc>
        <w:tc>
          <w:tcPr>
            <w:tcW w:w="7088" w:type="dxa"/>
            <w:shd w:val="clear" w:color="auto" w:fill="auto"/>
          </w:tcPr>
          <w:p w14:paraId="455DE7CB" w14:textId="12E52264"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color w:val="222222"/>
                <w:sz w:val="20"/>
                <w:szCs w:val="20"/>
                <w:shd w:val="clear" w:color="auto" w:fill="FFFFFF"/>
              </w:rPr>
              <w:t>Study of the Interaction between selected strains of Lactic acid bacteria with Yeast to improve consistency and sensorial properties of fermented milk</w:t>
            </w:r>
          </w:p>
        </w:tc>
      </w:tr>
      <w:tr w:rsidR="00502D12" w:rsidRPr="008F72B0" w14:paraId="635E1C36" w14:textId="77777777" w:rsidTr="00ED2AC3">
        <w:trPr>
          <w:trHeight w:val="519"/>
        </w:trPr>
        <w:tc>
          <w:tcPr>
            <w:tcW w:w="846" w:type="dxa"/>
            <w:shd w:val="clear" w:color="auto" w:fill="auto"/>
            <w:vAlign w:val="center"/>
          </w:tcPr>
          <w:p w14:paraId="1A160CB6" w14:textId="77777777" w:rsidR="00502D12" w:rsidRPr="00ED2AC3" w:rsidRDefault="00502D12" w:rsidP="00ED2AC3">
            <w:pPr>
              <w:pStyle w:val="ListParagraph"/>
              <w:numPr>
                <w:ilvl w:val="0"/>
                <w:numId w:val="37"/>
              </w:numPr>
              <w:spacing w:afterAutospacing="1"/>
              <w:ind w:right="57"/>
              <w:rPr>
                <w:rFonts w:asciiTheme="majorBidi" w:hAnsiTheme="majorBidi" w:cstheme="majorBidi"/>
                <w:bCs/>
                <w:sz w:val="18"/>
                <w:szCs w:val="18"/>
              </w:rPr>
            </w:pPr>
          </w:p>
        </w:tc>
        <w:tc>
          <w:tcPr>
            <w:tcW w:w="1701" w:type="dxa"/>
            <w:shd w:val="clear" w:color="auto" w:fill="auto"/>
            <w:vAlign w:val="center"/>
          </w:tcPr>
          <w:p w14:paraId="5AF25165" w14:textId="2CB03C16" w:rsidR="00502D12" w:rsidRPr="008F72B0" w:rsidRDefault="00502D12" w:rsidP="00ED2F00">
            <w:pPr>
              <w:pStyle w:val="NormalWeb"/>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Namal Javaid</w:t>
            </w:r>
          </w:p>
        </w:tc>
        <w:tc>
          <w:tcPr>
            <w:tcW w:w="850" w:type="dxa"/>
            <w:shd w:val="clear" w:color="auto" w:fill="auto"/>
            <w:vAlign w:val="center"/>
          </w:tcPr>
          <w:p w14:paraId="1D298123" w14:textId="7E01A1C2"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2022</w:t>
            </w:r>
          </w:p>
        </w:tc>
        <w:tc>
          <w:tcPr>
            <w:tcW w:w="7088" w:type="dxa"/>
            <w:shd w:val="clear" w:color="auto" w:fill="auto"/>
            <w:vAlign w:val="center"/>
          </w:tcPr>
          <w:p w14:paraId="5C4BCF57" w14:textId="1D249807"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Evaluation of the Impact of Microbial Metabolites and Neurotransmitters on Gut-microbiota-brain Axis of Depressed Patients</w:t>
            </w:r>
          </w:p>
        </w:tc>
      </w:tr>
      <w:tr w:rsidR="00502D12" w:rsidRPr="008F72B0" w14:paraId="7F768C04" w14:textId="77777777" w:rsidTr="00ED2AC3">
        <w:trPr>
          <w:trHeight w:val="519"/>
        </w:trPr>
        <w:tc>
          <w:tcPr>
            <w:tcW w:w="846" w:type="dxa"/>
            <w:shd w:val="clear" w:color="auto" w:fill="auto"/>
            <w:vAlign w:val="center"/>
          </w:tcPr>
          <w:p w14:paraId="32848348" w14:textId="77777777" w:rsidR="00502D12" w:rsidRPr="00ED2AC3" w:rsidRDefault="00502D12" w:rsidP="00ED2AC3">
            <w:pPr>
              <w:pStyle w:val="ListParagraph"/>
              <w:numPr>
                <w:ilvl w:val="0"/>
                <w:numId w:val="37"/>
              </w:numPr>
              <w:spacing w:afterAutospacing="1"/>
              <w:ind w:right="57"/>
              <w:rPr>
                <w:rFonts w:asciiTheme="majorBidi" w:hAnsiTheme="majorBidi" w:cstheme="majorBidi"/>
                <w:bCs/>
                <w:sz w:val="18"/>
                <w:szCs w:val="18"/>
              </w:rPr>
            </w:pPr>
          </w:p>
        </w:tc>
        <w:tc>
          <w:tcPr>
            <w:tcW w:w="1701" w:type="dxa"/>
            <w:shd w:val="clear" w:color="auto" w:fill="auto"/>
            <w:vAlign w:val="center"/>
          </w:tcPr>
          <w:p w14:paraId="20AD4171" w14:textId="35E1FDC6"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Tayyaba Zaheer Kayani</w:t>
            </w:r>
          </w:p>
        </w:tc>
        <w:tc>
          <w:tcPr>
            <w:tcW w:w="850" w:type="dxa"/>
            <w:shd w:val="clear" w:color="auto" w:fill="auto"/>
            <w:vAlign w:val="center"/>
          </w:tcPr>
          <w:p w14:paraId="31B44F30" w14:textId="1A6BFE01"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2022</w:t>
            </w:r>
          </w:p>
        </w:tc>
        <w:tc>
          <w:tcPr>
            <w:tcW w:w="7088" w:type="dxa"/>
            <w:shd w:val="clear" w:color="auto" w:fill="auto"/>
            <w:vAlign w:val="center"/>
          </w:tcPr>
          <w:p w14:paraId="6D4EB4AF" w14:textId="0C4863A7"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Investigating the Influence of Serotonin and Fecal Short Chain Fatty Acids on the Gut-microbiota-brain Axis in Healthy Subjects</w:t>
            </w:r>
          </w:p>
        </w:tc>
      </w:tr>
      <w:tr w:rsidR="00502D12" w:rsidRPr="008F72B0" w14:paraId="3426B460" w14:textId="77777777" w:rsidTr="00ED2AC3">
        <w:trPr>
          <w:trHeight w:val="519"/>
        </w:trPr>
        <w:tc>
          <w:tcPr>
            <w:tcW w:w="846" w:type="dxa"/>
            <w:shd w:val="clear" w:color="auto" w:fill="auto"/>
            <w:vAlign w:val="center"/>
          </w:tcPr>
          <w:p w14:paraId="18CA99A2" w14:textId="77777777" w:rsidR="00502D12" w:rsidRPr="00ED2AC3" w:rsidRDefault="00502D12" w:rsidP="00ED2AC3">
            <w:pPr>
              <w:pStyle w:val="ListParagraph"/>
              <w:numPr>
                <w:ilvl w:val="0"/>
                <w:numId w:val="37"/>
              </w:numPr>
              <w:spacing w:afterAutospacing="1"/>
              <w:ind w:right="57"/>
              <w:rPr>
                <w:rFonts w:asciiTheme="majorBidi" w:hAnsiTheme="majorBidi" w:cstheme="majorBidi"/>
                <w:bCs/>
                <w:sz w:val="18"/>
                <w:szCs w:val="18"/>
              </w:rPr>
            </w:pPr>
          </w:p>
        </w:tc>
        <w:tc>
          <w:tcPr>
            <w:tcW w:w="1701" w:type="dxa"/>
            <w:shd w:val="clear" w:color="auto" w:fill="auto"/>
            <w:vAlign w:val="center"/>
          </w:tcPr>
          <w:p w14:paraId="2F74929E" w14:textId="6A887EA0"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Rimsha Areej</w:t>
            </w:r>
          </w:p>
        </w:tc>
        <w:tc>
          <w:tcPr>
            <w:tcW w:w="850" w:type="dxa"/>
            <w:shd w:val="clear" w:color="auto" w:fill="auto"/>
            <w:vAlign w:val="center"/>
          </w:tcPr>
          <w:p w14:paraId="26297986" w14:textId="2D1796AE"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2022</w:t>
            </w:r>
          </w:p>
        </w:tc>
        <w:tc>
          <w:tcPr>
            <w:tcW w:w="7088" w:type="dxa"/>
            <w:shd w:val="clear" w:color="auto" w:fill="auto"/>
            <w:vAlign w:val="center"/>
          </w:tcPr>
          <w:p w14:paraId="2027DBC4" w14:textId="1F43CEB9"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Investigating the Correlation Between Serum Aflatoxin B1 Levels and Liver Damage in Hepatitis (HBV &amp;amp; HCV) Patients</w:t>
            </w:r>
          </w:p>
        </w:tc>
      </w:tr>
      <w:tr w:rsidR="00502D12" w:rsidRPr="008F72B0" w14:paraId="60464CC0" w14:textId="77777777" w:rsidTr="00ED2AC3">
        <w:trPr>
          <w:trHeight w:val="519"/>
        </w:trPr>
        <w:tc>
          <w:tcPr>
            <w:tcW w:w="846" w:type="dxa"/>
            <w:shd w:val="clear" w:color="auto" w:fill="auto"/>
            <w:vAlign w:val="center"/>
          </w:tcPr>
          <w:p w14:paraId="2C15826A" w14:textId="77777777" w:rsidR="00502D12" w:rsidRPr="00ED2AC3" w:rsidRDefault="00502D12" w:rsidP="00ED2AC3">
            <w:pPr>
              <w:pStyle w:val="ListParagraph"/>
              <w:numPr>
                <w:ilvl w:val="0"/>
                <w:numId w:val="37"/>
              </w:numPr>
              <w:spacing w:afterAutospacing="1"/>
              <w:ind w:right="57"/>
              <w:rPr>
                <w:rFonts w:asciiTheme="majorBidi" w:hAnsiTheme="majorBidi" w:cstheme="majorBidi"/>
                <w:bCs/>
                <w:sz w:val="18"/>
                <w:szCs w:val="18"/>
              </w:rPr>
            </w:pPr>
          </w:p>
        </w:tc>
        <w:tc>
          <w:tcPr>
            <w:tcW w:w="1701" w:type="dxa"/>
            <w:shd w:val="clear" w:color="auto" w:fill="auto"/>
            <w:vAlign w:val="center"/>
          </w:tcPr>
          <w:p w14:paraId="5038DCF2" w14:textId="069F3134" w:rsidR="00502D12" w:rsidRPr="008F72B0" w:rsidRDefault="00502D12" w:rsidP="00ED2F00">
            <w:pPr>
              <w:pStyle w:val="NormalWeb"/>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Nida Shaheen</w:t>
            </w:r>
          </w:p>
        </w:tc>
        <w:tc>
          <w:tcPr>
            <w:tcW w:w="850" w:type="dxa"/>
            <w:shd w:val="clear" w:color="auto" w:fill="auto"/>
            <w:vAlign w:val="center"/>
          </w:tcPr>
          <w:p w14:paraId="30811D59" w14:textId="05409503"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2021</w:t>
            </w:r>
          </w:p>
        </w:tc>
        <w:tc>
          <w:tcPr>
            <w:tcW w:w="7088" w:type="dxa"/>
            <w:shd w:val="clear" w:color="auto" w:fill="auto"/>
            <w:vAlign w:val="center"/>
          </w:tcPr>
          <w:p w14:paraId="644FB101" w14:textId="19A14253"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 xml:space="preserve">Comparative Assessment of Probiotic potential of </w:t>
            </w:r>
            <w:r w:rsidRPr="008F72B0">
              <w:rPr>
                <w:rFonts w:asciiTheme="majorBidi" w:hAnsiTheme="majorBidi" w:cstheme="majorBidi"/>
                <w:bCs/>
                <w:i/>
                <w:iCs/>
                <w:sz w:val="20"/>
                <w:szCs w:val="20"/>
                <w:lang w:val="en-US"/>
              </w:rPr>
              <w:t>Geotrichum candidum</w:t>
            </w:r>
            <w:r w:rsidRPr="008F72B0">
              <w:rPr>
                <w:rFonts w:asciiTheme="majorBidi" w:hAnsiTheme="majorBidi" w:cstheme="majorBidi"/>
                <w:bCs/>
                <w:sz w:val="20"/>
                <w:szCs w:val="20"/>
                <w:lang w:val="en-US"/>
              </w:rPr>
              <w:t xml:space="preserve"> Morphotypes in Mice Model </w:t>
            </w:r>
          </w:p>
        </w:tc>
      </w:tr>
      <w:tr w:rsidR="00502D12" w:rsidRPr="008F72B0" w14:paraId="69087CBD" w14:textId="77777777" w:rsidTr="00ED2AC3">
        <w:trPr>
          <w:trHeight w:val="519"/>
        </w:trPr>
        <w:tc>
          <w:tcPr>
            <w:tcW w:w="846" w:type="dxa"/>
            <w:shd w:val="clear" w:color="auto" w:fill="auto"/>
            <w:vAlign w:val="center"/>
          </w:tcPr>
          <w:p w14:paraId="46FBA1EE" w14:textId="77777777" w:rsidR="00502D12" w:rsidRPr="00ED2AC3" w:rsidRDefault="00502D12" w:rsidP="00ED2AC3">
            <w:pPr>
              <w:pStyle w:val="ListParagraph"/>
              <w:numPr>
                <w:ilvl w:val="0"/>
                <w:numId w:val="37"/>
              </w:numPr>
              <w:spacing w:afterAutospacing="1"/>
              <w:ind w:right="57"/>
              <w:rPr>
                <w:rFonts w:asciiTheme="majorBidi" w:hAnsiTheme="majorBidi" w:cstheme="majorBidi"/>
                <w:bCs/>
                <w:sz w:val="18"/>
                <w:szCs w:val="18"/>
              </w:rPr>
            </w:pPr>
          </w:p>
        </w:tc>
        <w:tc>
          <w:tcPr>
            <w:tcW w:w="1701" w:type="dxa"/>
            <w:shd w:val="clear" w:color="auto" w:fill="auto"/>
            <w:vAlign w:val="center"/>
          </w:tcPr>
          <w:p w14:paraId="3E800246" w14:textId="04E2C145" w:rsidR="00502D12" w:rsidRPr="008F72B0" w:rsidRDefault="00502D12" w:rsidP="00ED2F00">
            <w:pPr>
              <w:pStyle w:val="NormalWeb"/>
              <w:spacing w:afterAutospacing="1"/>
              <w:ind w:left="57" w:right="57"/>
              <w:rPr>
                <w:rFonts w:asciiTheme="majorBidi" w:hAnsiTheme="majorBidi" w:cstheme="majorBidi"/>
                <w:bCs/>
                <w:sz w:val="20"/>
                <w:szCs w:val="20"/>
                <w:lang w:val="en-US"/>
              </w:rPr>
            </w:pPr>
            <w:r w:rsidRPr="008F72B0">
              <w:rPr>
                <w:rFonts w:asciiTheme="majorBidi" w:hAnsiTheme="majorBidi" w:cstheme="majorBidi"/>
                <w:sz w:val="20"/>
                <w:szCs w:val="20"/>
              </w:rPr>
              <w:t>Abdul Wahab</w:t>
            </w:r>
          </w:p>
        </w:tc>
        <w:tc>
          <w:tcPr>
            <w:tcW w:w="850" w:type="dxa"/>
            <w:shd w:val="clear" w:color="auto" w:fill="auto"/>
            <w:vAlign w:val="center"/>
          </w:tcPr>
          <w:p w14:paraId="4FE416F6" w14:textId="16A8DDF8"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2021</w:t>
            </w:r>
          </w:p>
        </w:tc>
        <w:tc>
          <w:tcPr>
            <w:tcW w:w="7088" w:type="dxa"/>
            <w:shd w:val="clear" w:color="auto" w:fill="auto"/>
            <w:vAlign w:val="center"/>
          </w:tcPr>
          <w:p w14:paraId="7C51CBE8" w14:textId="1B85B10B" w:rsidR="00502D12" w:rsidRPr="008F72B0" w:rsidRDefault="00502D12" w:rsidP="00ED2F00">
            <w:pPr>
              <w:spacing w:afterAutospacing="1"/>
              <w:ind w:left="57" w:right="57"/>
              <w:rPr>
                <w:rFonts w:asciiTheme="majorBidi" w:hAnsiTheme="majorBidi" w:cstheme="majorBidi"/>
                <w:b/>
                <w:iCs/>
                <w:sz w:val="20"/>
                <w:szCs w:val="20"/>
              </w:rPr>
            </w:pPr>
            <w:r w:rsidRPr="008F72B0">
              <w:rPr>
                <w:rFonts w:asciiTheme="majorBidi" w:hAnsiTheme="majorBidi" w:cstheme="majorBidi"/>
                <w:iCs/>
                <w:color w:val="222222"/>
                <w:sz w:val="20"/>
                <w:szCs w:val="20"/>
                <w:shd w:val="clear" w:color="auto" w:fill="FFFFFF"/>
              </w:rPr>
              <w:t>Standardization and Optimization of infra-red based Detection of Aflatoxin in HCV and HBSag Patients Serum</w:t>
            </w:r>
          </w:p>
        </w:tc>
      </w:tr>
      <w:tr w:rsidR="00502D12" w:rsidRPr="008F72B0" w14:paraId="46D5C377" w14:textId="77777777" w:rsidTr="00ED2AC3">
        <w:trPr>
          <w:trHeight w:val="556"/>
        </w:trPr>
        <w:tc>
          <w:tcPr>
            <w:tcW w:w="846" w:type="dxa"/>
            <w:shd w:val="clear" w:color="auto" w:fill="auto"/>
            <w:vAlign w:val="center"/>
          </w:tcPr>
          <w:p w14:paraId="4AF935B5" w14:textId="2095A099"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lang w:val="en-US"/>
              </w:rPr>
            </w:pPr>
          </w:p>
        </w:tc>
        <w:tc>
          <w:tcPr>
            <w:tcW w:w="1701" w:type="dxa"/>
            <w:shd w:val="clear" w:color="auto" w:fill="auto"/>
            <w:vAlign w:val="center"/>
          </w:tcPr>
          <w:p w14:paraId="558E4D66" w14:textId="643B0664" w:rsidR="00502D12" w:rsidRPr="008F72B0" w:rsidRDefault="00502D12" w:rsidP="00ED2F00">
            <w:pPr>
              <w:pStyle w:val="NormalWeb"/>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Rida Habib</w:t>
            </w:r>
          </w:p>
        </w:tc>
        <w:tc>
          <w:tcPr>
            <w:tcW w:w="850" w:type="dxa"/>
            <w:shd w:val="clear" w:color="auto" w:fill="auto"/>
            <w:vAlign w:val="center"/>
          </w:tcPr>
          <w:p w14:paraId="4F3C2A6E" w14:textId="757601D0"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2021</w:t>
            </w:r>
          </w:p>
        </w:tc>
        <w:tc>
          <w:tcPr>
            <w:tcW w:w="7088" w:type="dxa"/>
            <w:shd w:val="clear" w:color="auto" w:fill="auto"/>
            <w:vAlign w:val="center"/>
          </w:tcPr>
          <w:p w14:paraId="523498C6" w14:textId="116F7948" w:rsidR="00502D12" w:rsidRPr="008F72B0" w:rsidRDefault="00502D12" w:rsidP="00ED2F00">
            <w:pPr>
              <w:pStyle w:val="NormalWeb"/>
              <w:ind w:left="57" w:right="57"/>
              <w:rPr>
                <w:rFonts w:asciiTheme="majorBidi" w:hAnsiTheme="majorBidi" w:cstheme="majorBidi"/>
                <w:sz w:val="20"/>
                <w:szCs w:val="20"/>
              </w:rPr>
            </w:pPr>
            <w:r w:rsidRPr="008F72B0">
              <w:rPr>
                <w:rFonts w:asciiTheme="majorBidi" w:hAnsiTheme="majorBidi" w:cstheme="majorBidi"/>
                <w:sz w:val="20"/>
                <w:szCs w:val="20"/>
              </w:rPr>
              <w:t xml:space="preserve">Evaluation of the Correlation between Gut-Microbiota-Brain Axis and Dietary Pattern by using Electroencephalography (EEG) </w:t>
            </w:r>
          </w:p>
        </w:tc>
      </w:tr>
      <w:tr w:rsidR="00502D12" w:rsidRPr="008F72B0" w14:paraId="31394A68" w14:textId="77777777" w:rsidTr="00ED2AC3">
        <w:trPr>
          <w:trHeight w:val="556"/>
        </w:trPr>
        <w:tc>
          <w:tcPr>
            <w:tcW w:w="846" w:type="dxa"/>
            <w:shd w:val="clear" w:color="auto" w:fill="auto"/>
            <w:vAlign w:val="center"/>
          </w:tcPr>
          <w:p w14:paraId="67DB2D45" w14:textId="019086F2"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lang w:val="en-US"/>
              </w:rPr>
            </w:pPr>
          </w:p>
        </w:tc>
        <w:tc>
          <w:tcPr>
            <w:tcW w:w="1701" w:type="dxa"/>
            <w:shd w:val="clear" w:color="auto" w:fill="auto"/>
            <w:vAlign w:val="center"/>
          </w:tcPr>
          <w:p w14:paraId="5E64AC5F" w14:textId="6BF5CCA3" w:rsidR="00502D12" w:rsidRPr="008F72B0" w:rsidRDefault="00502D12" w:rsidP="00ED2F00">
            <w:pPr>
              <w:pStyle w:val="NormalWeb"/>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 xml:space="preserve">Javeria </w:t>
            </w:r>
          </w:p>
        </w:tc>
        <w:tc>
          <w:tcPr>
            <w:tcW w:w="850" w:type="dxa"/>
            <w:shd w:val="clear" w:color="auto" w:fill="auto"/>
            <w:vAlign w:val="center"/>
          </w:tcPr>
          <w:p w14:paraId="57359F76" w14:textId="6EF533B0"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2021</w:t>
            </w:r>
          </w:p>
        </w:tc>
        <w:tc>
          <w:tcPr>
            <w:tcW w:w="7088" w:type="dxa"/>
            <w:shd w:val="clear" w:color="auto" w:fill="auto"/>
            <w:vAlign w:val="center"/>
          </w:tcPr>
          <w:p w14:paraId="3F3361BC" w14:textId="2387568C"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color w:val="000000"/>
                <w:sz w:val="20"/>
                <w:szCs w:val="20"/>
              </w:rPr>
              <w:t>Optimization and Standardization of FTIR based Aflatoxin Detection Strategy for Food Matrix</w:t>
            </w:r>
          </w:p>
        </w:tc>
      </w:tr>
      <w:tr w:rsidR="00502D12" w:rsidRPr="008F72B0" w14:paraId="4B26BF0F" w14:textId="77777777" w:rsidTr="00ED2AC3">
        <w:trPr>
          <w:trHeight w:val="556"/>
        </w:trPr>
        <w:tc>
          <w:tcPr>
            <w:tcW w:w="846" w:type="dxa"/>
            <w:shd w:val="clear" w:color="auto" w:fill="auto"/>
            <w:vAlign w:val="center"/>
          </w:tcPr>
          <w:p w14:paraId="4CC2FE1D" w14:textId="08AD75E5"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lang w:val="en-US"/>
              </w:rPr>
            </w:pPr>
          </w:p>
        </w:tc>
        <w:tc>
          <w:tcPr>
            <w:tcW w:w="1701" w:type="dxa"/>
            <w:shd w:val="clear" w:color="auto" w:fill="auto"/>
            <w:vAlign w:val="center"/>
          </w:tcPr>
          <w:p w14:paraId="6F9B760C" w14:textId="3622D09E" w:rsidR="00502D12" w:rsidRPr="008F72B0" w:rsidRDefault="00502D12" w:rsidP="00ED2F00">
            <w:pPr>
              <w:pStyle w:val="NormalWeb"/>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 xml:space="preserve">Naghmana Andleeb </w:t>
            </w:r>
          </w:p>
        </w:tc>
        <w:tc>
          <w:tcPr>
            <w:tcW w:w="850" w:type="dxa"/>
            <w:shd w:val="clear" w:color="auto" w:fill="auto"/>
            <w:vAlign w:val="center"/>
          </w:tcPr>
          <w:p w14:paraId="3A0CB08E" w14:textId="44B18B53" w:rsidR="00502D12" w:rsidRPr="008F72B0" w:rsidRDefault="00502D12" w:rsidP="00ED2F00">
            <w:pPr>
              <w:spacing w:afterAutospacing="1"/>
              <w:ind w:left="57" w:right="57"/>
              <w:rPr>
                <w:rFonts w:asciiTheme="majorBidi" w:hAnsiTheme="majorBidi" w:cstheme="majorBidi"/>
                <w:b/>
                <w:sz w:val="20"/>
                <w:szCs w:val="20"/>
              </w:rPr>
            </w:pPr>
            <w:r w:rsidRPr="008F72B0">
              <w:rPr>
                <w:rFonts w:asciiTheme="majorBidi" w:hAnsiTheme="majorBidi" w:cstheme="majorBidi"/>
                <w:bCs/>
                <w:sz w:val="20"/>
                <w:szCs w:val="20"/>
                <w:lang w:val="en-US"/>
              </w:rPr>
              <w:t>2021</w:t>
            </w:r>
          </w:p>
        </w:tc>
        <w:tc>
          <w:tcPr>
            <w:tcW w:w="7088" w:type="dxa"/>
            <w:shd w:val="clear" w:color="auto" w:fill="auto"/>
            <w:vAlign w:val="center"/>
          </w:tcPr>
          <w:p w14:paraId="13DE1DB7" w14:textId="667F06F1"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Evaluation and Mimicking the Microbial Communities of Indigenously Fermented Dahi for Bioactive Properties</w:t>
            </w:r>
          </w:p>
        </w:tc>
      </w:tr>
      <w:tr w:rsidR="00502D12" w:rsidRPr="008F72B0" w14:paraId="2DDFEC8D" w14:textId="77777777" w:rsidTr="00ED2AC3">
        <w:trPr>
          <w:trHeight w:val="556"/>
        </w:trPr>
        <w:tc>
          <w:tcPr>
            <w:tcW w:w="846" w:type="dxa"/>
            <w:shd w:val="clear" w:color="auto" w:fill="auto"/>
            <w:vAlign w:val="center"/>
          </w:tcPr>
          <w:p w14:paraId="4D976538" w14:textId="3E7E2710"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lang w:val="en-US"/>
              </w:rPr>
            </w:pPr>
          </w:p>
        </w:tc>
        <w:tc>
          <w:tcPr>
            <w:tcW w:w="1701" w:type="dxa"/>
            <w:shd w:val="clear" w:color="auto" w:fill="auto"/>
            <w:vAlign w:val="center"/>
          </w:tcPr>
          <w:p w14:paraId="441305BC" w14:textId="6680B3AA" w:rsidR="00502D12" w:rsidRPr="008F72B0" w:rsidRDefault="00502D12" w:rsidP="00ED2F00">
            <w:pPr>
              <w:pStyle w:val="NormalWeb"/>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Orida Zaman Abbasi</w:t>
            </w:r>
          </w:p>
        </w:tc>
        <w:tc>
          <w:tcPr>
            <w:tcW w:w="850" w:type="dxa"/>
            <w:shd w:val="clear" w:color="auto" w:fill="auto"/>
            <w:vAlign w:val="center"/>
          </w:tcPr>
          <w:p w14:paraId="28CFE8D2" w14:textId="42B921AB" w:rsidR="00502D12" w:rsidRPr="008F72B0" w:rsidRDefault="00502D12" w:rsidP="00ED2F00">
            <w:pPr>
              <w:spacing w:afterAutospacing="1"/>
              <w:ind w:left="57" w:right="57"/>
              <w:rPr>
                <w:rFonts w:asciiTheme="majorBidi" w:hAnsiTheme="majorBidi" w:cstheme="majorBidi"/>
                <w:b/>
                <w:sz w:val="20"/>
                <w:szCs w:val="20"/>
              </w:rPr>
            </w:pPr>
            <w:r w:rsidRPr="008F72B0">
              <w:rPr>
                <w:rFonts w:asciiTheme="majorBidi" w:hAnsiTheme="majorBidi" w:cstheme="majorBidi"/>
                <w:bCs/>
                <w:sz w:val="20"/>
                <w:szCs w:val="20"/>
                <w:lang w:val="en-US"/>
              </w:rPr>
              <w:t>2021</w:t>
            </w:r>
          </w:p>
        </w:tc>
        <w:tc>
          <w:tcPr>
            <w:tcW w:w="7088" w:type="dxa"/>
            <w:shd w:val="clear" w:color="auto" w:fill="auto"/>
            <w:vAlign w:val="center"/>
          </w:tcPr>
          <w:p w14:paraId="4B238CDE" w14:textId="1918C3FC"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Preliminary study of human gut microbial association with depression</w:t>
            </w:r>
          </w:p>
        </w:tc>
      </w:tr>
      <w:tr w:rsidR="00502D12" w:rsidRPr="008F72B0" w14:paraId="558F31C8" w14:textId="77777777" w:rsidTr="00ED2AC3">
        <w:trPr>
          <w:trHeight w:val="556"/>
        </w:trPr>
        <w:tc>
          <w:tcPr>
            <w:tcW w:w="846" w:type="dxa"/>
            <w:shd w:val="clear" w:color="auto" w:fill="auto"/>
            <w:vAlign w:val="center"/>
          </w:tcPr>
          <w:p w14:paraId="3FC4B9FD"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lang w:val="en-US"/>
              </w:rPr>
            </w:pPr>
          </w:p>
        </w:tc>
        <w:tc>
          <w:tcPr>
            <w:tcW w:w="1701" w:type="dxa"/>
            <w:shd w:val="clear" w:color="auto" w:fill="auto"/>
            <w:vAlign w:val="center"/>
          </w:tcPr>
          <w:p w14:paraId="791FEAF6" w14:textId="460DA246" w:rsidR="00502D12" w:rsidRPr="008F72B0" w:rsidRDefault="00502D12" w:rsidP="00ED2F00">
            <w:pPr>
              <w:pStyle w:val="NormalWeb"/>
              <w:spacing w:afterAutospacing="1"/>
              <w:ind w:left="57" w:right="57"/>
              <w:rPr>
                <w:rFonts w:asciiTheme="majorBidi" w:hAnsiTheme="majorBidi" w:cstheme="majorBidi"/>
                <w:bCs/>
                <w:sz w:val="20"/>
                <w:szCs w:val="20"/>
                <w:lang w:val="en-US"/>
              </w:rPr>
            </w:pPr>
            <w:proofErr w:type="spellStart"/>
            <w:r w:rsidRPr="008F72B0">
              <w:rPr>
                <w:rFonts w:asciiTheme="majorBidi" w:hAnsiTheme="majorBidi" w:cstheme="majorBidi"/>
                <w:bCs/>
                <w:sz w:val="20"/>
                <w:szCs w:val="20"/>
                <w:lang w:val="en-US"/>
              </w:rPr>
              <w:t>Qalab</w:t>
            </w:r>
            <w:proofErr w:type="spellEnd"/>
            <w:r w:rsidRPr="008F72B0">
              <w:rPr>
                <w:rFonts w:asciiTheme="majorBidi" w:hAnsiTheme="majorBidi" w:cstheme="majorBidi"/>
                <w:bCs/>
                <w:sz w:val="20"/>
                <w:szCs w:val="20"/>
                <w:lang w:val="en-US"/>
              </w:rPr>
              <w:t xml:space="preserve"> Abbas </w:t>
            </w:r>
          </w:p>
        </w:tc>
        <w:tc>
          <w:tcPr>
            <w:tcW w:w="850" w:type="dxa"/>
            <w:shd w:val="clear" w:color="auto" w:fill="auto"/>
            <w:vAlign w:val="center"/>
          </w:tcPr>
          <w:p w14:paraId="5885C737" w14:textId="250D48F4"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2019</w:t>
            </w:r>
          </w:p>
        </w:tc>
        <w:tc>
          <w:tcPr>
            <w:tcW w:w="7088" w:type="dxa"/>
            <w:shd w:val="clear" w:color="auto" w:fill="auto"/>
            <w:vAlign w:val="center"/>
          </w:tcPr>
          <w:p w14:paraId="1F387FE5" w14:textId="55F80FA7" w:rsidR="00502D12" w:rsidRPr="008F72B0" w:rsidRDefault="00502D12" w:rsidP="00ED2F00">
            <w:pPr>
              <w:ind w:left="57" w:right="57"/>
              <w:rPr>
                <w:rFonts w:asciiTheme="majorBidi" w:hAnsiTheme="majorBidi" w:cstheme="majorBidi"/>
                <w:sz w:val="20"/>
                <w:szCs w:val="20"/>
                <w:lang w:val="en-US"/>
              </w:rPr>
            </w:pPr>
            <w:r w:rsidRPr="008F72B0">
              <w:rPr>
                <w:rFonts w:asciiTheme="majorBidi" w:hAnsiTheme="majorBidi" w:cstheme="majorBidi"/>
                <w:sz w:val="20"/>
                <w:szCs w:val="20"/>
                <w:lang w:val="en-US"/>
              </w:rPr>
              <w:t xml:space="preserve">Comparative Assessment of the Impact of </w:t>
            </w:r>
            <w:proofErr w:type="spellStart"/>
            <w:r w:rsidRPr="008F72B0">
              <w:rPr>
                <w:rFonts w:asciiTheme="majorBidi" w:hAnsiTheme="majorBidi" w:cstheme="majorBidi"/>
                <w:sz w:val="20"/>
                <w:szCs w:val="20"/>
                <w:lang w:val="en-US"/>
              </w:rPr>
              <w:t>Commericial</w:t>
            </w:r>
            <w:proofErr w:type="spellEnd"/>
            <w:r w:rsidRPr="008F72B0">
              <w:rPr>
                <w:rFonts w:asciiTheme="majorBidi" w:hAnsiTheme="majorBidi" w:cstheme="majorBidi"/>
                <w:sz w:val="20"/>
                <w:szCs w:val="20"/>
                <w:lang w:val="en-US"/>
              </w:rPr>
              <w:t xml:space="preserve"> and Indigenous Yeast on Physiology and Productivity Dairy Cattle</w:t>
            </w:r>
          </w:p>
        </w:tc>
      </w:tr>
      <w:tr w:rsidR="00502D12" w:rsidRPr="008F72B0" w14:paraId="7ABA2AA9" w14:textId="77777777" w:rsidTr="00ED2AC3">
        <w:trPr>
          <w:trHeight w:val="556"/>
        </w:trPr>
        <w:tc>
          <w:tcPr>
            <w:tcW w:w="846" w:type="dxa"/>
            <w:shd w:val="clear" w:color="auto" w:fill="auto"/>
            <w:vAlign w:val="center"/>
          </w:tcPr>
          <w:p w14:paraId="06AA7883"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lang w:val="en-US"/>
              </w:rPr>
            </w:pPr>
          </w:p>
        </w:tc>
        <w:tc>
          <w:tcPr>
            <w:tcW w:w="1701" w:type="dxa"/>
            <w:shd w:val="clear" w:color="auto" w:fill="auto"/>
            <w:vAlign w:val="center"/>
          </w:tcPr>
          <w:p w14:paraId="54DE00EC" w14:textId="78045C46" w:rsidR="00502D12" w:rsidRPr="008F72B0" w:rsidRDefault="00502D12" w:rsidP="00ED2F00">
            <w:pPr>
              <w:pStyle w:val="NormalWeb"/>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 xml:space="preserve">Afifa Afzal </w:t>
            </w:r>
          </w:p>
        </w:tc>
        <w:tc>
          <w:tcPr>
            <w:tcW w:w="850" w:type="dxa"/>
            <w:shd w:val="clear" w:color="auto" w:fill="auto"/>
            <w:vAlign w:val="center"/>
          </w:tcPr>
          <w:p w14:paraId="63D63493" w14:textId="4BF1EFF3" w:rsidR="00502D12" w:rsidRPr="008F72B0" w:rsidRDefault="00502D12" w:rsidP="00ED2F00">
            <w:pPr>
              <w:spacing w:afterAutospacing="1"/>
              <w:ind w:left="57" w:right="57"/>
              <w:rPr>
                <w:rFonts w:asciiTheme="majorBidi" w:hAnsiTheme="majorBidi" w:cstheme="majorBidi"/>
                <w:bCs/>
                <w:sz w:val="20"/>
                <w:szCs w:val="20"/>
                <w:lang w:val="en-US"/>
              </w:rPr>
            </w:pPr>
            <w:r w:rsidRPr="008F72B0">
              <w:rPr>
                <w:rFonts w:asciiTheme="majorBidi" w:hAnsiTheme="majorBidi" w:cstheme="majorBidi"/>
                <w:bCs/>
                <w:sz w:val="20"/>
                <w:szCs w:val="20"/>
                <w:lang w:val="en-US"/>
              </w:rPr>
              <w:t>2019</w:t>
            </w:r>
          </w:p>
        </w:tc>
        <w:tc>
          <w:tcPr>
            <w:tcW w:w="7088" w:type="dxa"/>
            <w:shd w:val="clear" w:color="auto" w:fill="auto"/>
            <w:vAlign w:val="center"/>
          </w:tcPr>
          <w:p w14:paraId="2BABD940" w14:textId="63A64561" w:rsidR="00502D12" w:rsidRPr="008F72B0" w:rsidRDefault="00502D12" w:rsidP="00ED2F00">
            <w:pPr>
              <w:ind w:left="57" w:right="57"/>
              <w:rPr>
                <w:rFonts w:asciiTheme="majorBidi" w:hAnsiTheme="majorBidi" w:cstheme="majorBidi"/>
                <w:sz w:val="20"/>
                <w:szCs w:val="20"/>
                <w:lang w:val="en-US"/>
              </w:rPr>
            </w:pPr>
            <w:proofErr w:type="spellStart"/>
            <w:r w:rsidRPr="008F72B0">
              <w:rPr>
                <w:rFonts w:asciiTheme="majorBidi" w:hAnsiTheme="majorBidi" w:cstheme="majorBidi"/>
                <w:sz w:val="20"/>
                <w:szCs w:val="20"/>
                <w:lang w:val="en-US"/>
              </w:rPr>
              <w:t>Isolatioan</w:t>
            </w:r>
            <w:proofErr w:type="spellEnd"/>
            <w:r w:rsidRPr="008F72B0">
              <w:rPr>
                <w:rFonts w:asciiTheme="majorBidi" w:hAnsiTheme="majorBidi" w:cstheme="majorBidi"/>
                <w:sz w:val="20"/>
                <w:szCs w:val="20"/>
                <w:lang w:val="en-US"/>
              </w:rPr>
              <w:t xml:space="preserve"> and </w:t>
            </w:r>
            <w:proofErr w:type="spellStart"/>
            <w:r w:rsidRPr="008F72B0">
              <w:rPr>
                <w:rFonts w:asciiTheme="majorBidi" w:hAnsiTheme="majorBidi" w:cstheme="majorBidi"/>
                <w:sz w:val="20"/>
                <w:szCs w:val="20"/>
                <w:lang w:val="en-US"/>
              </w:rPr>
              <w:t>Characterisation</w:t>
            </w:r>
            <w:proofErr w:type="spellEnd"/>
            <w:r w:rsidRPr="008F72B0">
              <w:rPr>
                <w:rFonts w:asciiTheme="majorBidi" w:hAnsiTheme="majorBidi" w:cstheme="majorBidi"/>
                <w:sz w:val="20"/>
                <w:szCs w:val="20"/>
                <w:lang w:val="en-US"/>
              </w:rPr>
              <w:t xml:space="preserve"> of Potential Probiotic Lactic Acid Bacteria for Milk </w:t>
            </w:r>
            <w:proofErr w:type="spellStart"/>
            <w:r w:rsidRPr="008F72B0">
              <w:rPr>
                <w:rFonts w:asciiTheme="majorBidi" w:hAnsiTheme="majorBidi" w:cstheme="majorBidi"/>
                <w:sz w:val="20"/>
                <w:szCs w:val="20"/>
                <w:lang w:val="en-US"/>
              </w:rPr>
              <w:t>Fermenation</w:t>
            </w:r>
            <w:proofErr w:type="spellEnd"/>
          </w:p>
        </w:tc>
      </w:tr>
      <w:tr w:rsidR="00502D12" w:rsidRPr="008F72B0" w14:paraId="640FECAE" w14:textId="77777777" w:rsidTr="00ED2AC3">
        <w:trPr>
          <w:trHeight w:val="53"/>
        </w:trPr>
        <w:tc>
          <w:tcPr>
            <w:tcW w:w="846" w:type="dxa"/>
            <w:shd w:val="clear" w:color="auto" w:fill="auto"/>
            <w:vAlign w:val="center"/>
          </w:tcPr>
          <w:p w14:paraId="08D0DB62"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vAlign w:val="center"/>
          </w:tcPr>
          <w:p w14:paraId="4F7CF48D" w14:textId="77777777" w:rsidR="00502D12" w:rsidRPr="008F72B0" w:rsidRDefault="00502D12" w:rsidP="00ED2F00">
            <w:pPr>
              <w:pStyle w:val="NormalWeb"/>
              <w:spacing w:after="100" w:afterAutospacing="1"/>
              <w:ind w:left="57" w:right="57"/>
              <w:rPr>
                <w:rFonts w:asciiTheme="majorBidi" w:hAnsiTheme="majorBidi" w:cstheme="majorBidi"/>
                <w:sz w:val="20"/>
                <w:szCs w:val="20"/>
              </w:rPr>
            </w:pPr>
            <w:r w:rsidRPr="008F72B0">
              <w:rPr>
                <w:rFonts w:asciiTheme="majorBidi" w:hAnsiTheme="majorBidi" w:cstheme="majorBidi"/>
                <w:sz w:val="20"/>
                <w:szCs w:val="20"/>
              </w:rPr>
              <w:t>Syeda Momna Batool</w:t>
            </w:r>
          </w:p>
        </w:tc>
        <w:tc>
          <w:tcPr>
            <w:tcW w:w="850" w:type="dxa"/>
            <w:shd w:val="clear" w:color="auto" w:fill="auto"/>
            <w:vAlign w:val="center"/>
          </w:tcPr>
          <w:p w14:paraId="07BE96AC"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2019</w:t>
            </w:r>
          </w:p>
        </w:tc>
        <w:tc>
          <w:tcPr>
            <w:tcW w:w="7088" w:type="dxa"/>
            <w:shd w:val="clear" w:color="auto" w:fill="auto"/>
            <w:vAlign w:val="center"/>
          </w:tcPr>
          <w:p w14:paraId="35A708F8" w14:textId="77777777" w:rsidR="00502D12" w:rsidRPr="008F72B0" w:rsidRDefault="00502D12" w:rsidP="00ED2F00">
            <w:pPr>
              <w:pStyle w:val="NormalWeb"/>
              <w:spacing w:after="100" w:afterAutospacing="1"/>
              <w:ind w:left="57" w:right="57"/>
              <w:rPr>
                <w:rFonts w:asciiTheme="majorBidi" w:hAnsiTheme="majorBidi" w:cstheme="majorBidi"/>
                <w:sz w:val="20"/>
                <w:szCs w:val="20"/>
              </w:rPr>
            </w:pPr>
            <w:r w:rsidRPr="008F72B0">
              <w:rPr>
                <w:rFonts w:asciiTheme="majorBidi" w:hAnsiTheme="majorBidi" w:cstheme="majorBidi"/>
                <w:sz w:val="20"/>
                <w:szCs w:val="20"/>
              </w:rPr>
              <w:t xml:space="preserve">Evaluation of Short Chain Fatty Acid (s) Production ability of </w:t>
            </w:r>
            <w:r w:rsidRPr="008F72B0">
              <w:rPr>
                <w:rFonts w:asciiTheme="majorBidi" w:hAnsiTheme="majorBidi" w:cstheme="majorBidi"/>
                <w:i/>
                <w:sz w:val="20"/>
                <w:szCs w:val="20"/>
              </w:rPr>
              <w:t>Geotrichum candidum</w:t>
            </w:r>
            <w:r w:rsidRPr="008F72B0">
              <w:rPr>
                <w:rFonts w:asciiTheme="majorBidi" w:hAnsiTheme="majorBidi" w:cstheme="majorBidi"/>
                <w:sz w:val="20"/>
                <w:szCs w:val="20"/>
              </w:rPr>
              <w:t xml:space="preserve"> </w:t>
            </w:r>
            <w:r w:rsidRPr="008F72B0">
              <w:rPr>
                <w:rFonts w:asciiTheme="majorBidi" w:hAnsiTheme="majorBidi" w:cstheme="majorBidi"/>
                <w:i/>
                <w:sz w:val="20"/>
                <w:szCs w:val="20"/>
              </w:rPr>
              <w:t>in silico</w:t>
            </w:r>
            <w:r w:rsidRPr="008F72B0">
              <w:rPr>
                <w:rFonts w:asciiTheme="majorBidi" w:hAnsiTheme="majorBidi" w:cstheme="majorBidi"/>
                <w:sz w:val="20"/>
                <w:szCs w:val="20"/>
              </w:rPr>
              <w:t xml:space="preserve"> and during cheese ripening</w:t>
            </w:r>
          </w:p>
        </w:tc>
      </w:tr>
      <w:tr w:rsidR="00502D12" w:rsidRPr="008F72B0" w14:paraId="10CD8255" w14:textId="77777777" w:rsidTr="00ED2AC3">
        <w:trPr>
          <w:trHeight w:val="556"/>
        </w:trPr>
        <w:tc>
          <w:tcPr>
            <w:tcW w:w="846" w:type="dxa"/>
            <w:shd w:val="clear" w:color="auto" w:fill="auto"/>
            <w:vAlign w:val="center"/>
          </w:tcPr>
          <w:p w14:paraId="51F7C034"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vAlign w:val="center"/>
          </w:tcPr>
          <w:p w14:paraId="2895616F" w14:textId="77777777" w:rsidR="00502D12" w:rsidRPr="008F72B0" w:rsidRDefault="00502D12" w:rsidP="00ED2F00">
            <w:pPr>
              <w:spacing w:afterAutospacing="1"/>
              <w:ind w:left="57" w:right="57"/>
              <w:rPr>
                <w:rFonts w:asciiTheme="majorBidi" w:hAnsiTheme="majorBidi" w:cstheme="majorBidi"/>
                <w:sz w:val="20"/>
                <w:szCs w:val="20"/>
                <w:lang w:val="en-US"/>
              </w:rPr>
            </w:pPr>
            <w:r w:rsidRPr="008F72B0">
              <w:rPr>
                <w:rFonts w:asciiTheme="majorBidi" w:hAnsiTheme="majorBidi" w:cstheme="majorBidi"/>
                <w:sz w:val="20"/>
                <w:szCs w:val="20"/>
              </w:rPr>
              <w:t>Syeda Bashi</w:t>
            </w:r>
            <w:r w:rsidRPr="008F72B0">
              <w:rPr>
                <w:rFonts w:asciiTheme="majorBidi" w:hAnsiTheme="majorBidi" w:cstheme="majorBidi"/>
                <w:sz w:val="20"/>
                <w:szCs w:val="20"/>
                <w:lang w:val="en-US"/>
              </w:rPr>
              <w:t>r</w:t>
            </w:r>
          </w:p>
        </w:tc>
        <w:tc>
          <w:tcPr>
            <w:tcW w:w="850" w:type="dxa"/>
            <w:shd w:val="clear" w:color="auto" w:fill="auto"/>
            <w:vAlign w:val="center"/>
          </w:tcPr>
          <w:p w14:paraId="05C7B14D"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2019</w:t>
            </w:r>
          </w:p>
        </w:tc>
        <w:tc>
          <w:tcPr>
            <w:tcW w:w="7088" w:type="dxa"/>
            <w:shd w:val="clear" w:color="auto" w:fill="auto"/>
            <w:vAlign w:val="center"/>
          </w:tcPr>
          <w:p w14:paraId="58E97F82"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Isolation and Characterization of Lactic Acid Bacteria to Develop Probiotic Model Microbial Communities</w:t>
            </w:r>
          </w:p>
        </w:tc>
      </w:tr>
      <w:tr w:rsidR="00502D12" w:rsidRPr="008F72B0" w14:paraId="7B0866EC" w14:textId="77777777" w:rsidTr="00ED2AC3">
        <w:trPr>
          <w:trHeight w:val="556"/>
        </w:trPr>
        <w:tc>
          <w:tcPr>
            <w:tcW w:w="846" w:type="dxa"/>
            <w:shd w:val="clear" w:color="auto" w:fill="auto"/>
            <w:vAlign w:val="center"/>
          </w:tcPr>
          <w:p w14:paraId="370DC421"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vAlign w:val="center"/>
          </w:tcPr>
          <w:p w14:paraId="262A0A3F"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Saiqa Noureen Sahotra</w:t>
            </w:r>
          </w:p>
        </w:tc>
        <w:tc>
          <w:tcPr>
            <w:tcW w:w="850" w:type="dxa"/>
            <w:shd w:val="clear" w:color="auto" w:fill="auto"/>
            <w:vAlign w:val="center"/>
          </w:tcPr>
          <w:p w14:paraId="35D7C7B6"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2019</w:t>
            </w:r>
          </w:p>
        </w:tc>
        <w:tc>
          <w:tcPr>
            <w:tcW w:w="7088" w:type="dxa"/>
            <w:shd w:val="clear" w:color="auto" w:fill="auto"/>
            <w:vAlign w:val="center"/>
          </w:tcPr>
          <w:p w14:paraId="32156D21"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Optimization of Media and Culturing Conditions for Economical Production of </w:t>
            </w:r>
            <w:r w:rsidRPr="008F72B0">
              <w:rPr>
                <w:rFonts w:asciiTheme="majorBidi" w:hAnsiTheme="majorBidi" w:cstheme="majorBidi"/>
                <w:i/>
                <w:sz w:val="20"/>
                <w:szCs w:val="20"/>
              </w:rPr>
              <w:t>G. candidum</w:t>
            </w:r>
            <w:r w:rsidRPr="008F72B0">
              <w:rPr>
                <w:rFonts w:asciiTheme="majorBidi" w:hAnsiTheme="majorBidi" w:cstheme="majorBidi"/>
                <w:sz w:val="20"/>
                <w:szCs w:val="20"/>
              </w:rPr>
              <w:t> QAUGC01</w:t>
            </w:r>
          </w:p>
        </w:tc>
      </w:tr>
      <w:tr w:rsidR="00502D12" w:rsidRPr="008F72B0" w14:paraId="3C0CEF0F" w14:textId="77777777" w:rsidTr="00ED2AC3">
        <w:trPr>
          <w:trHeight w:val="53"/>
        </w:trPr>
        <w:tc>
          <w:tcPr>
            <w:tcW w:w="846" w:type="dxa"/>
            <w:shd w:val="clear" w:color="auto" w:fill="auto"/>
            <w:vAlign w:val="center"/>
          </w:tcPr>
          <w:p w14:paraId="0C616712"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tcPr>
          <w:p w14:paraId="0FBBD06B" w14:textId="77777777" w:rsidR="00502D12" w:rsidRPr="008F72B0" w:rsidRDefault="00502D12" w:rsidP="00ED2F00">
            <w:pPr>
              <w:pStyle w:val="NoSpacing"/>
              <w:ind w:left="57" w:right="57"/>
              <w:rPr>
                <w:rFonts w:asciiTheme="majorBidi" w:hAnsiTheme="majorBidi" w:cstheme="majorBidi"/>
                <w:sz w:val="20"/>
                <w:szCs w:val="20"/>
              </w:rPr>
            </w:pPr>
            <w:r w:rsidRPr="008F72B0">
              <w:rPr>
                <w:rFonts w:asciiTheme="majorBidi" w:hAnsiTheme="majorBidi" w:cstheme="majorBidi"/>
                <w:sz w:val="20"/>
                <w:szCs w:val="20"/>
              </w:rPr>
              <w:t xml:space="preserve">Filza Zarar </w:t>
            </w:r>
          </w:p>
        </w:tc>
        <w:tc>
          <w:tcPr>
            <w:tcW w:w="850" w:type="dxa"/>
            <w:shd w:val="clear" w:color="auto" w:fill="auto"/>
          </w:tcPr>
          <w:p w14:paraId="33375929"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2019</w:t>
            </w:r>
          </w:p>
        </w:tc>
        <w:tc>
          <w:tcPr>
            <w:tcW w:w="7088" w:type="dxa"/>
            <w:shd w:val="clear" w:color="auto" w:fill="auto"/>
          </w:tcPr>
          <w:p w14:paraId="6D644DE3" w14:textId="77777777" w:rsidR="00502D12" w:rsidRPr="008F72B0" w:rsidRDefault="00502D12" w:rsidP="00ED2F00">
            <w:pPr>
              <w:ind w:left="57" w:right="57"/>
              <w:rPr>
                <w:rFonts w:asciiTheme="majorBidi" w:hAnsiTheme="majorBidi" w:cstheme="majorBidi"/>
                <w:bCs/>
                <w:sz w:val="20"/>
                <w:szCs w:val="20"/>
              </w:rPr>
            </w:pPr>
            <w:r w:rsidRPr="008F72B0">
              <w:rPr>
                <w:rFonts w:asciiTheme="majorBidi" w:hAnsiTheme="majorBidi" w:cstheme="majorBidi"/>
                <w:bCs/>
                <w:sz w:val="20"/>
                <w:szCs w:val="20"/>
              </w:rPr>
              <w:t>Implication of Gut Microbiome in Modulation of Short Chain Fatty Acid in Irritable Bowel Syndrome (IBS) Patients</w:t>
            </w:r>
          </w:p>
        </w:tc>
      </w:tr>
      <w:tr w:rsidR="00502D12" w:rsidRPr="008F72B0" w14:paraId="2F01698F" w14:textId="77777777" w:rsidTr="00ED2AC3">
        <w:trPr>
          <w:trHeight w:val="53"/>
        </w:trPr>
        <w:tc>
          <w:tcPr>
            <w:tcW w:w="846" w:type="dxa"/>
            <w:shd w:val="clear" w:color="auto" w:fill="auto"/>
            <w:vAlign w:val="center"/>
          </w:tcPr>
          <w:p w14:paraId="573BD403"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tcPr>
          <w:p w14:paraId="2D414E75" w14:textId="77777777" w:rsidR="00502D12" w:rsidRPr="008F72B0" w:rsidRDefault="00502D12" w:rsidP="00ED2F00">
            <w:pPr>
              <w:pStyle w:val="NoSpacing"/>
              <w:ind w:left="57" w:right="57"/>
              <w:rPr>
                <w:rFonts w:asciiTheme="majorBidi" w:hAnsiTheme="majorBidi" w:cstheme="majorBidi"/>
                <w:sz w:val="20"/>
                <w:szCs w:val="20"/>
              </w:rPr>
            </w:pPr>
            <w:r w:rsidRPr="008F72B0">
              <w:rPr>
                <w:rFonts w:asciiTheme="majorBidi" w:hAnsiTheme="majorBidi" w:cstheme="majorBidi"/>
                <w:sz w:val="20"/>
                <w:szCs w:val="20"/>
              </w:rPr>
              <w:t xml:space="preserve">Aqib Javed </w:t>
            </w:r>
          </w:p>
        </w:tc>
        <w:tc>
          <w:tcPr>
            <w:tcW w:w="850" w:type="dxa"/>
            <w:shd w:val="clear" w:color="auto" w:fill="auto"/>
          </w:tcPr>
          <w:p w14:paraId="3D6BB067"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2018</w:t>
            </w:r>
          </w:p>
        </w:tc>
        <w:tc>
          <w:tcPr>
            <w:tcW w:w="7088" w:type="dxa"/>
            <w:shd w:val="clear" w:color="auto" w:fill="auto"/>
          </w:tcPr>
          <w:p w14:paraId="675B2759" w14:textId="77777777" w:rsidR="00502D12" w:rsidRPr="008F72B0" w:rsidRDefault="00502D12" w:rsidP="00ED2F00">
            <w:pPr>
              <w:spacing w:after="160"/>
              <w:ind w:left="57" w:right="57"/>
              <w:rPr>
                <w:rFonts w:asciiTheme="majorBidi" w:hAnsiTheme="majorBidi" w:cstheme="majorBidi"/>
                <w:bCs/>
                <w:sz w:val="20"/>
                <w:szCs w:val="20"/>
              </w:rPr>
            </w:pPr>
            <w:r w:rsidRPr="008F72B0">
              <w:rPr>
                <w:rFonts w:asciiTheme="majorBidi" w:hAnsiTheme="majorBidi" w:cstheme="majorBidi"/>
                <w:bCs/>
                <w:sz w:val="20"/>
                <w:szCs w:val="20"/>
              </w:rPr>
              <w:t xml:space="preserve">Evaluation of safety and blood lipid homeostasis potential of indigenous probiotics in mice model. </w:t>
            </w:r>
          </w:p>
        </w:tc>
      </w:tr>
      <w:tr w:rsidR="00502D12" w:rsidRPr="008F72B0" w14:paraId="512BDADA" w14:textId="77777777" w:rsidTr="00ED2AC3">
        <w:trPr>
          <w:trHeight w:val="53"/>
        </w:trPr>
        <w:tc>
          <w:tcPr>
            <w:tcW w:w="846" w:type="dxa"/>
            <w:shd w:val="clear" w:color="auto" w:fill="auto"/>
            <w:vAlign w:val="center"/>
          </w:tcPr>
          <w:p w14:paraId="643B5FD3"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tcPr>
          <w:p w14:paraId="54D8096D" w14:textId="77777777" w:rsidR="00502D12" w:rsidRPr="008F72B0" w:rsidRDefault="00502D12" w:rsidP="00ED2F00">
            <w:pPr>
              <w:pStyle w:val="NoSpacing"/>
              <w:ind w:left="57" w:right="57"/>
              <w:rPr>
                <w:rFonts w:asciiTheme="majorBidi" w:hAnsiTheme="majorBidi" w:cstheme="majorBidi"/>
                <w:sz w:val="20"/>
                <w:szCs w:val="20"/>
              </w:rPr>
            </w:pPr>
            <w:proofErr w:type="spellStart"/>
            <w:r w:rsidRPr="008F72B0">
              <w:rPr>
                <w:rFonts w:asciiTheme="majorBidi" w:hAnsiTheme="majorBidi" w:cstheme="majorBidi"/>
                <w:sz w:val="20"/>
                <w:szCs w:val="20"/>
              </w:rPr>
              <w:t>Shehwar</w:t>
            </w:r>
            <w:proofErr w:type="spellEnd"/>
            <w:r w:rsidRPr="008F72B0">
              <w:rPr>
                <w:rFonts w:asciiTheme="majorBidi" w:hAnsiTheme="majorBidi" w:cstheme="majorBidi"/>
                <w:sz w:val="20"/>
                <w:szCs w:val="20"/>
              </w:rPr>
              <w:t xml:space="preserve"> Malik</w:t>
            </w:r>
          </w:p>
        </w:tc>
        <w:tc>
          <w:tcPr>
            <w:tcW w:w="850" w:type="dxa"/>
            <w:shd w:val="clear" w:color="auto" w:fill="auto"/>
          </w:tcPr>
          <w:p w14:paraId="7EEE8A63"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2018</w:t>
            </w:r>
          </w:p>
        </w:tc>
        <w:tc>
          <w:tcPr>
            <w:tcW w:w="7088" w:type="dxa"/>
            <w:shd w:val="clear" w:color="auto" w:fill="auto"/>
          </w:tcPr>
          <w:p w14:paraId="203FF878" w14:textId="77777777" w:rsidR="00502D12" w:rsidRPr="008F72B0" w:rsidRDefault="00502D12" w:rsidP="00ED2F00">
            <w:pPr>
              <w:pStyle w:val="yiv7667124475msonormal"/>
              <w:spacing w:before="0" w:beforeAutospacing="0" w:after="0" w:afterAutospacing="0"/>
              <w:ind w:left="57" w:right="57"/>
              <w:rPr>
                <w:rFonts w:asciiTheme="majorBidi" w:hAnsiTheme="majorBidi" w:cstheme="majorBidi"/>
                <w:sz w:val="20"/>
                <w:szCs w:val="20"/>
              </w:rPr>
            </w:pPr>
            <w:r w:rsidRPr="008F72B0">
              <w:rPr>
                <w:rFonts w:asciiTheme="majorBidi" w:hAnsiTheme="majorBidi" w:cstheme="majorBidi"/>
                <w:sz w:val="20"/>
                <w:szCs w:val="20"/>
              </w:rPr>
              <w:t xml:space="preserve">Impact of morphotypes and culturing conditions on extracellular enzymatic activity of </w:t>
            </w:r>
            <w:r w:rsidRPr="008F72B0">
              <w:rPr>
                <w:rFonts w:asciiTheme="majorBidi" w:hAnsiTheme="majorBidi" w:cstheme="majorBidi"/>
                <w:i/>
                <w:iCs/>
                <w:sz w:val="20"/>
                <w:szCs w:val="20"/>
              </w:rPr>
              <w:t>Geotrichum candidum</w:t>
            </w:r>
            <w:r w:rsidRPr="008F72B0">
              <w:rPr>
                <w:rFonts w:asciiTheme="majorBidi" w:hAnsiTheme="majorBidi" w:cstheme="majorBidi"/>
                <w:sz w:val="20"/>
                <w:szCs w:val="20"/>
              </w:rPr>
              <w:t xml:space="preserve">. </w:t>
            </w:r>
          </w:p>
        </w:tc>
      </w:tr>
      <w:tr w:rsidR="00502D12" w:rsidRPr="008F72B0" w14:paraId="32C5780C" w14:textId="77777777" w:rsidTr="00ED2AC3">
        <w:trPr>
          <w:trHeight w:val="556"/>
        </w:trPr>
        <w:tc>
          <w:tcPr>
            <w:tcW w:w="846" w:type="dxa"/>
            <w:shd w:val="clear" w:color="auto" w:fill="auto"/>
            <w:vAlign w:val="center"/>
          </w:tcPr>
          <w:p w14:paraId="1A77AD12"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tcPr>
          <w:p w14:paraId="7C375723" w14:textId="77777777" w:rsidR="00502D12" w:rsidRPr="008F72B0" w:rsidRDefault="00502D12" w:rsidP="00ED2F00">
            <w:pPr>
              <w:pStyle w:val="NoSpacing"/>
              <w:ind w:left="57" w:right="57"/>
              <w:rPr>
                <w:rFonts w:asciiTheme="majorBidi" w:hAnsiTheme="majorBidi" w:cstheme="majorBidi"/>
                <w:sz w:val="20"/>
                <w:szCs w:val="20"/>
              </w:rPr>
            </w:pPr>
            <w:proofErr w:type="gramStart"/>
            <w:r w:rsidRPr="008F72B0">
              <w:rPr>
                <w:rFonts w:asciiTheme="majorBidi" w:hAnsiTheme="majorBidi" w:cstheme="majorBidi"/>
                <w:sz w:val="20"/>
                <w:szCs w:val="20"/>
              </w:rPr>
              <w:t>Muhammad  Junaid</w:t>
            </w:r>
            <w:proofErr w:type="gramEnd"/>
            <w:r w:rsidRPr="008F72B0">
              <w:rPr>
                <w:rFonts w:asciiTheme="majorBidi" w:hAnsiTheme="majorBidi" w:cstheme="majorBidi"/>
                <w:sz w:val="20"/>
                <w:szCs w:val="20"/>
              </w:rPr>
              <w:t xml:space="preserve"> Alam</w:t>
            </w:r>
          </w:p>
        </w:tc>
        <w:tc>
          <w:tcPr>
            <w:tcW w:w="850" w:type="dxa"/>
            <w:shd w:val="clear" w:color="auto" w:fill="auto"/>
          </w:tcPr>
          <w:p w14:paraId="7216E47B"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2018</w:t>
            </w:r>
          </w:p>
        </w:tc>
        <w:tc>
          <w:tcPr>
            <w:tcW w:w="7088" w:type="dxa"/>
            <w:shd w:val="clear" w:color="auto" w:fill="auto"/>
          </w:tcPr>
          <w:p w14:paraId="73482BCE" w14:textId="77777777" w:rsidR="00502D12" w:rsidRPr="008F72B0" w:rsidRDefault="00502D12" w:rsidP="00ED2F00">
            <w:pPr>
              <w:pStyle w:val="m5636809006097795119gmail-msolistparagraph"/>
              <w:shd w:val="clear" w:color="auto" w:fill="FFFFFF"/>
              <w:spacing w:before="0" w:beforeAutospacing="0" w:after="0" w:afterAutospacing="0"/>
              <w:ind w:left="57" w:right="57"/>
              <w:rPr>
                <w:rFonts w:asciiTheme="majorBidi" w:hAnsiTheme="majorBidi" w:cstheme="majorBidi"/>
                <w:color w:val="222222"/>
                <w:sz w:val="20"/>
                <w:szCs w:val="20"/>
              </w:rPr>
            </w:pPr>
            <w:r w:rsidRPr="008F72B0">
              <w:rPr>
                <w:rFonts w:asciiTheme="majorBidi" w:hAnsiTheme="majorBidi" w:cstheme="majorBidi"/>
                <w:color w:val="222222"/>
                <w:sz w:val="20"/>
                <w:szCs w:val="20"/>
              </w:rPr>
              <w:t>Isolation and characterization of anti-</w:t>
            </w:r>
            <w:r w:rsidRPr="008F72B0">
              <w:rPr>
                <w:rFonts w:asciiTheme="majorBidi" w:hAnsiTheme="majorBidi" w:cstheme="majorBidi"/>
                <w:iCs/>
                <w:color w:val="222222"/>
                <w:sz w:val="20"/>
                <w:szCs w:val="20"/>
              </w:rPr>
              <w:t>Aspergillus</w:t>
            </w:r>
            <w:r w:rsidRPr="008F72B0">
              <w:rPr>
                <w:rFonts w:asciiTheme="majorBidi" w:hAnsiTheme="majorBidi" w:cstheme="majorBidi"/>
                <w:color w:val="222222"/>
                <w:sz w:val="20"/>
                <w:szCs w:val="20"/>
              </w:rPr>
              <w:t>  compound produced by </w:t>
            </w:r>
            <w:r w:rsidRPr="008F72B0">
              <w:rPr>
                <w:rFonts w:asciiTheme="majorBidi" w:hAnsiTheme="majorBidi" w:cstheme="majorBidi"/>
                <w:iCs/>
                <w:color w:val="222222"/>
                <w:sz w:val="20"/>
                <w:szCs w:val="20"/>
              </w:rPr>
              <w:t>Geotrichum candidum </w:t>
            </w:r>
            <w:r w:rsidRPr="008F72B0">
              <w:rPr>
                <w:rFonts w:asciiTheme="majorBidi" w:hAnsiTheme="majorBidi" w:cstheme="majorBidi"/>
                <w:color w:val="222222"/>
                <w:sz w:val="20"/>
                <w:szCs w:val="20"/>
              </w:rPr>
              <w:t>QAUGC01</w:t>
            </w:r>
          </w:p>
        </w:tc>
      </w:tr>
      <w:tr w:rsidR="00502D12" w:rsidRPr="008F72B0" w14:paraId="0238EB1F" w14:textId="77777777" w:rsidTr="00ED2AC3">
        <w:trPr>
          <w:trHeight w:val="556"/>
        </w:trPr>
        <w:tc>
          <w:tcPr>
            <w:tcW w:w="846" w:type="dxa"/>
            <w:shd w:val="clear" w:color="auto" w:fill="auto"/>
            <w:vAlign w:val="center"/>
          </w:tcPr>
          <w:p w14:paraId="5C9B21B9"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tcPr>
          <w:p w14:paraId="4669AD58" w14:textId="77777777" w:rsidR="00502D12" w:rsidRPr="008F72B0" w:rsidRDefault="00502D12" w:rsidP="00ED2F00">
            <w:pPr>
              <w:pStyle w:val="NoSpacing"/>
              <w:ind w:left="57" w:right="57"/>
              <w:rPr>
                <w:rFonts w:asciiTheme="majorBidi" w:hAnsiTheme="majorBidi" w:cstheme="majorBidi"/>
                <w:sz w:val="20"/>
                <w:szCs w:val="20"/>
              </w:rPr>
            </w:pPr>
            <w:r w:rsidRPr="008F72B0">
              <w:rPr>
                <w:rFonts w:asciiTheme="majorBidi" w:hAnsiTheme="majorBidi" w:cstheme="majorBidi"/>
                <w:sz w:val="20"/>
                <w:szCs w:val="20"/>
              </w:rPr>
              <w:t>Samia Ali</w:t>
            </w:r>
          </w:p>
        </w:tc>
        <w:tc>
          <w:tcPr>
            <w:tcW w:w="850" w:type="dxa"/>
            <w:shd w:val="clear" w:color="auto" w:fill="auto"/>
          </w:tcPr>
          <w:p w14:paraId="5F2BDB77"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2018</w:t>
            </w:r>
          </w:p>
        </w:tc>
        <w:tc>
          <w:tcPr>
            <w:tcW w:w="7088" w:type="dxa"/>
            <w:shd w:val="clear" w:color="auto" w:fill="auto"/>
          </w:tcPr>
          <w:p w14:paraId="308F3D8C" w14:textId="77777777" w:rsidR="00502D12" w:rsidRPr="008F72B0" w:rsidRDefault="00502D12" w:rsidP="00ED2F00">
            <w:pPr>
              <w:shd w:val="clear" w:color="auto" w:fill="FFFFFF"/>
              <w:ind w:left="57" w:right="57"/>
              <w:rPr>
                <w:rFonts w:asciiTheme="majorBidi" w:hAnsiTheme="majorBidi" w:cstheme="majorBidi"/>
                <w:color w:val="212121"/>
                <w:sz w:val="20"/>
                <w:szCs w:val="20"/>
              </w:rPr>
            </w:pPr>
            <w:r w:rsidRPr="008F72B0">
              <w:rPr>
                <w:rFonts w:asciiTheme="majorBidi" w:hAnsiTheme="majorBidi" w:cstheme="majorBidi"/>
                <w:color w:val="212121"/>
                <w:sz w:val="20"/>
                <w:szCs w:val="20"/>
              </w:rPr>
              <w:t xml:space="preserve">Study of the impact of </w:t>
            </w:r>
            <w:r w:rsidRPr="008F72B0">
              <w:rPr>
                <w:rFonts w:asciiTheme="majorBidi" w:hAnsiTheme="majorBidi" w:cstheme="majorBidi"/>
                <w:i/>
                <w:iCs/>
                <w:color w:val="212121"/>
                <w:sz w:val="20"/>
                <w:szCs w:val="20"/>
                <w:shd w:val="clear" w:color="auto" w:fill="FFFFFF"/>
              </w:rPr>
              <w:t>G</w:t>
            </w:r>
            <w:r w:rsidRPr="008F72B0">
              <w:rPr>
                <w:rFonts w:asciiTheme="majorBidi" w:hAnsiTheme="majorBidi" w:cstheme="majorBidi"/>
                <w:i/>
                <w:iCs/>
                <w:color w:val="212121"/>
                <w:sz w:val="20"/>
                <w:szCs w:val="20"/>
              </w:rPr>
              <w:t>eotrichum candidum</w:t>
            </w:r>
            <w:r w:rsidRPr="008F72B0">
              <w:rPr>
                <w:rFonts w:asciiTheme="majorBidi" w:hAnsiTheme="majorBidi" w:cstheme="majorBidi"/>
                <w:color w:val="212121"/>
                <w:sz w:val="20"/>
                <w:szCs w:val="20"/>
                <w:shd w:val="clear" w:color="auto" w:fill="FFFFFF"/>
              </w:rPr>
              <w:t xml:space="preserve"> on</w:t>
            </w:r>
            <w:r w:rsidRPr="008F72B0">
              <w:rPr>
                <w:rFonts w:asciiTheme="majorBidi" w:hAnsiTheme="majorBidi" w:cstheme="majorBidi"/>
                <w:color w:val="212121"/>
                <w:sz w:val="20"/>
                <w:szCs w:val="20"/>
              </w:rPr>
              <w:t xml:space="preserve"> improvement in physiochemical and sensory attributes of ripened soft cheese </w:t>
            </w:r>
          </w:p>
        </w:tc>
      </w:tr>
      <w:tr w:rsidR="00502D12" w:rsidRPr="008F72B0" w14:paraId="4478735B" w14:textId="77777777" w:rsidTr="00ED2AC3">
        <w:trPr>
          <w:trHeight w:val="53"/>
        </w:trPr>
        <w:tc>
          <w:tcPr>
            <w:tcW w:w="846" w:type="dxa"/>
            <w:shd w:val="clear" w:color="auto" w:fill="auto"/>
          </w:tcPr>
          <w:p w14:paraId="5CA0ADC5" w14:textId="77777777" w:rsidR="00502D12" w:rsidRPr="00ED2AC3" w:rsidRDefault="00502D12" w:rsidP="00ED2AC3">
            <w:pPr>
              <w:pStyle w:val="ListParagraph"/>
              <w:numPr>
                <w:ilvl w:val="0"/>
                <w:numId w:val="37"/>
              </w:numPr>
              <w:tabs>
                <w:tab w:val="left" w:pos="0"/>
              </w:tabs>
              <w:ind w:right="57"/>
              <w:rPr>
                <w:rFonts w:asciiTheme="minorBidi" w:hAnsiTheme="minorBidi" w:cstheme="minorBidi"/>
                <w:bCs/>
                <w:sz w:val="18"/>
                <w:szCs w:val="18"/>
              </w:rPr>
            </w:pPr>
          </w:p>
        </w:tc>
        <w:tc>
          <w:tcPr>
            <w:tcW w:w="1701" w:type="dxa"/>
            <w:shd w:val="clear" w:color="auto" w:fill="auto"/>
          </w:tcPr>
          <w:p w14:paraId="1B37508A" w14:textId="77777777" w:rsidR="00502D12" w:rsidRPr="008F72B0" w:rsidRDefault="00502D12" w:rsidP="00ED2F00">
            <w:pPr>
              <w:tabs>
                <w:tab w:val="left" w:pos="0"/>
              </w:tabs>
              <w:ind w:left="57" w:right="57"/>
              <w:rPr>
                <w:rFonts w:asciiTheme="majorBidi" w:hAnsiTheme="majorBidi" w:cstheme="majorBidi"/>
                <w:sz w:val="20"/>
                <w:szCs w:val="20"/>
              </w:rPr>
            </w:pPr>
            <w:r w:rsidRPr="008F72B0">
              <w:rPr>
                <w:rFonts w:asciiTheme="majorBidi" w:hAnsiTheme="majorBidi" w:cstheme="majorBidi"/>
                <w:sz w:val="20"/>
                <w:szCs w:val="20"/>
              </w:rPr>
              <w:t>Almira Ikram</w:t>
            </w:r>
          </w:p>
        </w:tc>
        <w:tc>
          <w:tcPr>
            <w:tcW w:w="850" w:type="dxa"/>
            <w:shd w:val="clear" w:color="auto" w:fill="auto"/>
          </w:tcPr>
          <w:p w14:paraId="34196CD0"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2018</w:t>
            </w:r>
          </w:p>
        </w:tc>
        <w:tc>
          <w:tcPr>
            <w:tcW w:w="7088" w:type="dxa"/>
            <w:shd w:val="clear" w:color="auto" w:fill="auto"/>
          </w:tcPr>
          <w:p w14:paraId="4E70479F"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color w:val="000000"/>
                <w:sz w:val="20"/>
                <w:szCs w:val="20"/>
              </w:rPr>
              <w:t>Determination of Antimicrobial Activity of Dahi Against Selected Foodborne Pathogens</w:t>
            </w:r>
          </w:p>
        </w:tc>
      </w:tr>
      <w:tr w:rsidR="00502D12" w:rsidRPr="008F72B0" w14:paraId="002A6821" w14:textId="77777777" w:rsidTr="00ED2AC3">
        <w:trPr>
          <w:trHeight w:val="556"/>
        </w:trPr>
        <w:tc>
          <w:tcPr>
            <w:tcW w:w="846" w:type="dxa"/>
            <w:shd w:val="clear" w:color="auto" w:fill="auto"/>
          </w:tcPr>
          <w:p w14:paraId="5BEE46AB" w14:textId="77777777" w:rsidR="00502D12" w:rsidRPr="00ED2AC3" w:rsidRDefault="00502D12" w:rsidP="00ED2AC3">
            <w:pPr>
              <w:pStyle w:val="ListParagraph"/>
              <w:numPr>
                <w:ilvl w:val="0"/>
                <w:numId w:val="37"/>
              </w:numPr>
              <w:tabs>
                <w:tab w:val="left" w:pos="0"/>
              </w:tabs>
              <w:ind w:right="57"/>
              <w:rPr>
                <w:rFonts w:asciiTheme="minorBidi" w:hAnsiTheme="minorBidi" w:cstheme="minorBidi"/>
                <w:bCs/>
                <w:sz w:val="18"/>
                <w:szCs w:val="18"/>
              </w:rPr>
            </w:pPr>
          </w:p>
        </w:tc>
        <w:tc>
          <w:tcPr>
            <w:tcW w:w="1701" w:type="dxa"/>
            <w:shd w:val="clear" w:color="auto" w:fill="auto"/>
          </w:tcPr>
          <w:p w14:paraId="5F19FB71" w14:textId="77777777" w:rsidR="00502D12" w:rsidRPr="008F72B0" w:rsidRDefault="00502D12" w:rsidP="00ED2F00">
            <w:pPr>
              <w:tabs>
                <w:tab w:val="left" w:pos="0"/>
              </w:tabs>
              <w:ind w:left="57" w:right="57"/>
              <w:rPr>
                <w:rFonts w:asciiTheme="majorBidi" w:hAnsiTheme="majorBidi" w:cstheme="majorBidi"/>
                <w:sz w:val="20"/>
                <w:szCs w:val="20"/>
              </w:rPr>
            </w:pPr>
            <w:r w:rsidRPr="008F72B0">
              <w:rPr>
                <w:rFonts w:asciiTheme="majorBidi" w:hAnsiTheme="majorBidi" w:cstheme="majorBidi"/>
                <w:sz w:val="20"/>
                <w:szCs w:val="20"/>
              </w:rPr>
              <w:t>Maimoona Sarwar</w:t>
            </w:r>
          </w:p>
        </w:tc>
        <w:tc>
          <w:tcPr>
            <w:tcW w:w="850" w:type="dxa"/>
            <w:shd w:val="clear" w:color="auto" w:fill="auto"/>
          </w:tcPr>
          <w:p w14:paraId="02CFF86B"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2018</w:t>
            </w:r>
          </w:p>
        </w:tc>
        <w:tc>
          <w:tcPr>
            <w:tcW w:w="7088" w:type="dxa"/>
            <w:shd w:val="clear" w:color="auto" w:fill="auto"/>
          </w:tcPr>
          <w:p w14:paraId="7F79D697"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Detection of Aflatoxins Contamination in Indigenous Fermented Milk Product Dahi.</w:t>
            </w:r>
          </w:p>
        </w:tc>
      </w:tr>
      <w:tr w:rsidR="00502D12" w:rsidRPr="008F72B0" w14:paraId="743F223A" w14:textId="77777777" w:rsidTr="00ED2AC3">
        <w:trPr>
          <w:trHeight w:val="556"/>
        </w:trPr>
        <w:tc>
          <w:tcPr>
            <w:tcW w:w="846" w:type="dxa"/>
            <w:shd w:val="clear" w:color="auto" w:fill="auto"/>
          </w:tcPr>
          <w:p w14:paraId="75E97B8C" w14:textId="77777777" w:rsidR="00502D12" w:rsidRPr="00ED2AC3" w:rsidRDefault="00502D12" w:rsidP="00ED2AC3">
            <w:pPr>
              <w:pStyle w:val="ListParagraph"/>
              <w:numPr>
                <w:ilvl w:val="0"/>
                <w:numId w:val="37"/>
              </w:numPr>
              <w:tabs>
                <w:tab w:val="left" w:pos="0"/>
              </w:tabs>
              <w:ind w:right="57"/>
              <w:rPr>
                <w:rFonts w:asciiTheme="minorBidi" w:hAnsiTheme="minorBidi" w:cstheme="minorBidi"/>
                <w:bCs/>
                <w:sz w:val="18"/>
                <w:szCs w:val="18"/>
              </w:rPr>
            </w:pPr>
          </w:p>
        </w:tc>
        <w:tc>
          <w:tcPr>
            <w:tcW w:w="1701" w:type="dxa"/>
            <w:shd w:val="clear" w:color="auto" w:fill="auto"/>
          </w:tcPr>
          <w:p w14:paraId="1935A798" w14:textId="77777777" w:rsidR="00502D12" w:rsidRPr="008F72B0" w:rsidRDefault="00502D12" w:rsidP="00ED2F00">
            <w:pPr>
              <w:tabs>
                <w:tab w:val="left" w:pos="0"/>
              </w:tabs>
              <w:ind w:left="57" w:right="57"/>
              <w:rPr>
                <w:rFonts w:asciiTheme="majorBidi" w:hAnsiTheme="majorBidi" w:cstheme="majorBidi"/>
                <w:sz w:val="20"/>
                <w:szCs w:val="20"/>
              </w:rPr>
            </w:pPr>
            <w:r w:rsidRPr="008F72B0">
              <w:rPr>
                <w:rFonts w:asciiTheme="majorBidi" w:hAnsiTheme="majorBidi" w:cstheme="majorBidi"/>
                <w:sz w:val="20"/>
                <w:szCs w:val="20"/>
              </w:rPr>
              <w:t>Ghazal Ali</w:t>
            </w:r>
          </w:p>
        </w:tc>
        <w:tc>
          <w:tcPr>
            <w:tcW w:w="850" w:type="dxa"/>
            <w:shd w:val="clear" w:color="auto" w:fill="auto"/>
          </w:tcPr>
          <w:p w14:paraId="3A6B2C24"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2018</w:t>
            </w:r>
          </w:p>
        </w:tc>
        <w:tc>
          <w:tcPr>
            <w:tcW w:w="7088" w:type="dxa"/>
            <w:shd w:val="clear" w:color="auto" w:fill="auto"/>
          </w:tcPr>
          <w:p w14:paraId="3C892437"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Evaluation of Gut Microbiota of Drug Addicts and Depression Patients </w:t>
            </w:r>
          </w:p>
        </w:tc>
      </w:tr>
      <w:tr w:rsidR="00502D12" w:rsidRPr="008F72B0" w14:paraId="4E38EACD" w14:textId="77777777" w:rsidTr="00ED2AC3">
        <w:trPr>
          <w:trHeight w:val="556"/>
        </w:trPr>
        <w:tc>
          <w:tcPr>
            <w:tcW w:w="846" w:type="dxa"/>
            <w:shd w:val="clear" w:color="auto" w:fill="auto"/>
          </w:tcPr>
          <w:p w14:paraId="3510F984" w14:textId="77777777" w:rsidR="00502D12" w:rsidRPr="00ED2AC3" w:rsidRDefault="00502D12" w:rsidP="00ED2AC3">
            <w:pPr>
              <w:pStyle w:val="ListParagraph"/>
              <w:numPr>
                <w:ilvl w:val="0"/>
                <w:numId w:val="37"/>
              </w:numPr>
              <w:tabs>
                <w:tab w:val="left" w:pos="0"/>
              </w:tabs>
              <w:ind w:right="57"/>
              <w:rPr>
                <w:rFonts w:asciiTheme="minorBidi" w:hAnsiTheme="minorBidi" w:cstheme="minorBidi"/>
                <w:bCs/>
                <w:sz w:val="18"/>
                <w:szCs w:val="18"/>
              </w:rPr>
            </w:pPr>
          </w:p>
        </w:tc>
        <w:tc>
          <w:tcPr>
            <w:tcW w:w="1701" w:type="dxa"/>
            <w:shd w:val="clear" w:color="auto" w:fill="auto"/>
          </w:tcPr>
          <w:p w14:paraId="67410CE6" w14:textId="77777777" w:rsidR="00502D12" w:rsidRPr="008F72B0" w:rsidRDefault="00502D12" w:rsidP="00ED2F00">
            <w:pPr>
              <w:tabs>
                <w:tab w:val="left" w:pos="0"/>
              </w:tabs>
              <w:ind w:left="57" w:right="57"/>
              <w:rPr>
                <w:rFonts w:asciiTheme="majorBidi" w:hAnsiTheme="majorBidi" w:cstheme="majorBidi"/>
                <w:sz w:val="20"/>
                <w:szCs w:val="20"/>
              </w:rPr>
            </w:pPr>
            <w:r w:rsidRPr="008F72B0">
              <w:rPr>
                <w:rFonts w:asciiTheme="majorBidi" w:hAnsiTheme="majorBidi" w:cstheme="majorBidi"/>
                <w:sz w:val="20"/>
                <w:szCs w:val="20"/>
              </w:rPr>
              <w:t xml:space="preserve">Muhammad Usman Khan </w:t>
            </w:r>
          </w:p>
        </w:tc>
        <w:tc>
          <w:tcPr>
            <w:tcW w:w="850" w:type="dxa"/>
            <w:shd w:val="clear" w:color="auto" w:fill="auto"/>
          </w:tcPr>
          <w:p w14:paraId="4598CC7D"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2017</w:t>
            </w:r>
          </w:p>
        </w:tc>
        <w:tc>
          <w:tcPr>
            <w:tcW w:w="7088" w:type="dxa"/>
            <w:shd w:val="clear" w:color="auto" w:fill="auto"/>
          </w:tcPr>
          <w:p w14:paraId="11E9B7B2" w14:textId="77777777" w:rsidR="00502D12" w:rsidRPr="008F72B0" w:rsidRDefault="00502D12" w:rsidP="00ED2F00">
            <w:pPr>
              <w:ind w:left="57" w:right="57"/>
              <w:rPr>
                <w:rFonts w:asciiTheme="majorBidi" w:hAnsiTheme="majorBidi" w:cstheme="majorBidi"/>
                <w:color w:val="000000"/>
                <w:sz w:val="20"/>
                <w:szCs w:val="20"/>
              </w:rPr>
            </w:pPr>
            <w:r w:rsidRPr="008F72B0">
              <w:rPr>
                <w:rFonts w:asciiTheme="majorBidi" w:hAnsiTheme="majorBidi" w:cstheme="majorBidi"/>
                <w:color w:val="000000"/>
                <w:sz w:val="20"/>
                <w:szCs w:val="20"/>
              </w:rPr>
              <w:t>Incidence of Shiga toxin producing Escherichia coli in Fermented Milk product Dahi</w:t>
            </w:r>
          </w:p>
        </w:tc>
      </w:tr>
      <w:tr w:rsidR="00502D12" w:rsidRPr="008F72B0" w14:paraId="1771986F" w14:textId="77777777" w:rsidTr="00ED2AC3">
        <w:trPr>
          <w:trHeight w:val="556"/>
        </w:trPr>
        <w:tc>
          <w:tcPr>
            <w:tcW w:w="846" w:type="dxa"/>
            <w:shd w:val="clear" w:color="auto" w:fill="auto"/>
          </w:tcPr>
          <w:p w14:paraId="78948AB8" w14:textId="77777777" w:rsidR="00502D12" w:rsidRPr="00ED2AC3" w:rsidRDefault="00502D12" w:rsidP="00ED2AC3">
            <w:pPr>
              <w:pStyle w:val="ListParagraph"/>
              <w:numPr>
                <w:ilvl w:val="0"/>
                <w:numId w:val="37"/>
              </w:numPr>
              <w:tabs>
                <w:tab w:val="left" w:pos="0"/>
              </w:tabs>
              <w:ind w:right="57"/>
              <w:rPr>
                <w:rFonts w:asciiTheme="minorBidi" w:hAnsiTheme="minorBidi" w:cstheme="minorBidi"/>
                <w:bCs/>
                <w:sz w:val="18"/>
                <w:szCs w:val="18"/>
              </w:rPr>
            </w:pPr>
          </w:p>
        </w:tc>
        <w:tc>
          <w:tcPr>
            <w:tcW w:w="1701" w:type="dxa"/>
            <w:shd w:val="clear" w:color="auto" w:fill="auto"/>
          </w:tcPr>
          <w:p w14:paraId="759AA349" w14:textId="77777777" w:rsidR="00502D12" w:rsidRPr="008F72B0" w:rsidRDefault="00502D12" w:rsidP="00ED2F00">
            <w:pPr>
              <w:tabs>
                <w:tab w:val="left" w:pos="0"/>
              </w:tabs>
              <w:ind w:left="57" w:right="57"/>
              <w:rPr>
                <w:rFonts w:asciiTheme="majorBidi" w:hAnsiTheme="majorBidi" w:cstheme="majorBidi"/>
                <w:sz w:val="20"/>
                <w:szCs w:val="20"/>
              </w:rPr>
            </w:pPr>
            <w:r w:rsidRPr="008F72B0">
              <w:rPr>
                <w:rFonts w:asciiTheme="majorBidi" w:hAnsiTheme="majorBidi" w:cstheme="majorBidi"/>
                <w:sz w:val="20"/>
                <w:szCs w:val="20"/>
              </w:rPr>
              <w:t xml:space="preserve">Ifrah Kiren </w:t>
            </w:r>
          </w:p>
        </w:tc>
        <w:tc>
          <w:tcPr>
            <w:tcW w:w="850" w:type="dxa"/>
            <w:shd w:val="clear" w:color="auto" w:fill="auto"/>
          </w:tcPr>
          <w:p w14:paraId="48771DD5"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2017</w:t>
            </w:r>
          </w:p>
        </w:tc>
        <w:tc>
          <w:tcPr>
            <w:tcW w:w="7088" w:type="dxa"/>
            <w:shd w:val="clear" w:color="auto" w:fill="auto"/>
          </w:tcPr>
          <w:p w14:paraId="1CC04707" w14:textId="77777777" w:rsidR="00502D12" w:rsidRPr="008F72B0" w:rsidRDefault="00502D12" w:rsidP="00ED2F00">
            <w:pPr>
              <w:pStyle w:val="NormalWeb"/>
              <w:ind w:left="57" w:right="57"/>
              <w:rPr>
                <w:rFonts w:asciiTheme="majorBidi" w:hAnsiTheme="majorBidi" w:cstheme="majorBidi"/>
                <w:color w:val="000000"/>
                <w:sz w:val="20"/>
                <w:szCs w:val="20"/>
              </w:rPr>
            </w:pPr>
            <w:r w:rsidRPr="008F72B0">
              <w:rPr>
                <w:rFonts w:asciiTheme="majorBidi" w:hAnsiTheme="majorBidi" w:cstheme="majorBidi"/>
                <w:color w:val="000000"/>
                <w:sz w:val="20"/>
                <w:szCs w:val="20"/>
              </w:rPr>
              <w:t>Study of the Impact of Geotrichum candidum on lipid composition of fermented milk</w:t>
            </w:r>
          </w:p>
        </w:tc>
      </w:tr>
      <w:tr w:rsidR="00502D12" w:rsidRPr="008F72B0" w14:paraId="557AFCC2" w14:textId="77777777" w:rsidTr="00ED2AC3">
        <w:trPr>
          <w:trHeight w:val="556"/>
        </w:trPr>
        <w:tc>
          <w:tcPr>
            <w:tcW w:w="846" w:type="dxa"/>
            <w:shd w:val="clear" w:color="auto" w:fill="auto"/>
          </w:tcPr>
          <w:p w14:paraId="7BF19956" w14:textId="77777777" w:rsidR="00502D12" w:rsidRPr="00ED2AC3" w:rsidRDefault="00502D12" w:rsidP="00ED2AC3">
            <w:pPr>
              <w:pStyle w:val="ListParagraph"/>
              <w:numPr>
                <w:ilvl w:val="0"/>
                <w:numId w:val="37"/>
              </w:numPr>
              <w:tabs>
                <w:tab w:val="left" w:pos="0"/>
              </w:tabs>
              <w:ind w:right="57"/>
              <w:rPr>
                <w:rFonts w:asciiTheme="minorBidi" w:hAnsiTheme="minorBidi" w:cstheme="minorBidi"/>
                <w:bCs/>
                <w:sz w:val="18"/>
                <w:szCs w:val="18"/>
              </w:rPr>
            </w:pPr>
          </w:p>
        </w:tc>
        <w:tc>
          <w:tcPr>
            <w:tcW w:w="1701" w:type="dxa"/>
            <w:shd w:val="clear" w:color="auto" w:fill="auto"/>
          </w:tcPr>
          <w:p w14:paraId="7E946F3A" w14:textId="77777777" w:rsidR="00502D12" w:rsidRPr="008F72B0" w:rsidRDefault="00502D12" w:rsidP="00ED2F00">
            <w:pPr>
              <w:tabs>
                <w:tab w:val="left" w:pos="0"/>
              </w:tabs>
              <w:ind w:left="57" w:right="57"/>
              <w:rPr>
                <w:rFonts w:asciiTheme="majorBidi" w:hAnsiTheme="majorBidi" w:cstheme="majorBidi"/>
                <w:sz w:val="20"/>
                <w:szCs w:val="20"/>
              </w:rPr>
            </w:pPr>
            <w:r w:rsidRPr="008F72B0">
              <w:rPr>
                <w:rFonts w:asciiTheme="majorBidi" w:hAnsiTheme="majorBidi" w:cstheme="majorBidi"/>
                <w:sz w:val="20"/>
                <w:szCs w:val="20"/>
              </w:rPr>
              <w:t xml:space="preserve">Marva Imtiaz </w:t>
            </w:r>
          </w:p>
        </w:tc>
        <w:tc>
          <w:tcPr>
            <w:tcW w:w="850" w:type="dxa"/>
            <w:shd w:val="clear" w:color="auto" w:fill="auto"/>
          </w:tcPr>
          <w:p w14:paraId="1F7BEEFF"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2017</w:t>
            </w:r>
          </w:p>
        </w:tc>
        <w:tc>
          <w:tcPr>
            <w:tcW w:w="7088" w:type="dxa"/>
            <w:shd w:val="clear" w:color="auto" w:fill="auto"/>
          </w:tcPr>
          <w:p w14:paraId="708C67E7"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Evaluation of Folate (Vitamin B9) Biosynthesis by Enterococcus mundtii QAUEM2808</w:t>
            </w:r>
          </w:p>
        </w:tc>
      </w:tr>
      <w:tr w:rsidR="00502D12" w:rsidRPr="008F72B0" w14:paraId="5060B9E1" w14:textId="77777777" w:rsidTr="00ED2AC3">
        <w:trPr>
          <w:trHeight w:val="556"/>
        </w:trPr>
        <w:tc>
          <w:tcPr>
            <w:tcW w:w="846" w:type="dxa"/>
            <w:shd w:val="clear" w:color="auto" w:fill="auto"/>
          </w:tcPr>
          <w:p w14:paraId="6A3F716C" w14:textId="77777777" w:rsidR="00502D12" w:rsidRPr="00ED2AC3" w:rsidRDefault="00502D12" w:rsidP="00ED2AC3">
            <w:pPr>
              <w:pStyle w:val="ListParagraph"/>
              <w:numPr>
                <w:ilvl w:val="0"/>
                <w:numId w:val="37"/>
              </w:numPr>
              <w:tabs>
                <w:tab w:val="left" w:pos="0"/>
              </w:tabs>
              <w:ind w:right="57"/>
              <w:rPr>
                <w:rFonts w:asciiTheme="minorBidi" w:hAnsiTheme="minorBidi" w:cstheme="minorBidi"/>
                <w:bCs/>
                <w:sz w:val="18"/>
                <w:szCs w:val="18"/>
              </w:rPr>
            </w:pPr>
          </w:p>
        </w:tc>
        <w:tc>
          <w:tcPr>
            <w:tcW w:w="1701" w:type="dxa"/>
            <w:shd w:val="clear" w:color="auto" w:fill="auto"/>
          </w:tcPr>
          <w:p w14:paraId="1EEF18FF" w14:textId="77777777" w:rsidR="00502D12" w:rsidRPr="008F72B0" w:rsidRDefault="00502D12" w:rsidP="00ED2F00">
            <w:pPr>
              <w:tabs>
                <w:tab w:val="left" w:pos="0"/>
              </w:tabs>
              <w:ind w:left="57" w:right="57"/>
              <w:rPr>
                <w:rFonts w:asciiTheme="majorBidi" w:hAnsiTheme="majorBidi" w:cstheme="majorBidi"/>
                <w:sz w:val="20"/>
                <w:szCs w:val="20"/>
              </w:rPr>
            </w:pPr>
            <w:r w:rsidRPr="008F72B0">
              <w:rPr>
                <w:rFonts w:asciiTheme="majorBidi" w:hAnsiTheme="majorBidi" w:cstheme="majorBidi"/>
                <w:sz w:val="20"/>
                <w:szCs w:val="20"/>
              </w:rPr>
              <w:t xml:space="preserve">Mashal Fatima </w:t>
            </w:r>
          </w:p>
        </w:tc>
        <w:tc>
          <w:tcPr>
            <w:tcW w:w="850" w:type="dxa"/>
            <w:shd w:val="clear" w:color="auto" w:fill="auto"/>
          </w:tcPr>
          <w:p w14:paraId="559EC388"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2017</w:t>
            </w:r>
          </w:p>
        </w:tc>
        <w:tc>
          <w:tcPr>
            <w:tcW w:w="7088" w:type="dxa"/>
            <w:shd w:val="clear" w:color="auto" w:fill="auto"/>
          </w:tcPr>
          <w:p w14:paraId="46C00A87"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Evaluation of probiotic potential of bacterial isolates from human gastrointestinal tract</w:t>
            </w:r>
          </w:p>
        </w:tc>
      </w:tr>
      <w:tr w:rsidR="00502D12" w:rsidRPr="008F72B0" w14:paraId="4CC9B07D" w14:textId="77777777" w:rsidTr="00ED2AC3">
        <w:trPr>
          <w:trHeight w:val="260"/>
        </w:trPr>
        <w:tc>
          <w:tcPr>
            <w:tcW w:w="846" w:type="dxa"/>
            <w:shd w:val="clear" w:color="auto" w:fill="auto"/>
            <w:vAlign w:val="center"/>
          </w:tcPr>
          <w:p w14:paraId="29C7C89A" w14:textId="77777777" w:rsidR="00502D12" w:rsidRPr="00ED2AC3" w:rsidRDefault="00502D12" w:rsidP="00ED2AC3">
            <w:pPr>
              <w:pStyle w:val="ListParagraph"/>
              <w:numPr>
                <w:ilvl w:val="0"/>
                <w:numId w:val="37"/>
              </w:numPr>
              <w:tabs>
                <w:tab w:val="left" w:pos="0"/>
              </w:tabs>
              <w:spacing w:afterAutospacing="1"/>
              <w:ind w:right="57"/>
              <w:rPr>
                <w:rFonts w:asciiTheme="minorBidi" w:hAnsiTheme="minorBidi" w:cstheme="minorBidi"/>
                <w:bCs/>
                <w:sz w:val="18"/>
                <w:szCs w:val="18"/>
              </w:rPr>
            </w:pPr>
          </w:p>
        </w:tc>
        <w:tc>
          <w:tcPr>
            <w:tcW w:w="1701" w:type="dxa"/>
            <w:shd w:val="clear" w:color="auto" w:fill="auto"/>
          </w:tcPr>
          <w:p w14:paraId="706789F1" w14:textId="77777777" w:rsidR="00502D12" w:rsidRPr="008F72B0" w:rsidRDefault="00502D12" w:rsidP="00ED2F00">
            <w:pPr>
              <w:tabs>
                <w:tab w:val="left" w:pos="0"/>
              </w:tabs>
              <w:ind w:left="57" w:right="57"/>
              <w:rPr>
                <w:rFonts w:asciiTheme="majorBidi" w:hAnsiTheme="majorBidi" w:cstheme="majorBidi"/>
                <w:sz w:val="20"/>
                <w:szCs w:val="20"/>
              </w:rPr>
            </w:pPr>
            <w:r w:rsidRPr="008F72B0">
              <w:rPr>
                <w:rFonts w:asciiTheme="majorBidi" w:hAnsiTheme="majorBidi" w:cstheme="majorBidi"/>
                <w:sz w:val="20"/>
                <w:szCs w:val="20"/>
              </w:rPr>
              <w:t>Mr. Muhammad Nadeem Khan</w:t>
            </w:r>
          </w:p>
        </w:tc>
        <w:tc>
          <w:tcPr>
            <w:tcW w:w="850" w:type="dxa"/>
            <w:shd w:val="clear" w:color="auto" w:fill="auto"/>
          </w:tcPr>
          <w:p w14:paraId="4F23E620"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2017</w:t>
            </w:r>
          </w:p>
        </w:tc>
        <w:tc>
          <w:tcPr>
            <w:tcW w:w="7088" w:type="dxa"/>
            <w:shd w:val="clear" w:color="auto" w:fill="auto"/>
          </w:tcPr>
          <w:p w14:paraId="2F4031F8"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Impact of energy restriction (Ramadan fasting) on human male physiology and gut microbiome</w:t>
            </w:r>
          </w:p>
        </w:tc>
      </w:tr>
      <w:tr w:rsidR="00502D12" w:rsidRPr="008F72B0" w14:paraId="661CBBC7" w14:textId="77777777" w:rsidTr="00ED2AC3">
        <w:trPr>
          <w:trHeight w:val="125"/>
        </w:trPr>
        <w:tc>
          <w:tcPr>
            <w:tcW w:w="846" w:type="dxa"/>
            <w:shd w:val="clear" w:color="auto" w:fill="auto"/>
            <w:vAlign w:val="center"/>
          </w:tcPr>
          <w:p w14:paraId="70848A7E" w14:textId="77777777" w:rsidR="00502D12" w:rsidRPr="00ED2AC3" w:rsidRDefault="00502D12" w:rsidP="00ED2AC3">
            <w:pPr>
              <w:pStyle w:val="ListParagraph"/>
              <w:numPr>
                <w:ilvl w:val="0"/>
                <w:numId w:val="37"/>
              </w:numPr>
              <w:tabs>
                <w:tab w:val="left" w:pos="0"/>
              </w:tabs>
              <w:spacing w:afterAutospacing="1"/>
              <w:ind w:right="57"/>
              <w:rPr>
                <w:rFonts w:asciiTheme="minorBidi" w:hAnsiTheme="minorBidi" w:cstheme="minorBidi"/>
                <w:bCs/>
                <w:sz w:val="18"/>
                <w:szCs w:val="18"/>
              </w:rPr>
            </w:pPr>
          </w:p>
        </w:tc>
        <w:tc>
          <w:tcPr>
            <w:tcW w:w="1701" w:type="dxa"/>
            <w:shd w:val="clear" w:color="auto" w:fill="auto"/>
          </w:tcPr>
          <w:p w14:paraId="27C1F0DF" w14:textId="77777777" w:rsidR="00502D12" w:rsidRPr="008F72B0" w:rsidRDefault="00502D12" w:rsidP="00ED2F00">
            <w:pPr>
              <w:tabs>
                <w:tab w:val="left" w:pos="0"/>
              </w:tabs>
              <w:ind w:left="57" w:right="57"/>
              <w:rPr>
                <w:rFonts w:asciiTheme="majorBidi" w:hAnsiTheme="majorBidi" w:cstheme="majorBidi"/>
                <w:sz w:val="20"/>
                <w:szCs w:val="20"/>
              </w:rPr>
            </w:pPr>
            <w:r w:rsidRPr="008F72B0">
              <w:rPr>
                <w:rFonts w:asciiTheme="majorBidi" w:hAnsiTheme="majorBidi" w:cstheme="majorBidi"/>
                <w:sz w:val="20"/>
                <w:szCs w:val="20"/>
              </w:rPr>
              <w:t>Ms. Saroosh Shar Siddiqui</w:t>
            </w:r>
          </w:p>
        </w:tc>
        <w:tc>
          <w:tcPr>
            <w:tcW w:w="850" w:type="dxa"/>
            <w:shd w:val="clear" w:color="auto" w:fill="auto"/>
          </w:tcPr>
          <w:p w14:paraId="56426078"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2017</w:t>
            </w:r>
          </w:p>
        </w:tc>
        <w:tc>
          <w:tcPr>
            <w:tcW w:w="7088" w:type="dxa"/>
            <w:shd w:val="clear" w:color="auto" w:fill="auto"/>
          </w:tcPr>
          <w:p w14:paraId="4B7BC40B"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Evaluation of </w:t>
            </w:r>
            <w:r w:rsidRPr="008F72B0">
              <w:rPr>
                <w:rFonts w:asciiTheme="majorBidi" w:hAnsiTheme="majorBidi" w:cstheme="majorBidi"/>
                <w:i/>
                <w:iCs/>
                <w:sz w:val="20"/>
                <w:szCs w:val="20"/>
              </w:rPr>
              <w:t>Geotrichum candidum</w:t>
            </w:r>
            <w:r w:rsidRPr="008F72B0">
              <w:rPr>
                <w:rFonts w:asciiTheme="majorBidi" w:hAnsiTheme="majorBidi" w:cstheme="majorBidi"/>
                <w:sz w:val="20"/>
                <w:szCs w:val="20"/>
              </w:rPr>
              <w:t xml:space="preserve"> proteome and its impact on nutrition and quality of fermented milk</w:t>
            </w:r>
          </w:p>
        </w:tc>
      </w:tr>
      <w:tr w:rsidR="00502D12" w:rsidRPr="008F72B0" w14:paraId="7411B818" w14:textId="77777777" w:rsidTr="00ED2AC3">
        <w:trPr>
          <w:trHeight w:val="70"/>
        </w:trPr>
        <w:tc>
          <w:tcPr>
            <w:tcW w:w="846" w:type="dxa"/>
            <w:shd w:val="clear" w:color="auto" w:fill="auto"/>
            <w:vAlign w:val="center"/>
          </w:tcPr>
          <w:p w14:paraId="775C9CB4" w14:textId="77777777" w:rsidR="00502D12" w:rsidRPr="00ED2AC3" w:rsidRDefault="00502D12" w:rsidP="00ED2AC3">
            <w:pPr>
              <w:pStyle w:val="ListParagraph"/>
              <w:numPr>
                <w:ilvl w:val="0"/>
                <w:numId w:val="37"/>
              </w:numPr>
              <w:tabs>
                <w:tab w:val="left" w:pos="0"/>
              </w:tabs>
              <w:spacing w:afterAutospacing="1"/>
              <w:ind w:right="57"/>
              <w:rPr>
                <w:rFonts w:asciiTheme="minorBidi" w:hAnsiTheme="minorBidi" w:cstheme="minorBidi"/>
                <w:bCs/>
                <w:sz w:val="18"/>
                <w:szCs w:val="18"/>
              </w:rPr>
            </w:pPr>
          </w:p>
        </w:tc>
        <w:tc>
          <w:tcPr>
            <w:tcW w:w="1701" w:type="dxa"/>
            <w:shd w:val="clear" w:color="auto" w:fill="auto"/>
          </w:tcPr>
          <w:p w14:paraId="36F4964F" w14:textId="77777777" w:rsidR="00502D12" w:rsidRPr="008F72B0" w:rsidRDefault="00502D12" w:rsidP="00ED2F00">
            <w:pPr>
              <w:tabs>
                <w:tab w:val="left" w:pos="0"/>
              </w:tabs>
              <w:ind w:left="57" w:right="57"/>
              <w:rPr>
                <w:rFonts w:asciiTheme="majorBidi" w:hAnsiTheme="majorBidi" w:cstheme="majorBidi"/>
                <w:sz w:val="20"/>
                <w:szCs w:val="20"/>
              </w:rPr>
            </w:pPr>
            <w:r w:rsidRPr="008F72B0">
              <w:rPr>
                <w:rFonts w:asciiTheme="majorBidi" w:hAnsiTheme="majorBidi" w:cstheme="majorBidi"/>
                <w:sz w:val="20"/>
                <w:szCs w:val="20"/>
              </w:rPr>
              <w:t>Mr.Shoaib Rafique</w:t>
            </w:r>
          </w:p>
        </w:tc>
        <w:tc>
          <w:tcPr>
            <w:tcW w:w="850" w:type="dxa"/>
            <w:shd w:val="clear" w:color="auto" w:fill="auto"/>
          </w:tcPr>
          <w:p w14:paraId="60372459"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2017</w:t>
            </w:r>
          </w:p>
        </w:tc>
        <w:tc>
          <w:tcPr>
            <w:tcW w:w="7088" w:type="dxa"/>
            <w:shd w:val="clear" w:color="auto" w:fill="auto"/>
          </w:tcPr>
          <w:p w14:paraId="3E7A4765"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Assessment of the natural antagonistic potential of Dahi against common foodborne pathogens</w:t>
            </w:r>
          </w:p>
        </w:tc>
      </w:tr>
      <w:tr w:rsidR="00502D12" w:rsidRPr="008F72B0" w14:paraId="447FB72F" w14:textId="77777777" w:rsidTr="00ED2AC3">
        <w:trPr>
          <w:trHeight w:val="125"/>
        </w:trPr>
        <w:tc>
          <w:tcPr>
            <w:tcW w:w="846" w:type="dxa"/>
            <w:shd w:val="clear" w:color="auto" w:fill="auto"/>
            <w:vAlign w:val="center"/>
          </w:tcPr>
          <w:p w14:paraId="66D058B8" w14:textId="77777777" w:rsidR="00502D12" w:rsidRPr="00ED2AC3" w:rsidRDefault="00502D12" w:rsidP="00ED2AC3">
            <w:pPr>
              <w:pStyle w:val="ListParagraph"/>
              <w:numPr>
                <w:ilvl w:val="0"/>
                <w:numId w:val="37"/>
              </w:numPr>
              <w:tabs>
                <w:tab w:val="left" w:pos="0"/>
              </w:tabs>
              <w:spacing w:afterAutospacing="1"/>
              <w:ind w:right="57"/>
              <w:rPr>
                <w:rFonts w:asciiTheme="minorBidi" w:hAnsiTheme="minorBidi" w:cstheme="minorBidi"/>
                <w:bCs/>
                <w:sz w:val="18"/>
                <w:szCs w:val="18"/>
              </w:rPr>
            </w:pPr>
          </w:p>
        </w:tc>
        <w:tc>
          <w:tcPr>
            <w:tcW w:w="1701" w:type="dxa"/>
            <w:shd w:val="clear" w:color="auto" w:fill="auto"/>
          </w:tcPr>
          <w:p w14:paraId="61E8692D" w14:textId="77777777" w:rsidR="00502D12" w:rsidRPr="008F72B0" w:rsidRDefault="00502D12" w:rsidP="00ED2F00">
            <w:pPr>
              <w:tabs>
                <w:tab w:val="left" w:pos="0"/>
              </w:tabs>
              <w:ind w:left="57" w:right="57"/>
              <w:rPr>
                <w:rFonts w:asciiTheme="majorBidi" w:hAnsiTheme="majorBidi" w:cstheme="majorBidi"/>
                <w:sz w:val="20"/>
                <w:szCs w:val="20"/>
              </w:rPr>
            </w:pPr>
            <w:r w:rsidRPr="008F72B0">
              <w:rPr>
                <w:rFonts w:asciiTheme="majorBidi" w:hAnsiTheme="majorBidi" w:cstheme="majorBidi"/>
                <w:sz w:val="20"/>
                <w:szCs w:val="20"/>
              </w:rPr>
              <w:t>Ms.Sidra Irshad</w:t>
            </w:r>
          </w:p>
        </w:tc>
        <w:tc>
          <w:tcPr>
            <w:tcW w:w="850" w:type="dxa"/>
            <w:shd w:val="clear" w:color="auto" w:fill="auto"/>
          </w:tcPr>
          <w:p w14:paraId="2C17D77D"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2017</w:t>
            </w:r>
          </w:p>
        </w:tc>
        <w:tc>
          <w:tcPr>
            <w:tcW w:w="7088" w:type="dxa"/>
            <w:shd w:val="clear" w:color="auto" w:fill="auto"/>
          </w:tcPr>
          <w:p w14:paraId="29B29EB8"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Study of the impact of energy restriction (Ramadan fasting) on human female physiology and gut microbiome </w:t>
            </w:r>
          </w:p>
        </w:tc>
      </w:tr>
      <w:tr w:rsidR="00502D12" w:rsidRPr="008F72B0" w14:paraId="5A4F79A2" w14:textId="77777777" w:rsidTr="00ED2AC3">
        <w:trPr>
          <w:trHeight w:val="485"/>
        </w:trPr>
        <w:tc>
          <w:tcPr>
            <w:tcW w:w="846" w:type="dxa"/>
            <w:shd w:val="clear" w:color="auto" w:fill="auto"/>
            <w:vAlign w:val="bottom"/>
          </w:tcPr>
          <w:p w14:paraId="72A364B5"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tcPr>
          <w:p w14:paraId="015B5D68"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Ms. Afia Chaudhary</w:t>
            </w:r>
          </w:p>
        </w:tc>
        <w:tc>
          <w:tcPr>
            <w:tcW w:w="850" w:type="dxa"/>
            <w:shd w:val="clear" w:color="auto" w:fill="auto"/>
          </w:tcPr>
          <w:p w14:paraId="291B16C1"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2016</w:t>
            </w:r>
          </w:p>
        </w:tc>
        <w:tc>
          <w:tcPr>
            <w:tcW w:w="7088" w:type="dxa"/>
            <w:shd w:val="clear" w:color="auto" w:fill="auto"/>
          </w:tcPr>
          <w:p w14:paraId="0F44B7E5"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Study of the Impact of </w:t>
            </w:r>
            <w:r w:rsidRPr="008F72B0">
              <w:rPr>
                <w:rFonts w:asciiTheme="majorBidi" w:hAnsiTheme="majorBidi" w:cstheme="majorBidi"/>
                <w:i/>
                <w:iCs/>
                <w:sz w:val="20"/>
                <w:szCs w:val="20"/>
              </w:rPr>
              <w:t>Geotrichum candidum</w:t>
            </w:r>
            <w:r w:rsidRPr="008F72B0">
              <w:rPr>
                <w:rFonts w:asciiTheme="majorBidi" w:hAnsiTheme="majorBidi" w:cstheme="majorBidi"/>
                <w:sz w:val="20"/>
                <w:szCs w:val="20"/>
              </w:rPr>
              <w:t xml:space="preserve"> QAUGC01 Feeding on Dairy Cattle Gut Microbiology.</w:t>
            </w:r>
          </w:p>
        </w:tc>
      </w:tr>
      <w:tr w:rsidR="00502D12" w:rsidRPr="008F72B0" w14:paraId="0622883F" w14:textId="77777777" w:rsidTr="00ED2AC3">
        <w:trPr>
          <w:trHeight w:val="125"/>
        </w:trPr>
        <w:tc>
          <w:tcPr>
            <w:tcW w:w="846" w:type="dxa"/>
            <w:shd w:val="clear" w:color="auto" w:fill="auto"/>
            <w:vAlign w:val="bottom"/>
          </w:tcPr>
          <w:p w14:paraId="35FA2F34"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tcPr>
          <w:p w14:paraId="59F1BCE6"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Ms. Sumyia Jamil </w:t>
            </w:r>
          </w:p>
        </w:tc>
        <w:tc>
          <w:tcPr>
            <w:tcW w:w="850" w:type="dxa"/>
            <w:shd w:val="clear" w:color="auto" w:fill="auto"/>
          </w:tcPr>
          <w:p w14:paraId="29E8A9AF"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2016</w:t>
            </w:r>
          </w:p>
        </w:tc>
        <w:tc>
          <w:tcPr>
            <w:tcW w:w="7088" w:type="dxa"/>
            <w:shd w:val="clear" w:color="auto" w:fill="auto"/>
          </w:tcPr>
          <w:p w14:paraId="5DC26827"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Folate (Vitamin B9) Biosynthesis by Lactic Acid Bacteria in Dairy Ecosystem</w:t>
            </w:r>
          </w:p>
        </w:tc>
      </w:tr>
      <w:tr w:rsidR="00502D12" w:rsidRPr="008F72B0" w14:paraId="7668731E" w14:textId="77777777" w:rsidTr="00ED2AC3">
        <w:trPr>
          <w:trHeight w:val="485"/>
        </w:trPr>
        <w:tc>
          <w:tcPr>
            <w:tcW w:w="846" w:type="dxa"/>
            <w:shd w:val="clear" w:color="auto" w:fill="auto"/>
            <w:vAlign w:val="bottom"/>
          </w:tcPr>
          <w:p w14:paraId="75D197D3"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tcPr>
          <w:p w14:paraId="04BA69AD"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Ms. Misbah Tabassam</w:t>
            </w:r>
          </w:p>
        </w:tc>
        <w:tc>
          <w:tcPr>
            <w:tcW w:w="850" w:type="dxa"/>
            <w:shd w:val="clear" w:color="auto" w:fill="auto"/>
          </w:tcPr>
          <w:p w14:paraId="7E74B43C"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2016</w:t>
            </w:r>
          </w:p>
        </w:tc>
        <w:tc>
          <w:tcPr>
            <w:tcW w:w="7088" w:type="dxa"/>
            <w:shd w:val="clear" w:color="auto" w:fill="auto"/>
          </w:tcPr>
          <w:p w14:paraId="5E33704F"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Impact of Potential Probiotic Microbiota on Physiology and Gut Microbiology of Labeo rohita</w:t>
            </w:r>
          </w:p>
        </w:tc>
      </w:tr>
      <w:tr w:rsidR="00502D12" w:rsidRPr="008F72B0" w14:paraId="74581E0A" w14:textId="77777777" w:rsidTr="00ED2AC3">
        <w:trPr>
          <w:trHeight w:val="485"/>
        </w:trPr>
        <w:tc>
          <w:tcPr>
            <w:tcW w:w="846" w:type="dxa"/>
            <w:shd w:val="clear" w:color="auto" w:fill="auto"/>
            <w:vAlign w:val="bottom"/>
          </w:tcPr>
          <w:p w14:paraId="20153FBC"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tcPr>
          <w:p w14:paraId="6A3AD042"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Ms. Khadija usman</w:t>
            </w:r>
          </w:p>
        </w:tc>
        <w:tc>
          <w:tcPr>
            <w:tcW w:w="850" w:type="dxa"/>
            <w:shd w:val="clear" w:color="auto" w:fill="auto"/>
          </w:tcPr>
          <w:p w14:paraId="6D546052"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2016</w:t>
            </w:r>
          </w:p>
        </w:tc>
        <w:tc>
          <w:tcPr>
            <w:tcW w:w="7088" w:type="dxa"/>
            <w:shd w:val="clear" w:color="auto" w:fill="auto"/>
          </w:tcPr>
          <w:p w14:paraId="59001CA7"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Isolation and Characterization of Gluten Degrading Microbiota from Sourdough</w:t>
            </w:r>
          </w:p>
        </w:tc>
      </w:tr>
      <w:tr w:rsidR="00502D12" w:rsidRPr="008F72B0" w14:paraId="5A2A935A" w14:textId="77777777" w:rsidTr="00ED2AC3">
        <w:trPr>
          <w:trHeight w:val="485"/>
        </w:trPr>
        <w:tc>
          <w:tcPr>
            <w:tcW w:w="846" w:type="dxa"/>
            <w:shd w:val="clear" w:color="auto" w:fill="auto"/>
            <w:vAlign w:val="bottom"/>
          </w:tcPr>
          <w:p w14:paraId="73854AA2"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tcPr>
          <w:p w14:paraId="5B8D235C"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Ms. Rabia Javed </w:t>
            </w:r>
          </w:p>
        </w:tc>
        <w:tc>
          <w:tcPr>
            <w:tcW w:w="850" w:type="dxa"/>
            <w:shd w:val="clear" w:color="auto" w:fill="auto"/>
          </w:tcPr>
          <w:p w14:paraId="509259A9"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2016</w:t>
            </w:r>
          </w:p>
        </w:tc>
        <w:tc>
          <w:tcPr>
            <w:tcW w:w="7088" w:type="dxa"/>
            <w:shd w:val="clear" w:color="auto" w:fill="auto"/>
          </w:tcPr>
          <w:p w14:paraId="19868F0D"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Evaluation of Nd: YAG laser for photo inactivation of selected food borne Pathogens </w:t>
            </w:r>
          </w:p>
        </w:tc>
      </w:tr>
      <w:tr w:rsidR="00502D12" w:rsidRPr="008F72B0" w14:paraId="23CEDA85" w14:textId="77777777" w:rsidTr="00ED2AC3">
        <w:trPr>
          <w:trHeight w:val="485"/>
        </w:trPr>
        <w:tc>
          <w:tcPr>
            <w:tcW w:w="846" w:type="dxa"/>
            <w:shd w:val="clear" w:color="auto" w:fill="auto"/>
            <w:vAlign w:val="bottom"/>
          </w:tcPr>
          <w:p w14:paraId="2E63D54A"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tcPr>
          <w:p w14:paraId="46FA3972"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Ms. Madeeha Ilyas Rana </w:t>
            </w:r>
          </w:p>
        </w:tc>
        <w:tc>
          <w:tcPr>
            <w:tcW w:w="850" w:type="dxa"/>
            <w:shd w:val="clear" w:color="auto" w:fill="auto"/>
          </w:tcPr>
          <w:p w14:paraId="087AA1C9"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2016</w:t>
            </w:r>
          </w:p>
        </w:tc>
        <w:tc>
          <w:tcPr>
            <w:tcW w:w="7088" w:type="dxa"/>
            <w:shd w:val="clear" w:color="auto" w:fill="auto"/>
          </w:tcPr>
          <w:p w14:paraId="639D478D"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An in vitro study of the cholesterol lowering potential of microbial isolates from human gut </w:t>
            </w:r>
          </w:p>
        </w:tc>
      </w:tr>
      <w:tr w:rsidR="00502D12" w:rsidRPr="008F72B0" w14:paraId="412A6B47" w14:textId="77777777" w:rsidTr="00ED2AC3">
        <w:trPr>
          <w:trHeight w:val="485"/>
        </w:trPr>
        <w:tc>
          <w:tcPr>
            <w:tcW w:w="846" w:type="dxa"/>
            <w:shd w:val="clear" w:color="auto" w:fill="auto"/>
            <w:vAlign w:val="bottom"/>
          </w:tcPr>
          <w:p w14:paraId="51A1E22D"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tcPr>
          <w:p w14:paraId="4A6ECB96"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Ms. Amna Mehndi</w:t>
            </w:r>
          </w:p>
        </w:tc>
        <w:tc>
          <w:tcPr>
            <w:tcW w:w="850" w:type="dxa"/>
            <w:shd w:val="clear" w:color="auto" w:fill="auto"/>
          </w:tcPr>
          <w:p w14:paraId="17852145"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2016</w:t>
            </w:r>
          </w:p>
        </w:tc>
        <w:tc>
          <w:tcPr>
            <w:tcW w:w="7088" w:type="dxa"/>
            <w:shd w:val="clear" w:color="auto" w:fill="auto"/>
          </w:tcPr>
          <w:p w14:paraId="695A1D7E"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Study of histidine and tyrosine decarboxylation activity of selective lactic acid bacteria</w:t>
            </w:r>
          </w:p>
        </w:tc>
      </w:tr>
      <w:tr w:rsidR="00502D12" w:rsidRPr="008F72B0" w14:paraId="29B5A214" w14:textId="77777777" w:rsidTr="00ED2AC3">
        <w:trPr>
          <w:trHeight w:val="485"/>
        </w:trPr>
        <w:tc>
          <w:tcPr>
            <w:tcW w:w="846" w:type="dxa"/>
            <w:shd w:val="clear" w:color="auto" w:fill="auto"/>
            <w:vAlign w:val="bottom"/>
          </w:tcPr>
          <w:p w14:paraId="136249FA"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tcPr>
          <w:p w14:paraId="3CBCC4BA"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Ms. Asma Mahmood</w:t>
            </w:r>
          </w:p>
        </w:tc>
        <w:tc>
          <w:tcPr>
            <w:tcW w:w="850" w:type="dxa"/>
            <w:shd w:val="clear" w:color="auto" w:fill="auto"/>
          </w:tcPr>
          <w:p w14:paraId="30D3E34C"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2016</w:t>
            </w:r>
          </w:p>
        </w:tc>
        <w:tc>
          <w:tcPr>
            <w:tcW w:w="7088" w:type="dxa"/>
            <w:shd w:val="clear" w:color="auto" w:fill="auto"/>
          </w:tcPr>
          <w:p w14:paraId="4BC39846"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Screening and characterization of anti-Aspergillus flavus activity of </w:t>
            </w:r>
            <w:r w:rsidRPr="008F72B0">
              <w:rPr>
                <w:rFonts w:asciiTheme="majorBidi" w:hAnsiTheme="majorBidi" w:cstheme="majorBidi"/>
                <w:i/>
                <w:iCs/>
                <w:sz w:val="20"/>
                <w:szCs w:val="20"/>
              </w:rPr>
              <w:t>Geothricum candidum</w:t>
            </w:r>
            <w:r w:rsidRPr="008F72B0">
              <w:rPr>
                <w:rFonts w:asciiTheme="majorBidi" w:hAnsiTheme="majorBidi" w:cstheme="majorBidi"/>
                <w:sz w:val="20"/>
                <w:szCs w:val="20"/>
              </w:rPr>
              <w:t xml:space="preserve"> QAUGC01 co-cultured with selective microbial isolates. </w:t>
            </w:r>
          </w:p>
        </w:tc>
      </w:tr>
      <w:tr w:rsidR="00502D12" w:rsidRPr="008F72B0" w14:paraId="31D4BD46" w14:textId="77777777" w:rsidTr="00ED2AC3">
        <w:trPr>
          <w:trHeight w:val="485"/>
        </w:trPr>
        <w:tc>
          <w:tcPr>
            <w:tcW w:w="846" w:type="dxa"/>
            <w:shd w:val="clear" w:color="auto" w:fill="auto"/>
            <w:vAlign w:val="bottom"/>
          </w:tcPr>
          <w:p w14:paraId="38179B47"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tcPr>
          <w:p w14:paraId="7CACCD9A"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Ms. Maria Barkaat </w:t>
            </w:r>
          </w:p>
        </w:tc>
        <w:tc>
          <w:tcPr>
            <w:tcW w:w="850" w:type="dxa"/>
            <w:shd w:val="clear" w:color="auto" w:fill="auto"/>
          </w:tcPr>
          <w:p w14:paraId="0C5892D8"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2015</w:t>
            </w:r>
          </w:p>
        </w:tc>
        <w:tc>
          <w:tcPr>
            <w:tcW w:w="7088" w:type="dxa"/>
            <w:shd w:val="clear" w:color="auto" w:fill="auto"/>
          </w:tcPr>
          <w:p w14:paraId="3D0632B9"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Study of the impact of microbial diversity on nutritional and organoleptic quality of indigenous fermented milk product (Dahi)</w:t>
            </w:r>
          </w:p>
        </w:tc>
      </w:tr>
      <w:tr w:rsidR="00502D12" w:rsidRPr="008F72B0" w14:paraId="1D7E91FC" w14:textId="77777777" w:rsidTr="00ED2AC3">
        <w:trPr>
          <w:trHeight w:val="485"/>
        </w:trPr>
        <w:tc>
          <w:tcPr>
            <w:tcW w:w="846" w:type="dxa"/>
            <w:shd w:val="clear" w:color="auto" w:fill="auto"/>
            <w:vAlign w:val="bottom"/>
          </w:tcPr>
          <w:p w14:paraId="496DE6A5"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tcPr>
          <w:p w14:paraId="183614F8"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Ms. Arooba Sarwar </w:t>
            </w:r>
          </w:p>
        </w:tc>
        <w:tc>
          <w:tcPr>
            <w:tcW w:w="850" w:type="dxa"/>
            <w:shd w:val="clear" w:color="auto" w:fill="auto"/>
          </w:tcPr>
          <w:p w14:paraId="6DCF3D71"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2015</w:t>
            </w:r>
          </w:p>
        </w:tc>
        <w:tc>
          <w:tcPr>
            <w:tcW w:w="7088" w:type="dxa"/>
            <w:shd w:val="clear" w:color="auto" w:fill="auto"/>
          </w:tcPr>
          <w:p w14:paraId="4274FF9A"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Preliminary screening of selective microbial strains isolated from rumen gut and fermented food for probiotic potential</w:t>
            </w:r>
          </w:p>
        </w:tc>
      </w:tr>
      <w:tr w:rsidR="00502D12" w:rsidRPr="008F72B0" w14:paraId="15DDC998" w14:textId="77777777" w:rsidTr="00ED2AC3">
        <w:trPr>
          <w:trHeight w:val="485"/>
        </w:trPr>
        <w:tc>
          <w:tcPr>
            <w:tcW w:w="846" w:type="dxa"/>
            <w:shd w:val="clear" w:color="auto" w:fill="auto"/>
            <w:vAlign w:val="bottom"/>
          </w:tcPr>
          <w:p w14:paraId="1BB33EA0"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tcPr>
          <w:p w14:paraId="46763DF1"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Mr. Tanveer Ahmad</w:t>
            </w:r>
          </w:p>
        </w:tc>
        <w:tc>
          <w:tcPr>
            <w:tcW w:w="850" w:type="dxa"/>
            <w:shd w:val="clear" w:color="auto" w:fill="auto"/>
          </w:tcPr>
          <w:p w14:paraId="41331AC5"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2015</w:t>
            </w:r>
          </w:p>
        </w:tc>
        <w:tc>
          <w:tcPr>
            <w:tcW w:w="7088" w:type="dxa"/>
            <w:shd w:val="clear" w:color="auto" w:fill="auto"/>
          </w:tcPr>
          <w:p w14:paraId="6096D7B3"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Evaluation of the impact of potential probiotic microorganisms on gut microbiology, growth parameters and health of rohu (</w:t>
            </w:r>
            <w:r w:rsidRPr="008F72B0">
              <w:rPr>
                <w:rFonts w:asciiTheme="majorBidi" w:hAnsiTheme="majorBidi" w:cstheme="majorBidi"/>
                <w:i/>
                <w:iCs/>
                <w:sz w:val="20"/>
                <w:szCs w:val="20"/>
              </w:rPr>
              <w:t>Labeo rohita</w:t>
            </w:r>
            <w:r w:rsidRPr="008F72B0">
              <w:rPr>
                <w:rFonts w:asciiTheme="majorBidi" w:hAnsiTheme="majorBidi" w:cstheme="majorBidi"/>
                <w:sz w:val="20"/>
                <w:szCs w:val="20"/>
              </w:rPr>
              <w:t>)</w:t>
            </w:r>
          </w:p>
        </w:tc>
      </w:tr>
      <w:tr w:rsidR="00502D12" w:rsidRPr="008F72B0" w14:paraId="32890887" w14:textId="77777777" w:rsidTr="00ED2AC3">
        <w:trPr>
          <w:trHeight w:val="53"/>
        </w:trPr>
        <w:tc>
          <w:tcPr>
            <w:tcW w:w="846" w:type="dxa"/>
            <w:shd w:val="clear" w:color="auto" w:fill="auto"/>
            <w:vAlign w:val="bottom"/>
          </w:tcPr>
          <w:p w14:paraId="788B7E58"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vAlign w:val="center"/>
          </w:tcPr>
          <w:p w14:paraId="1A7AE3AB"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Ms. Maria Saeed </w:t>
            </w:r>
          </w:p>
        </w:tc>
        <w:tc>
          <w:tcPr>
            <w:tcW w:w="850" w:type="dxa"/>
            <w:shd w:val="clear" w:color="auto" w:fill="auto"/>
            <w:vAlign w:val="center"/>
          </w:tcPr>
          <w:p w14:paraId="777CC799"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2015</w:t>
            </w:r>
          </w:p>
        </w:tc>
        <w:tc>
          <w:tcPr>
            <w:tcW w:w="7088" w:type="dxa"/>
            <w:shd w:val="clear" w:color="auto" w:fill="auto"/>
            <w:vAlign w:val="center"/>
          </w:tcPr>
          <w:p w14:paraId="0902266E"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Screening and optimization of anti-Aspergillus flavus activity of </w:t>
            </w:r>
            <w:r w:rsidRPr="008F72B0">
              <w:rPr>
                <w:rFonts w:asciiTheme="majorBidi" w:hAnsiTheme="majorBidi" w:cstheme="majorBidi"/>
                <w:i/>
                <w:iCs/>
                <w:sz w:val="20"/>
                <w:szCs w:val="20"/>
              </w:rPr>
              <w:t>Geotrichum candidum</w:t>
            </w:r>
            <w:r w:rsidRPr="008F72B0">
              <w:rPr>
                <w:rFonts w:asciiTheme="majorBidi" w:hAnsiTheme="majorBidi" w:cstheme="majorBidi"/>
                <w:sz w:val="20"/>
                <w:szCs w:val="20"/>
              </w:rPr>
              <w:t xml:space="preserve"> and lactic acid bacteria </w:t>
            </w:r>
          </w:p>
        </w:tc>
      </w:tr>
      <w:tr w:rsidR="00502D12" w:rsidRPr="008F72B0" w14:paraId="4D8B83D8" w14:textId="77777777" w:rsidTr="00ED2AC3">
        <w:trPr>
          <w:trHeight w:val="485"/>
        </w:trPr>
        <w:tc>
          <w:tcPr>
            <w:tcW w:w="846" w:type="dxa"/>
            <w:shd w:val="clear" w:color="auto" w:fill="auto"/>
            <w:vAlign w:val="bottom"/>
          </w:tcPr>
          <w:p w14:paraId="4E18F038"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vAlign w:val="center"/>
          </w:tcPr>
          <w:p w14:paraId="2DC471A2"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Ms. Sadia Mehmood </w:t>
            </w:r>
          </w:p>
        </w:tc>
        <w:tc>
          <w:tcPr>
            <w:tcW w:w="850" w:type="dxa"/>
            <w:shd w:val="clear" w:color="auto" w:fill="auto"/>
            <w:vAlign w:val="center"/>
          </w:tcPr>
          <w:p w14:paraId="64480CCC"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2015</w:t>
            </w:r>
          </w:p>
        </w:tc>
        <w:tc>
          <w:tcPr>
            <w:tcW w:w="7088" w:type="dxa"/>
            <w:shd w:val="clear" w:color="auto" w:fill="auto"/>
            <w:vAlign w:val="center"/>
          </w:tcPr>
          <w:p w14:paraId="3B1FC9BF"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Identification and technological characterization of lactic acid bacteria for potential application in milk fermentation</w:t>
            </w:r>
          </w:p>
        </w:tc>
      </w:tr>
      <w:tr w:rsidR="00502D12" w:rsidRPr="008F72B0" w14:paraId="539402AF" w14:textId="77777777" w:rsidTr="00ED2AC3">
        <w:trPr>
          <w:trHeight w:val="485"/>
        </w:trPr>
        <w:tc>
          <w:tcPr>
            <w:tcW w:w="846" w:type="dxa"/>
            <w:shd w:val="clear" w:color="auto" w:fill="auto"/>
            <w:vAlign w:val="bottom"/>
          </w:tcPr>
          <w:p w14:paraId="7C4DDF0A"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vAlign w:val="center"/>
          </w:tcPr>
          <w:p w14:paraId="52728036"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Ms. </w:t>
            </w:r>
            <w:r w:rsidRPr="008F72B0">
              <w:rPr>
                <w:rFonts w:asciiTheme="majorBidi" w:hAnsiTheme="majorBidi" w:cstheme="majorBidi"/>
                <w:color w:val="000000"/>
                <w:sz w:val="20"/>
                <w:szCs w:val="20"/>
                <w:lang w:val="en"/>
              </w:rPr>
              <w:t xml:space="preserve">Sanam Islam </w:t>
            </w:r>
          </w:p>
        </w:tc>
        <w:tc>
          <w:tcPr>
            <w:tcW w:w="850" w:type="dxa"/>
            <w:shd w:val="clear" w:color="auto" w:fill="auto"/>
            <w:vAlign w:val="center"/>
          </w:tcPr>
          <w:p w14:paraId="0DAD81F2"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2015</w:t>
            </w:r>
          </w:p>
        </w:tc>
        <w:tc>
          <w:tcPr>
            <w:tcW w:w="7088" w:type="dxa"/>
            <w:shd w:val="clear" w:color="auto" w:fill="auto"/>
            <w:vAlign w:val="center"/>
          </w:tcPr>
          <w:p w14:paraId="545ECAB9"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color w:val="000000"/>
                <w:sz w:val="20"/>
                <w:szCs w:val="20"/>
                <w:lang w:val="en"/>
              </w:rPr>
              <w:t>Risk assessment of pathogens in vegetables irrigated with sewage water, tap water and wetland treated water</w:t>
            </w:r>
          </w:p>
        </w:tc>
      </w:tr>
      <w:tr w:rsidR="00502D12" w:rsidRPr="008F72B0" w14:paraId="666C9C20" w14:textId="77777777" w:rsidTr="00ED2AC3">
        <w:trPr>
          <w:trHeight w:val="53"/>
        </w:trPr>
        <w:tc>
          <w:tcPr>
            <w:tcW w:w="846" w:type="dxa"/>
            <w:shd w:val="clear" w:color="auto" w:fill="auto"/>
            <w:vAlign w:val="bottom"/>
          </w:tcPr>
          <w:p w14:paraId="7037C77E"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vAlign w:val="center"/>
          </w:tcPr>
          <w:p w14:paraId="26ED1766"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Ms. Asad ul Naz </w:t>
            </w:r>
          </w:p>
        </w:tc>
        <w:tc>
          <w:tcPr>
            <w:tcW w:w="850" w:type="dxa"/>
            <w:shd w:val="clear" w:color="auto" w:fill="auto"/>
            <w:vAlign w:val="center"/>
          </w:tcPr>
          <w:p w14:paraId="70A769CF"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2014</w:t>
            </w:r>
          </w:p>
        </w:tc>
        <w:tc>
          <w:tcPr>
            <w:tcW w:w="7088" w:type="dxa"/>
            <w:shd w:val="clear" w:color="auto" w:fill="auto"/>
            <w:vAlign w:val="center"/>
          </w:tcPr>
          <w:p w14:paraId="61932E85"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Screening and characterization of indigenous microbial strains for probiotic potential.  </w:t>
            </w:r>
          </w:p>
        </w:tc>
      </w:tr>
      <w:tr w:rsidR="00502D12" w:rsidRPr="008F72B0" w14:paraId="51B11481" w14:textId="77777777" w:rsidTr="00ED2AC3">
        <w:trPr>
          <w:trHeight w:val="556"/>
        </w:trPr>
        <w:tc>
          <w:tcPr>
            <w:tcW w:w="846" w:type="dxa"/>
            <w:shd w:val="clear" w:color="auto" w:fill="auto"/>
            <w:vAlign w:val="center"/>
          </w:tcPr>
          <w:p w14:paraId="6FAE6278"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vAlign w:val="center"/>
          </w:tcPr>
          <w:p w14:paraId="1004968C"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 xml:space="preserve">Mr. Noshal Hussain </w:t>
            </w:r>
          </w:p>
        </w:tc>
        <w:tc>
          <w:tcPr>
            <w:tcW w:w="850" w:type="dxa"/>
            <w:shd w:val="clear" w:color="auto" w:fill="auto"/>
            <w:vAlign w:val="center"/>
          </w:tcPr>
          <w:p w14:paraId="1B104391"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2014</w:t>
            </w:r>
          </w:p>
        </w:tc>
        <w:tc>
          <w:tcPr>
            <w:tcW w:w="7088" w:type="dxa"/>
            <w:shd w:val="clear" w:color="auto" w:fill="auto"/>
            <w:vAlign w:val="center"/>
          </w:tcPr>
          <w:p w14:paraId="59FCC8D2"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color w:val="000000"/>
                <w:sz w:val="20"/>
                <w:szCs w:val="20"/>
                <w:lang w:val="en"/>
              </w:rPr>
              <w:t xml:space="preserve">Study of incidence and Aflatoxigenic potential of Aspergillus flavus in cattle feed, water and milk samples </w:t>
            </w:r>
          </w:p>
        </w:tc>
      </w:tr>
      <w:tr w:rsidR="00502D12" w:rsidRPr="008F72B0" w14:paraId="65EDC0B2" w14:textId="77777777" w:rsidTr="00ED2AC3">
        <w:trPr>
          <w:trHeight w:val="556"/>
        </w:trPr>
        <w:tc>
          <w:tcPr>
            <w:tcW w:w="846" w:type="dxa"/>
            <w:shd w:val="clear" w:color="auto" w:fill="auto"/>
            <w:vAlign w:val="center"/>
          </w:tcPr>
          <w:p w14:paraId="116C6824" w14:textId="77777777" w:rsidR="00502D12" w:rsidRPr="00ED2AC3" w:rsidRDefault="00502D12" w:rsidP="00ED2AC3">
            <w:pPr>
              <w:pStyle w:val="ListParagraph"/>
              <w:numPr>
                <w:ilvl w:val="0"/>
                <w:numId w:val="37"/>
              </w:numPr>
              <w:spacing w:afterAutospacing="1"/>
              <w:ind w:right="57"/>
              <w:rPr>
                <w:rFonts w:asciiTheme="minorBidi" w:hAnsiTheme="minorBidi" w:cstheme="minorBidi"/>
                <w:bCs/>
                <w:sz w:val="18"/>
                <w:szCs w:val="18"/>
              </w:rPr>
            </w:pPr>
          </w:p>
        </w:tc>
        <w:tc>
          <w:tcPr>
            <w:tcW w:w="1701" w:type="dxa"/>
            <w:shd w:val="clear" w:color="auto" w:fill="auto"/>
            <w:vAlign w:val="center"/>
          </w:tcPr>
          <w:p w14:paraId="06E3E74D"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Mr. Khurram Khalid</w:t>
            </w:r>
          </w:p>
        </w:tc>
        <w:tc>
          <w:tcPr>
            <w:tcW w:w="850" w:type="dxa"/>
            <w:shd w:val="clear" w:color="auto" w:fill="auto"/>
            <w:vAlign w:val="center"/>
          </w:tcPr>
          <w:p w14:paraId="702D2D9E" w14:textId="77777777" w:rsidR="00502D12" w:rsidRPr="008F72B0" w:rsidRDefault="00502D12" w:rsidP="00ED2F00">
            <w:pPr>
              <w:ind w:left="57" w:right="57"/>
              <w:rPr>
                <w:rFonts w:asciiTheme="majorBidi" w:hAnsiTheme="majorBidi" w:cstheme="majorBidi"/>
                <w:sz w:val="20"/>
                <w:szCs w:val="20"/>
              </w:rPr>
            </w:pPr>
            <w:r w:rsidRPr="008F72B0">
              <w:rPr>
                <w:rFonts w:asciiTheme="majorBidi" w:hAnsiTheme="majorBidi" w:cstheme="majorBidi"/>
                <w:sz w:val="20"/>
                <w:szCs w:val="20"/>
              </w:rPr>
              <w:t>2014</w:t>
            </w:r>
          </w:p>
        </w:tc>
        <w:tc>
          <w:tcPr>
            <w:tcW w:w="7088" w:type="dxa"/>
            <w:shd w:val="clear" w:color="auto" w:fill="auto"/>
            <w:vAlign w:val="center"/>
          </w:tcPr>
          <w:p w14:paraId="103BEC87" w14:textId="77777777" w:rsidR="00502D12" w:rsidRPr="008F72B0" w:rsidRDefault="00502D12" w:rsidP="00ED2F00">
            <w:pPr>
              <w:ind w:left="57" w:right="57"/>
              <w:rPr>
                <w:rFonts w:asciiTheme="majorBidi" w:hAnsiTheme="majorBidi" w:cstheme="majorBidi"/>
                <w:bCs/>
                <w:color w:val="000000"/>
                <w:sz w:val="20"/>
                <w:szCs w:val="20"/>
                <w:shd w:val="clear" w:color="auto" w:fill="FFFFFF"/>
                <w:lang w:val="en"/>
              </w:rPr>
            </w:pPr>
            <w:r w:rsidRPr="008F72B0">
              <w:rPr>
                <w:rFonts w:asciiTheme="majorBidi" w:hAnsiTheme="majorBidi" w:cstheme="majorBidi"/>
                <w:bCs/>
                <w:color w:val="000000"/>
                <w:sz w:val="20"/>
                <w:szCs w:val="20"/>
                <w:shd w:val="clear" w:color="auto" w:fill="FFFFFF"/>
                <w:lang w:val="en"/>
              </w:rPr>
              <w:t xml:space="preserve">Study of dengue virus incidence among all age groups by using immuno-assay and RT-PCR </w:t>
            </w:r>
          </w:p>
        </w:tc>
      </w:tr>
      <w:tr w:rsidR="00502D12" w:rsidRPr="008F72B0" w14:paraId="13864455" w14:textId="77777777" w:rsidTr="00ED2AC3">
        <w:trPr>
          <w:trHeight w:val="556"/>
        </w:trPr>
        <w:tc>
          <w:tcPr>
            <w:tcW w:w="846" w:type="dxa"/>
            <w:shd w:val="clear" w:color="auto" w:fill="auto"/>
            <w:vAlign w:val="center"/>
          </w:tcPr>
          <w:p w14:paraId="6D065BB5" w14:textId="77777777" w:rsidR="00502D12" w:rsidRPr="00ED2AC3" w:rsidRDefault="00502D12" w:rsidP="00ED2AC3">
            <w:pPr>
              <w:pStyle w:val="ListParagraph"/>
              <w:numPr>
                <w:ilvl w:val="0"/>
                <w:numId w:val="37"/>
              </w:numPr>
              <w:tabs>
                <w:tab w:val="left" w:pos="359"/>
              </w:tabs>
              <w:spacing w:afterAutospacing="1"/>
              <w:ind w:right="57"/>
              <w:contextualSpacing/>
              <w:rPr>
                <w:rFonts w:asciiTheme="minorBidi" w:hAnsiTheme="minorBidi" w:cstheme="minorBidi"/>
                <w:bCs/>
                <w:sz w:val="18"/>
                <w:szCs w:val="18"/>
              </w:rPr>
            </w:pPr>
          </w:p>
        </w:tc>
        <w:tc>
          <w:tcPr>
            <w:tcW w:w="1701" w:type="dxa"/>
            <w:shd w:val="clear" w:color="auto" w:fill="auto"/>
            <w:vAlign w:val="center"/>
          </w:tcPr>
          <w:p w14:paraId="27F90FF0"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 xml:space="preserve">Ms. Saima Riaz </w:t>
            </w:r>
          </w:p>
        </w:tc>
        <w:tc>
          <w:tcPr>
            <w:tcW w:w="850" w:type="dxa"/>
            <w:shd w:val="clear" w:color="auto" w:fill="auto"/>
            <w:vAlign w:val="center"/>
          </w:tcPr>
          <w:p w14:paraId="18E5344B"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2014</w:t>
            </w:r>
          </w:p>
        </w:tc>
        <w:tc>
          <w:tcPr>
            <w:tcW w:w="7088" w:type="dxa"/>
            <w:shd w:val="clear" w:color="auto" w:fill="auto"/>
            <w:vAlign w:val="center"/>
          </w:tcPr>
          <w:p w14:paraId="2C13ED60"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 xml:space="preserve">Effect of co-inoculation of lactic acid bacteria and </w:t>
            </w:r>
            <w:r w:rsidRPr="008F72B0">
              <w:rPr>
                <w:rFonts w:asciiTheme="majorBidi" w:hAnsiTheme="majorBidi" w:cstheme="majorBidi"/>
                <w:i/>
                <w:iCs/>
                <w:sz w:val="20"/>
                <w:szCs w:val="20"/>
              </w:rPr>
              <w:t>Geotrichum candidum</w:t>
            </w:r>
            <w:r w:rsidRPr="008F72B0">
              <w:rPr>
                <w:rFonts w:asciiTheme="majorBidi" w:hAnsiTheme="majorBidi" w:cstheme="majorBidi"/>
                <w:sz w:val="20"/>
                <w:szCs w:val="20"/>
              </w:rPr>
              <w:t xml:space="preserve"> on safety and quality improvement of fermented milk</w:t>
            </w:r>
          </w:p>
        </w:tc>
      </w:tr>
      <w:tr w:rsidR="00502D12" w:rsidRPr="008F72B0" w14:paraId="34611121" w14:textId="77777777" w:rsidTr="00ED2AC3">
        <w:trPr>
          <w:trHeight w:val="556"/>
        </w:trPr>
        <w:tc>
          <w:tcPr>
            <w:tcW w:w="846" w:type="dxa"/>
            <w:shd w:val="clear" w:color="auto" w:fill="auto"/>
            <w:vAlign w:val="center"/>
          </w:tcPr>
          <w:p w14:paraId="20F83D28" w14:textId="77777777" w:rsidR="00502D12" w:rsidRPr="00ED2AC3" w:rsidRDefault="00502D12" w:rsidP="00ED2AC3">
            <w:pPr>
              <w:pStyle w:val="ListParagraph"/>
              <w:numPr>
                <w:ilvl w:val="0"/>
                <w:numId w:val="37"/>
              </w:numPr>
              <w:tabs>
                <w:tab w:val="left" w:pos="359"/>
              </w:tabs>
              <w:spacing w:afterAutospacing="1"/>
              <w:ind w:right="57"/>
              <w:contextualSpacing/>
              <w:rPr>
                <w:rFonts w:asciiTheme="minorBidi" w:hAnsiTheme="minorBidi" w:cstheme="minorBidi"/>
                <w:bCs/>
                <w:sz w:val="18"/>
                <w:szCs w:val="18"/>
              </w:rPr>
            </w:pPr>
          </w:p>
        </w:tc>
        <w:tc>
          <w:tcPr>
            <w:tcW w:w="1701" w:type="dxa"/>
            <w:shd w:val="clear" w:color="auto" w:fill="auto"/>
            <w:vAlign w:val="center"/>
          </w:tcPr>
          <w:p w14:paraId="6E4EFDEC"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 xml:space="preserve">Mr. Abu Bakar </w:t>
            </w:r>
          </w:p>
        </w:tc>
        <w:tc>
          <w:tcPr>
            <w:tcW w:w="850" w:type="dxa"/>
            <w:shd w:val="clear" w:color="auto" w:fill="auto"/>
            <w:vAlign w:val="center"/>
          </w:tcPr>
          <w:p w14:paraId="67703121"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2014</w:t>
            </w:r>
          </w:p>
        </w:tc>
        <w:tc>
          <w:tcPr>
            <w:tcW w:w="7088" w:type="dxa"/>
            <w:shd w:val="clear" w:color="auto" w:fill="auto"/>
            <w:vAlign w:val="center"/>
          </w:tcPr>
          <w:p w14:paraId="5619BC7E"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 xml:space="preserve">Production, purification and characterization of protease and lipase by </w:t>
            </w:r>
            <w:r w:rsidRPr="008F72B0">
              <w:rPr>
                <w:rFonts w:asciiTheme="majorBidi" w:hAnsiTheme="majorBidi" w:cstheme="majorBidi"/>
                <w:i/>
                <w:iCs/>
                <w:sz w:val="20"/>
                <w:szCs w:val="20"/>
              </w:rPr>
              <w:t>Geotrichum candidum</w:t>
            </w:r>
            <w:r w:rsidRPr="008F72B0">
              <w:rPr>
                <w:rFonts w:asciiTheme="majorBidi" w:hAnsiTheme="majorBidi" w:cstheme="majorBidi"/>
                <w:sz w:val="20"/>
                <w:szCs w:val="20"/>
              </w:rPr>
              <w:t xml:space="preserve"> for food industry</w:t>
            </w:r>
          </w:p>
        </w:tc>
      </w:tr>
      <w:tr w:rsidR="00502D12" w:rsidRPr="008F72B0" w14:paraId="11387EA0" w14:textId="77777777" w:rsidTr="00ED2AC3">
        <w:trPr>
          <w:trHeight w:val="556"/>
        </w:trPr>
        <w:tc>
          <w:tcPr>
            <w:tcW w:w="846" w:type="dxa"/>
            <w:shd w:val="clear" w:color="auto" w:fill="auto"/>
            <w:vAlign w:val="center"/>
          </w:tcPr>
          <w:p w14:paraId="0ADAF349" w14:textId="77777777" w:rsidR="00502D12" w:rsidRPr="00ED2AC3" w:rsidRDefault="00502D12" w:rsidP="00ED2AC3">
            <w:pPr>
              <w:pStyle w:val="ListParagraph"/>
              <w:numPr>
                <w:ilvl w:val="0"/>
                <w:numId w:val="37"/>
              </w:numPr>
              <w:tabs>
                <w:tab w:val="left" w:pos="359"/>
              </w:tabs>
              <w:spacing w:afterAutospacing="1"/>
              <w:ind w:right="57"/>
              <w:contextualSpacing/>
              <w:rPr>
                <w:rFonts w:asciiTheme="minorBidi" w:hAnsiTheme="minorBidi" w:cstheme="minorBidi"/>
                <w:bCs/>
                <w:sz w:val="18"/>
                <w:szCs w:val="18"/>
              </w:rPr>
            </w:pPr>
          </w:p>
        </w:tc>
        <w:tc>
          <w:tcPr>
            <w:tcW w:w="1701" w:type="dxa"/>
            <w:shd w:val="clear" w:color="auto" w:fill="auto"/>
            <w:vAlign w:val="center"/>
          </w:tcPr>
          <w:p w14:paraId="0CB3F843"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 xml:space="preserve">Ms. Maria Qubtia </w:t>
            </w:r>
          </w:p>
        </w:tc>
        <w:tc>
          <w:tcPr>
            <w:tcW w:w="850" w:type="dxa"/>
            <w:shd w:val="clear" w:color="auto" w:fill="auto"/>
            <w:vAlign w:val="center"/>
          </w:tcPr>
          <w:p w14:paraId="6F47D36A"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2014</w:t>
            </w:r>
          </w:p>
        </w:tc>
        <w:tc>
          <w:tcPr>
            <w:tcW w:w="7088" w:type="dxa"/>
            <w:shd w:val="clear" w:color="auto" w:fill="auto"/>
            <w:vAlign w:val="center"/>
          </w:tcPr>
          <w:p w14:paraId="318688BD"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 xml:space="preserve">Microbiological characterization of dairy cattle fecal material as potential source of probiotics </w:t>
            </w:r>
          </w:p>
        </w:tc>
      </w:tr>
      <w:tr w:rsidR="00502D12" w:rsidRPr="008F72B0" w14:paraId="36271ED4" w14:textId="77777777" w:rsidTr="00ED2AC3">
        <w:trPr>
          <w:trHeight w:val="556"/>
        </w:trPr>
        <w:tc>
          <w:tcPr>
            <w:tcW w:w="846" w:type="dxa"/>
            <w:shd w:val="clear" w:color="auto" w:fill="auto"/>
            <w:vAlign w:val="center"/>
          </w:tcPr>
          <w:p w14:paraId="3F5E69EF" w14:textId="77777777" w:rsidR="00502D12" w:rsidRPr="00ED2AC3" w:rsidRDefault="00502D12" w:rsidP="00ED2AC3">
            <w:pPr>
              <w:pStyle w:val="ListParagraph"/>
              <w:numPr>
                <w:ilvl w:val="0"/>
                <w:numId w:val="37"/>
              </w:numPr>
              <w:tabs>
                <w:tab w:val="left" w:pos="359"/>
              </w:tabs>
              <w:spacing w:afterAutospacing="1"/>
              <w:ind w:right="57"/>
              <w:contextualSpacing/>
              <w:rPr>
                <w:rFonts w:asciiTheme="minorBidi" w:hAnsiTheme="minorBidi" w:cstheme="minorBidi"/>
                <w:bCs/>
                <w:sz w:val="18"/>
                <w:szCs w:val="18"/>
              </w:rPr>
            </w:pPr>
          </w:p>
        </w:tc>
        <w:tc>
          <w:tcPr>
            <w:tcW w:w="1701" w:type="dxa"/>
            <w:shd w:val="clear" w:color="auto" w:fill="auto"/>
            <w:vAlign w:val="center"/>
          </w:tcPr>
          <w:p w14:paraId="2412DD4D" w14:textId="77777777" w:rsidR="00502D12" w:rsidRPr="008F72B0" w:rsidRDefault="00502D12" w:rsidP="00ED2F00">
            <w:pPr>
              <w:pStyle w:val="NormalWeb"/>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 xml:space="preserve">Mr. Muhammad Rafiq Khan </w:t>
            </w:r>
          </w:p>
        </w:tc>
        <w:tc>
          <w:tcPr>
            <w:tcW w:w="850" w:type="dxa"/>
            <w:shd w:val="clear" w:color="auto" w:fill="auto"/>
            <w:vAlign w:val="center"/>
          </w:tcPr>
          <w:p w14:paraId="02C0A6E5"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2013</w:t>
            </w:r>
          </w:p>
        </w:tc>
        <w:tc>
          <w:tcPr>
            <w:tcW w:w="7088" w:type="dxa"/>
            <w:shd w:val="clear" w:color="auto" w:fill="auto"/>
            <w:vAlign w:val="center"/>
          </w:tcPr>
          <w:p w14:paraId="33CF6374"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 xml:space="preserve">Study of antimicrobial activity of </w:t>
            </w:r>
            <w:r w:rsidRPr="008F72B0">
              <w:rPr>
                <w:rFonts w:asciiTheme="majorBidi" w:hAnsiTheme="majorBidi" w:cstheme="majorBidi"/>
                <w:i/>
                <w:iCs/>
                <w:sz w:val="20"/>
                <w:szCs w:val="20"/>
              </w:rPr>
              <w:t>Enterococcus faecium</w:t>
            </w:r>
            <w:r w:rsidRPr="008F72B0">
              <w:rPr>
                <w:rFonts w:asciiTheme="majorBidi" w:hAnsiTheme="majorBidi" w:cstheme="majorBidi"/>
                <w:sz w:val="20"/>
                <w:szCs w:val="20"/>
              </w:rPr>
              <w:t xml:space="preserve"> isolated from indigenous fermented milk. </w:t>
            </w:r>
          </w:p>
        </w:tc>
      </w:tr>
      <w:tr w:rsidR="00502D12" w:rsidRPr="008F72B0" w14:paraId="0A1E73D4" w14:textId="77777777" w:rsidTr="00ED2AC3">
        <w:trPr>
          <w:trHeight w:val="556"/>
        </w:trPr>
        <w:tc>
          <w:tcPr>
            <w:tcW w:w="846" w:type="dxa"/>
            <w:shd w:val="clear" w:color="auto" w:fill="auto"/>
            <w:vAlign w:val="center"/>
          </w:tcPr>
          <w:p w14:paraId="15D672A6" w14:textId="77777777" w:rsidR="00502D12" w:rsidRPr="00ED2AC3" w:rsidRDefault="00502D12" w:rsidP="00ED2AC3">
            <w:pPr>
              <w:pStyle w:val="ListParagraph"/>
              <w:numPr>
                <w:ilvl w:val="0"/>
                <w:numId w:val="37"/>
              </w:numPr>
              <w:tabs>
                <w:tab w:val="left" w:pos="359"/>
              </w:tabs>
              <w:spacing w:afterAutospacing="1"/>
              <w:ind w:right="57"/>
              <w:contextualSpacing/>
              <w:rPr>
                <w:rFonts w:asciiTheme="minorBidi" w:hAnsiTheme="minorBidi" w:cstheme="minorBidi"/>
                <w:bCs/>
                <w:sz w:val="18"/>
                <w:szCs w:val="18"/>
              </w:rPr>
            </w:pPr>
          </w:p>
        </w:tc>
        <w:tc>
          <w:tcPr>
            <w:tcW w:w="1701" w:type="dxa"/>
            <w:shd w:val="clear" w:color="auto" w:fill="auto"/>
            <w:vAlign w:val="center"/>
          </w:tcPr>
          <w:p w14:paraId="5EF916A8"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Ms. Momeena Abbassi</w:t>
            </w:r>
          </w:p>
        </w:tc>
        <w:tc>
          <w:tcPr>
            <w:tcW w:w="850" w:type="dxa"/>
            <w:shd w:val="clear" w:color="auto" w:fill="auto"/>
            <w:vAlign w:val="center"/>
          </w:tcPr>
          <w:p w14:paraId="14E70865"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2013</w:t>
            </w:r>
          </w:p>
        </w:tc>
        <w:tc>
          <w:tcPr>
            <w:tcW w:w="7088" w:type="dxa"/>
            <w:shd w:val="clear" w:color="auto" w:fill="auto"/>
            <w:vAlign w:val="center"/>
          </w:tcPr>
          <w:p w14:paraId="7E39CA9A" w14:textId="77777777" w:rsidR="00502D12" w:rsidRPr="008F72B0" w:rsidRDefault="00502D12" w:rsidP="00ED2F00">
            <w:pPr>
              <w:spacing w:afterAutospacing="1"/>
              <w:ind w:left="57" w:right="57"/>
              <w:rPr>
                <w:rFonts w:asciiTheme="majorBidi" w:hAnsiTheme="majorBidi" w:cstheme="majorBidi"/>
                <w:sz w:val="20"/>
                <w:szCs w:val="20"/>
                <w:highlight w:val="yellow"/>
              </w:rPr>
            </w:pPr>
            <w:r w:rsidRPr="008F72B0">
              <w:rPr>
                <w:rFonts w:asciiTheme="majorBidi" w:hAnsiTheme="majorBidi" w:cstheme="majorBidi"/>
                <w:sz w:val="20"/>
                <w:szCs w:val="20"/>
              </w:rPr>
              <w:t xml:space="preserve">Effect of co-inoculation of </w:t>
            </w:r>
            <w:r w:rsidRPr="008F72B0">
              <w:rPr>
                <w:rFonts w:asciiTheme="majorBidi" w:hAnsiTheme="majorBidi" w:cstheme="majorBidi"/>
                <w:i/>
                <w:iCs/>
                <w:sz w:val="20"/>
                <w:szCs w:val="20"/>
              </w:rPr>
              <w:t>Geotrichum candidum</w:t>
            </w:r>
            <w:r w:rsidRPr="008F72B0">
              <w:rPr>
                <w:rFonts w:asciiTheme="majorBidi" w:hAnsiTheme="majorBidi" w:cstheme="majorBidi"/>
                <w:sz w:val="20"/>
                <w:szCs w:val="20"/>
              </w:rPr>
              <w:t xml:space="preserve"> and </w:t>
            </w:r>
            <w:r w:rsidRPr="008F72B0">
              <w:rPr>
                <w:rFonts w:asciiTheme="majorBidi" w:hAnsiTheme="majorBidi" w:cstheme="majorBidi"/>
                <w:i/>
                <w:iCs/>
                <w:sz w:val="20"/>
                <w:szCs w:val="20"/>
              </w:rPr>
              <w:t>Pediococcus acidilactici</w:t>
            </w:r>
            <w:r w:rsidRPr="008F72B0">
              <w:rPr>
                <w:rFonts w:asciiTheme="majorBidi" w:hAnsiTheme="majorBidi" w:cstheme="majorBidi"/>
                <w:sz w:val="20"/>
                <w:szCs w:val="20"/>
              </w:rPr>
              <w:t xml:space="preserve"> with commercial starters on yoghurt quality.    </w:t>
            </w:r>
          </w:p>
        </w:tc>
      </w:tr>
      <w:tr w:rsidR="00502D12" w:rsidRPr="008F72B0" w14:paraId="49C52416" w14:textId="77777777" w:rsidTr="00ED2AC3">
        <w:trPr>
          <w:trHeight w:val="556"/>
        </w:trPr>
        <w:tc>
          <w:tcPr>
            <w:tcW w:w="846" w:type="dxa"/>
            <w:shd w:val="clear" w:color="auto" w:fill="auto"/>
            <w:vAlign w:val="center"/>
          </w:tcPr>
          <w:p w14:paraId="4D4E457C" w14:textId="77777777" w:rsidR="00502D12" w:rsidRPr="00ED2AC3" w:rsidRDefault="00502D12" w:rsidP="00ED2AC3">
            <w:pPr>
              <w:pStyle w:val="ListParagraph"/>
              <w:numPr>
                <w:ilvl w:val="0"/>
                <w:numId w:val="37"/>
              </w:numPr>
              <w:tabs>
                <w:tab w:val="left" w:pos="359"/>
              </w:tabs>
              <w:spacing w:afterAutospacing="1"/>
              <w:ind w:right="57"/>
              <w:contextualSpacing/>
              <w:rPr>
                <w:rFonts w:asciiTheme="minorBidi" w:hAnsiTheme="minorBidi" w:cstheme="minorBidi"/>
                <w:bCs/>
                <w:sz w:val="18"/>
                <w:szCs w:val="18"/>
              </w:rPr>
            </w:pPr>
          </w:p>
        </w:tc>
        <w:tc>
          <w:tcPr>
            <w:tcW w:w="1701" w:type="dxa"/>
            <w:shd w:val="clear" w:color="auto" w:fill="auto"/>
            <w:vAlign w:val="center"/>
          </w:tcPr>
          <w:p w14:paraId="4ECC8C19" w14:textId="77777777" w:rsidR="00502D12" w:rsidRPr="008F72B0" w:rsidRDefault="00502D12" w:rsidP="00ED2F00">
            <w:pPr>
              <w:pStyle w:val="NormalWeb"/>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Mr. Muhammad Yasir Khan</w:t>
            </w:r>
          </w:p>
        </w:tc>
        <w:tc>
          <w:tcPr>
            <w:tcW w:w="850" w:type="dxa"/>
            <w:shd w:val="clear" w:color="auto" w:fill="auto"/>
            <w:vAlign w:val="center"/>
          </w:tcPr>
          <w:p w14:paraId="1827840F"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2013</w:t>
            </w:r>
          </w:p>
        </w:tc>
        <w:tc>
          <w:tcPr>
            <w:tcW w:w="7088" w:type="dxa"/>
            <w:shd w:val="clear" w:color="auto" w:fill="auto"/>
            <w:vAlign w:val="center"/>
          </w:tcPr>
          <w:p w14:paraId="3F01F948"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 xml:space="preserve">Evaluation of antimicrobial activity of selected herbal oils from Quetta valley against food borne pathogens.  </w:t>
            </w:r>
          </w:p>
        </w:tc>
      </w:tr>
      <w:tr w:rsidR="00502D12" w:rsidRPr="008F72B0" w14:paraId="7EA00B3B" w14:textId="77777777" w:rsidTr="00ED2AC3">
        <w:trPr>
          <w:trHeight w:val="556"/>
        </w:trPr>
        <w:tc>
          <w:tcPr>
            <w:tcW w:w="846" w:type="dxa"/>
            <w:shd w:val="clear" w:color="auto" w:fill="auto"/>
            <w:vAlign w:val="center"/>
          </w:tcPr>
          <w:p w14:paraId="2B062D2C" w14:textId="77777777" w:rsidR="00502D12" w:rsidRPr="00ED2AC3" w:rsidRDefault="00502D12" w:rsidP="00ED2AC3">
            <w:pPr>
              <w:pStyle w:val="ListParagraph"/>
              <w:numPr>
                <w:ilvl w:val="0"/>
                <w:numId w:val="37"/>
              </w:numPr>
              <w:tabs>
                <w:tab w:val="left" w:pos="359"/>
              </w:tabs>
              <w:spacing w:afterAutospacing="1"/>
              <w:ind w:right="57"/>
              <w:contextualSpacing/>
              <w:rPr>
                <w:rFonts w:asciiTheme="minorBidi" w:hAnsiTheme="minorBidi" w:cstheme="minorBidi"/>
                <w:bCs/>
                <w:sz w:val="18"/>
                <w:szCs w:val="18"/>
              </w:rPr>
            </w:pPr>
          </w:p>
        </w:tc>
        <w:tc>
          <w:tcPr>
            <w:tcW w:w="1701" w:type="dxa"/>
            <w:shd w:val="clear" w:color="auto" w:fill="auto"/>
            <w:vAlign w:val="center"/>
          </w:tcPr>
          <w:p w14:paraId="26FFA7E9"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Mr. Majid Majeed</w:t>
            </w:r>
          </w:p>
        </w:tc>
        <w:tc>
          <w:tcPr>
            <w:tcW w:w="850" w:type="dxa"/>
            <w:shd w:val="clear" w:color="auto" w:fill="auto"/>
            <w:vAlign w:val="center"/>
          </w:tcPr>
          <w:p w14:paraId="38D94E97"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2013</w:t>
            </w:r>
          </w:p>
        </w:tc>
        <w:tc>
          <w:tcPr>
            <w:tcW w:w="7088" w:type="dxa"/>
            <w:shd w:val="clear" w:color="auto" w:fill="auto"/>
            <w:vAlign w:val="center"/>
          </w:tcPr>
          <w:p w14:paraId="03A8D27F" w14:textId="77777777" w:rsidR="00502D12" w:rsidRPr="008F72B0" w:rsidRDefault="00502D12" w:rsidP="00ED2F00">
            <w:pPr>
              <w:spacing w:afterAutospacing="1"/>
              <w:ind w:left="57" w:right="57"/>
              <w:rPr>
                <w:rStyle w:val="Emphasis"/>
                <w:rFonts w:asciiTheme="majorBidi" w:hAnsiTheme="majorBidi" w:cstheme="majorBidi"/>
                <w:i w:val="0"/>
                <w:sz w:val="20"/>
                <w:szCs w:val="20"/>
              </w:rPr>
            </w:pPr>
            <w:r w:rsidRPr="008F72B0">
              <w:rPr>
                <w:rFonts w:asciiTheme="majorBidi" w:hAnsiTheme="majorBidi" w:cstheme="majorBidi"/>
                <w:sz w:val="20"/>
                <w:szCs w:val="20"/>
              </w:rPr>
              <w:t>Biodecolorization of Reactive S3R Orange azo dye by a cadmium resistant bacterial strain isolated from textile effluents</w:t>
            </w:r>
          </w:p>
        </w:tc>
      </w:tr>
      <w:tr w:rsidR="00502D12" w:rsidRPr="008F72B0" w14:paraId="02985D8B" w14:textId="77777777" w:rsidTr="00ED2AC3">
        <w:trPr>
          <w:trHeight w:val="556"/>
        </w:trPr>
        <w:tc>
          <w:tcPr>
            <w:tcW w:w="846" w:type="dxa"/>
            <w:shd w:val="clear" w:color="auto" w:fill="auto"/>
            <w:vAlign w:val="center"/>
          </w:tcPr>
          <w:p w14:paraId="5CDBC002" w14:textId="77777777" w:rsidR="00502D12" w:rsidRPr="00ED2AC3" w:rsidRDefault="00502D12" w:rsidP="00ED2AC3">
            <w:pPr>
              <w:pStyle w:val="ListParagraph"/>
              <w:numPr>
                <w:ilvl w:val="0"/>
                <w:numId w:val="37"/>
              </w:numPr>
              <w:tabs>
                <w:tab w:val="left" w:pos="359"/>
              </w:tabs>
              <w:spacing w:afterAutospacing="1"/>
              <w:ind w:right="57"/>
              <w:contextualSpacing/>
              <w:rPr>
                <w:rFonts w:asciiTheme="minorBidi" w:hAnsiTheme="minorBidi" w:cstheme="minorBidi"/>
                <w:bCs/>
                <w:sz w:val="18"/>
                <w:szCs w:val="18"/>
              </w:rPr>
            </w:pPr>
          </w:p>
        </w:tc>
        <w:tc>
          <w:tcPr>
            <w:tcW w:w="1701" w:type="dxa"/>
            <w:shd w:val="clear" w:color="auto" w:fill="auto"/>
            <w:vAlign w:val="center"/>
          </w:tcPr>
          <w:p w14:paraId="7561E404"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Ms. Smayia Sharif</w:t>
            </w:r>
          </w:p>
        </w:tc>
        <w:tc>
          <w:tcPr>
            <w:tcW w:w="850" w:type="dxa"/>
            <w:shd w:val="clear" w:color="auto" w:fill="auto"/>
            <w:vAlign w:val="center"/>
          </w:tcPr>
          <w:p w14:paraId="47755EBF"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2013</w:t>
            </w:r>
          </w:p>
        </w:tc>
        <w:tc>
          <w:tcPr>
            <w:tcW w:w="7088" w:type="dxa"/>
            <w:shd w:val="clear" w:color="auto" w:fill="auto"/>
            <w:vAlign w:val="center"/>
          </w:tcPr>
          <w:p w14:paraId="7CC09170"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 xml:space="preserve">Impact of commercial inoculant on microbiological and nutritional quality of corn silage  </w:t>
            </w:r>
          </w:p>
        </w:tc>
      </w:tr>
      <w:tr w:rsidR="00502D12" w:rsidRPr="008F72B0" w14:paraId="21EC43AA" w14:textId="77777777" w:rsidTr="00ED2AC3">
        <w:trPr>
          <w:trHeight w:val="556"/>
        </w:trPr>
        <w:tc>
          <w:tcPr>
            <w:tcW w:w="846" w:type="dxa"/>
            <w:shd w:val="clear" w:color="auto" w:fill="auto"/>
            <w:vAlign w:val="center"/>
          </w:tcPr>
          <w:p w14:paraId="2A4947AF" w14:textId="77777777" w:rsidR="00502D12" w:rsidRPr="00ED2AC3" w:rsidRDefault="00502D12" w:rsidP="00ED2AC3">
            <w:pPr>
              <w:pStyle w:val="ListParagraph"/>
              <w:numPr>
                <w:ilvl w:val="0"/>
                <w:numId w:val="37"/>
              </w:numPr>
              <w:tabs>
                <w:tab w:val="left" w:pos="359"/>
              </w:tabs>
              <w:spacing w:afterAutospacing="1"/>
              <w:ind w:right="57"/>
              <w:contextualSpacing/>
              <w:rPr>
                <w:rFonts w:asciiTheme="minorBidi" w:hAnsiTheme="minorBidi" w:cstheme="minorBidi"/>
                <w:bCs/>
                <w:sz w:val="18"/>
                <w:szCs w:val="18"/>
              </w:rPr>
            </w:pPr>
          </w:p>
        </w:tc>
        <w:tc>
          <w:tcPr>
            <w:tcW w:w="1701" w:type="dxa"/>
            <w:shd w:val="clear" w:color="auto" w:fill="auto"/>
            <w:vAlign w:val="center"/>
          </w:tcPr>
          <w:p w14:paraId="584FC22B"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Ms. Saima Khalid</w:t>
            </w:r>
          </w:p>
        </w:tc>
        <w:tc>
          <w:tcPr>
            <w:tcW w:w="850" w:type="dxa"/>
            <w:shd w:val="clear" w:color="auto" w:fill="auto"/>
            <w:vAlign w:val="center"/>
          </w:tcPr>
          <w:p w14:paraId="06D8C1F1"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2013</w:t>
            </w:r>
          </w:p>
        </w:tc>
        <w:tc>
          <w:tcPr>
            <w:tcW w:w="7088" w:type="dxa"/>
            <w:shd w:val="clear" w:color="auto" w:fill="auto"/>
            <w:vAlign w:val="center"/>
          </w:tcPr>
          <w:p w14:paraId="4494F79E" w14:textId="77777777" w:rsidR="00502D12" w:rsidRPr="008F72B0" w:rsidRDefault="00502D12" w:rsidP="00ED2F00">
            <w:pPr>
              <w:pStyle w:val="Default"/>
              <w:spacing w:afterAutospacing="1"/>
              <w:ind w:left="57" w:right="57"/>
              <w:rPr>
                <w:rFonts w:asciiTheme="majorBidi" w:hAnsiTheme="majorBidi" w:cstheme="majorBidi"/>
                <w:bCs/>
                <w:sz w:val="20"/>
                <w:szCs w:val="20"/>
              </w:rPr>
            </w:pPr>
            <w:proofErr w:type="spellStart"/>
            <w:r w:rsidRPr="008F72B0">
              <w:rPr>
                <w:rFonts w:asciiTheme="majorBidi" w:hAnsiTheme="majorBidi" w:cstheme="majorBidi"/>
                <w:bCs/>
                <w:sz w:val="20"/>
                <w:szCs w:val="20"/>
              </w:rPr>
              <w:t>Evaluation</w:t>
            </w:r>
            <w:proofErr w:type="spellEnd"/>
            <w:r w:rsidRPr="008F72B0">
              <w:rPr>
                <w:rFonts w:asciiTheme="majorBidi" w:hAnsiTheme="majorBidi" w:cstheme="majorBidi"/>
                <w:bCs/>
                <w:sz w:val="20"/>
                <w:szCs w:val="20"/>
              </w:rPr>
              <w:t xml:space="preserve"> of </w:t>
            </w:r>
            <w:proofErr w:type="spellStart"/>
            <w:r w:rsidRPr="008F72B0">
              <w:rPr>
                <w:rFonts w:asciiTheme="majorBidi" w:hAnsiTheme="majorBidi" w:cstheme="majorBidi"/>
                <w:bCs/>
                <w:sz w:val="20"/>
                <w:szCs w:val="20"/>
              </w:rPr>
              <w:t>microbial</w:t>
            </w:r>
            <w:proofErr w:type="spellEnd"/>
            <w:r w:rsidRPr="008F72B0">
              <w:rPr>
                <w:rFonts w:asciiTheme="majorBidi" w:hAnsiTheme="majorBidi" w:cstheme="majorBidi"/>
                <w:bCs/>
                <w:sz w:val="20"/>
                <w:szCs w:val="20"/>
              </w:rPr>
              <w:t xml:space="preserve"> </w:t>
            </w:r>
            <w:proofErr w:type="spellStart"/>
            <w:r w:rsidRPr="008F72B0">
              <w:rPr>
                <w:rFonts w:asciiTheme="majorBidi" w:hAnsiTheme="majorBidi" w:cstheme="majorBidi"/>
                <w:bCs/>
                <w:sz w:val="20"/>
                <w:szCs w:val="20"/>
              </w:rPr>
              <w:t>potential</w:t>
            </w:r>
            <w:proofErr w:type="spellEnd"/>
            <w:r w:rsidRPr="008F72B0">
              <w:rPr>
                <w:rFonts w:asciiTheme="majorBidi" w:hAnsiTheme="majorBidi" w:cstheme="majorBidi"/>
                <w:bCs/>
                <w:sz w:val="20"/>
                <w:szCs w:val="20"/>
              </w:rPr>
              <w:t xml:space="preserve"> to </w:t>
            </w:r>
            <w:proofErr w:type="spellStart"/>
            <w:r w:rsidRPr="008F72B0">
              <w:rPr>
                <w:rFonts w:asciiTheme="majorBidi" w:hAnsiTheme="majorBidi" w:cstheme="majorBidi"/>
                <w:bCs/>
                <w:sz w:val="20"/>
                <w:szCs w:val="20"/>
              </w:rPr>
              <w:t>biocontrol</w:t>
            </w:r>
            <w:proofErr w:type="spellEnd"/>
            <w:r w:rsidRPr="008F72B0">
              <w:rPr>
                <w:rFonts w:asciiTheme="majorBidi" w:hAnsiTheme="majorBidi" w:cstheme="majorBidi"/>
                <w:bCs/>
                <w:sz w:val="20"/>
                <w:szCs w:val="20"/>
              </w:rPr>
              <w:t xml:space="preserve"> </w:t>
            </w:r>
            <w:proofErr w:type="spellStart"/>
            <w:r w:rsidRPr="008F72B0">
              <w:rPr>
                <w:rFonts w:asciiTheme="majorBidi" w:hAnsiTheme="majorBidi" w:cstheme="majorBidi"/>
                <w:bCs/>
                <w:sz w:val="20"/>
                <w:szCs w:val="20"/>
              </w:rPr>
              <w:t>aflatoxigenic</w:t>
            </w:r>
            <w:proofErr w:type="spellEnd"/>
            <w:r w:rsidRPr="008F72B0">
              <w:rPr>
                <w:rFonts w:asciiTheme="majorBidi" w:hAnsiTheme="majorBidi" w:cstheme="majorBidi"/>
                <w:bCs/>
                <w:sz w:val="20"/>
                <w:szCs w:val="20"/>
              </w:rPr>
              <w:t xml:space="preserve"> </w:t>
            </w:r>
            <w:r w:rsidRPr="008F72B0">
              <w:rPr>
                <w:rFonts w:asciiTheme="majorBidi" w:hAnsiTheme="majorBidi" w:cstheme="majorBidi"/>
                <w:bCs/>
                <w:i/>
                <w:iCs/>
                <w:sz w:val="20"/>
                <w:szCs w:val="20"/>
              </w:rPr>
              <w:t xml:space="preserve">Aspergillus </w:t>
            </w:r>
            <w:proofErr w:type="spellStart"/>
            <w:r w:rsidRPr="008F72B0">
              <w:rPr>
                <w:rFonts w:asciiTheme="majorBidi" w:hAnsiTheme="majorBidi" w:cstheme="majorBidi"/>
                <w:bCs/>
                <w:i/>
                <w:iCs/>
                <w:sz w:val="20"/>
                <w:szCs w:val="20"/>
              </w:rPr>
              <w:t>flavus</w:t>
            </w:r>
            <w:proofErr w:type="spellEnd"/>
            <w:r w:rsidRPr="008F72B0">
              <w:rPr>
                <w:rFonts w:asciiTheme="majorBidi" w:hAnsiTheme="majorBidi" w:cstheme="majorBidi"/>
                <w:bCs/>
                <w:sz w:val="20"/>
                <w:szCs w:val="20"/>
              </w:rPr>
              <w:t xml:space="preserve">. </w:t>
            </w:r>
          </w:p>
        </w:tc>
      </w:tr>
      <w:tr w:rsidR="00502D12" w:rsidRPr="008F72B0" w14:paraId="27C70AB4" w14:textId="77777777" w:rsidTr="00ED2AC3">
        <w:trPr>
          <w:trHeight w:val="556"/>
        </w:trPr>
        <w:tc>
          <w:tcPr>
            <w:tcW w:w="846" w:type="dxa"/>
            <w:shd w:val="clear" w:color="auto" w:fill="auto"/>
            <w:vAlign w:val="center"/>
          </w:tcPr>
          <w:p w14:paraId="7FEC8D5F" w14:textId="77777777" w:rsidR="00502D12" w:rsidRPr="00ED2AC3" w:rsidRDefault="00502D12" w:rsidP="00ED2AC3">
            <w:pPr>
              <w:pStyle w:val="ListParagraph"/>
              <w:numPr>
                <w:ilvl w:val="0"/>
                <w:numId w:val="37"/>
              </w:numPr>
              <w:tabs>
                <w:tab w:val="left" w:pos="359"/>
              </w:tabs>
              <w:spacing w:afterAutospacing="1"/>
              <w:ind w:right="57"/>
              <w:contextualSpacing/>
              <w:rPr>
                <w:rFonts w:asciiTheme="minorBidi" w:hAnsiTheme="minorBidi" w:cstheme="minorBidi"/>
                <w:bCs/>
                <w:sz w:val="18"/>
                <w:szCs w:val="18"/>
              </w:rPr>
            </w:pPr>
          </w:p>
        </w:tc>
        <w:tc>
          <w:tcPr>
            <w:tcW w:w="1701" w:type="dxa"/>
            <w:shd w:val="clear" w:color="auto" w:fill="auto"/>
            <w:vAlign w:val="center"/>
          </w:tcPr>
          <w:p w14:paraId="30F873B1"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Ms. Samra Asghar</w:t>
            </w:r>
          </w:p>
        </w:tc>
        <w:tc>
          <w:tcPr>
            <w:tcW w:w="850" w:type="dxa"/>
            <w:shd w:val="clear" w:color="auto" w:fill="auto"/>
            <w:vAlign w:val="center"/>
          </w:tcPr>
          <w:p w14:paraId="467B22A5"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2013</w:t>
            </w:r>
          </w:p>
        </w:tc>
        <w:tc>
          <w:tcPr>
            <w:tcW w:w="7088" w:type="dxa"/>
            <w:shd w:val="clear" w:color="auto" w:fill="auto"/>
            <w:vAlign w:val="center"/>
          </w:tcPr>
          <w:p w14:paraId="7CECE982" w14:textId="77777777" w:rsidR="00502D12" w:rsidRPr="008F72B0" w:rsidRDefault="00502D12" w:rsidP="00ED2F00">
            <w:pPr>
              <w:shd w:val="clear" w:color="auto" w:fill="FFFFFF"/>
              <w:spacing w:afterAutospacing="1"/>
              <w:ind w:left="57" w:right="57"/>
              <w:rPr>
                <w:rFonts w:asciiTheme="majorBidi" w:hAnsiTheme="majorBidi" w:cstheme="majorBidi"/>
                <w:color w:val="000000"/>
                <w:sz w:val="20"/>
                <w:szCs w:val="20"/>
              </w:rPr>
            </w:pPr>
            <w:r w:rsidRPr="008F72B0">
              <w:rPr>
                <w:rFonts w:asciiTheme="majorBidi" w:hAnsiTheme="majorBidi" w:cstheme="majorBidi"/>
                <w:color w:val="000000"/>
                <w:sz w:val="20"/>
                <w:szCs w:val="20"/>
              </w:rPr>
              <w:t xml:space="preserve">Incidence of foodborne pathogens in indigenous fermented milk </w:t>
            </w:r>
          </w:p>
        </w:tc>
      </w:tr>
      <w:tr w:rsidR="00502D12" w:rsidRPr="008F72B0" w14:paraId="6812DACE" w14:textId="77777777" w:rsidTr="00ED2AC3">
        <w:trPr>
          <w:trHeight w:val="556"/>
        </w:trPr>
        <w:tc>
          <w:tcPr>
            <w:tcW w:w="846" w:type="dxa"/>
            <w:shd w:val="clear" w:color="auto" w:fill="auto"/>
            <w:vAlign w:val="center"/>
          </w:tcPr>
          <w:p w14:paraId="19F25337" w14:textId="77777777" w:rsidR="00502D12" w:rsidRPr="00ED2AC3" w:rsidRDefault="00502D12" w:rsidP="00ED2AC3">
            <w:pPr>
              <w:pStyle w:val="ListParagraph"/>
              <w:numPr>
                <w:ilvl w:val="0"/>
                <w:numId w:val="37"/>
              </w:numPr>
              <w:tabs>
                <w:tab w:val="left" w:pos="359"/>
              </w:tabs>
              <w:spacing w:afterAutospacing="1"/>
              <w:ind w:right="57"/>
              <w:contextualSpacing/>
              <w:rPr>
                <w:rFonts w:asciiTheme="minorBidi" w:hAnsiTheme="minorBidi" w:cstheme="minorBidi"/>
                <w:bCs/>
                <w:sz w:val="18"/>
                <w:szCs w:val="18"/>
              </w:rPr>
            </w:pPr>
          </w:p>
        </w:tc>
        <w:tc>
          <w:tcPr>
            <w:tcW w:w="1701" w:type="dxa"/>
            <w:shd w:val="clear" w:color="auto" w:fill="auto"/>
            <w:vAlign w:val="center"/>
          </w:tcPr>
          <w:p w14:paraId="006F24D3"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Manzoor Khan</w:t>
            </w:r>
          </w:p>
        </w:tc>
        <w:tc>
          <w:tcPr>
            <w:tcW w:w="850" w:type="dxa"/>
            <w:shd w:val="clear" w:color="auto" w:fill="auto"/>
            <w:vAlign w:val="center"/>
          </w:tcPr>
          <w:p w14:paraId="42E45CD6"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2013</w:t>
            </w:r>
          </w:p>
        </w:tc>
        <w:tc>
          <w:tcPr>
            <w:tcW w:w="7088" w:type="dxa"/>
            <w:shd w:val="clear" w:color="auto" w:fill="auto"/>
            <w:vAlign w:val="center"/>
          </w:tcPr>
          <w:p w14:paraId="4DCA61B2"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 xml:space="preserve">Effect of preliminary characterized bacteria and yeasts strains on physiology and gut microbiology of grass carp.   </w:t>
            </w:r>
          </w:p>
        </w:tc>
      </w:tr>
      <w:tr w:rsidR="00502D12" w:rsidRPr="008F72B0" w14:paraId="1536F756" w14:textId="77777777" w:rsidTr="00ED2AC3">
        <w:trPr>
          <w:trHeight w:val="148"/>
        </w:trPr>
        <w:tc>
          <w:tcPr>
            <w:tcW w:w="846" w:type="dxa"/>
            <w:shd w:val="clear" w:color="auto" w:fill="auto"/>
            <w:vAlign w:val="center"/>
          </w:tcPr>
          <w:p w14:paraId="3660F551" w14:textId="77777777" w:rsidR="00502D12" w:rsidRPr="00ED2AC3" w:rsidRDefault="00502D12" w:rsidP="00ED2AC3">
            <w:pPr>
              <w:pStyle w:val="ListParagraph"/>
              <w:numPr>
                <w:ilvl w:val="0"/>
                <w:numId w:val="37"/>
              </w:numPr>
              <w:tabs>
                <w:tab w:val="left" w:pos="359"/>
              </w:tabs>
              <w:spacing w:afterAutospacing="1"/>
              <w:ind w:right="57"/>
              <w:contextualSpacing/>
              <w:rPr>
                <w:rFonts w:asciiTheme="minorBidi" w:hAnsiTheme="minorBidi" w:cstheme="minorBidi"/>
                <w:bCs/>
                <w:sz w:val="18"/>
                <w:szCs w:val="18"/>
              </w:rPr>
            </w:pPr>
          </w:p>
        </w:tc>
        <w:tc>
          <w:tcPr>
            <w:tcW w:w="1701" w:type="dxa"/>
            <w:shd w:val="clear" w:color="auto" w:fill="auto"/>
            <w:vAlign w:val="center"/>
          </w:tcPr>
          <w:p w14:paraId="40AFEE28" w14:textId="77777777" w:rsidR="00502D12" w:rsidRPr="008F72B0" w:rsidRDefault="00502D12" w:rsidP="00ED2F00">
            <w:pPr>
              <w:pStyle w:val="NormalWeb"/>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Mr. Shabbir Ahmad Khan</w:t>
            </w:r>
          </w:p>
        </w:tc>
        <w:tc>
          <w:tcPr>
            <w:tcW w:w="850" w:type="dxa"/>
            <w:shd w:val="clear" w:color="auto" w:fill="auto"/>
            <w:vAlign w:val="center"/>
          </w:tcPr>
          <w:p w14:paraId="3850442E"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2012</w:t>
            </w:r>
          </w:p>
        </w:tc>
        <w:tc>
          <w:tcPr>
            <w:tcW w:w="7088" w:type="dxa"/>
            <w:shd w:val="clear" w:color="auto" w:fill="auto"/>
            <w:vAlign w:val="center"/>
          </w:tcPr>
          <w:p w14:paraId="7A5475C5"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Microbiological Evaluation of Indigenous Fermented Milk Product (Dahi) Using Conventional and Modern Techniques</w:t>
            </w:r>
          </w:p>
        </w:tc>
      </w:tr>
      <w:tr w:rsidR="00502D12" w:rsidRPr="008F72B0" w14:paraId="4D82E606" w14:textId="77777777" w:rsidTr="00ED2AC3">
        <w:trPr>
          <w:trHeight w:val="556"/>
        </w:trPr>
        <w:tc>
          <w:tcPr>
            <w:tcW w:w="846" w:type="dxa"/>
            <w:shd w:val="clear" w:color="auto" w:fill="auto"/>
            <w:vAlign w:val="center"/>
          </w:tcPr>
          <w:p w14:paraId="78BB5FF3" w14:textId="77777777" w:rsidR="00502D12" w:rsidRPr="00ED2AC3" w:rsidRDefault="00502D12" w:rsidP="00ED2AC3">
            <w:pPr>
              <w:pStyle w:val="ListParagraph"/>
              <w:numPr>
                <w:ilvl w:val="0"/>
                <w:numId w:val="37"/>
              </w:numPr>
              <w:tabs>
                <w:tab w:val="left" w:pos="359"/>
              </w:tabs>
              <w:spacing w:afterAutospacing="1"/>
              <w:ind w:right="57"/>
              <w:contextualSpacing/>
              <w:rPr>
                <w:rFonts w:asciiTheme="minorBidi" w:hAnsiTheme="minorBidi" w:cstheme="minorBidi"/>
                <w:bCs/>
                <w:sz w:val="18"/>
                <w:szCs w:val="18"/>
              </w:rPr>
            </w:pPr>
          </w:p>
        </w:tc>
        <w:tc>
          <w:tcPr>
            <w:tcW w:w="1701" w:type="dxa"/>
            <w:shd w:val="clear" w:color="auto" w:fill="auto"/>
            <w:vAlign w:val="center"/>
          </w:tcPr>
          <w:p w14:paraId="475CF8F2" w14:textId="77777777" w:rsidR="00502D12" w:rsidRPr="008F72B0" w:rsidRDefault="00502D12" w:rsidP="00ED2F00">
            <w:pPr>
              <w:pStyle w:val="NormalWeb"/>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Mr. Waqas Ahmad Khan</w:t>
            </w:r>
          </w:p>
        </w:tc>
        <w:tc>
          <w:tcPr>
            <w:tcW w:w="850" w:type="dxa"/>
            <w:shd w:val="clear" w:color="auto" w:fill="auto"/>
            <w:vAlign w:val="center"/>
          </w:tcPr>
          <w:p w14:paraId="54C72591"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2012</w:t>
            </w:r>
          </w:p>
        </w:tc>
        <w:tc>
          <w:tcPr>
            <w:tcW w:w="7088" w:type="dxa"/>
            <w:shd w:val="clear" w:color="auto" w:fill="auto"/>
            <w:vAlign w:val="center"/>
          </w:tcPr>
          <w:p w14:paraId="76F91AB7" w14:textId="77777777" w:rsidR="00502D12" w:rsidRPr="008F72B0" w:rsidRDefault="00502D12" w:rsidP="00ED2F00">
            <w:pPr>
              <w:autoSpaceDE w:val="0"/>
              <w:autoSpaceDN w:val="0"/>
              <w:adjustRightInd w:val="0"/>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Microbiological Study of Raw and Pasteurized Milk by Culture Dependent and Independent Approaches</w:t>
            </w:r>
          </w:p>
        </w:tc>
      </w:tr>
      <w:tr w:rsidR="00502D12" w:rsidRPr="008F72B0" w14:paraId="42C51537" w14:textId="77777777" w:rsidTr="00ED2AC3">
        <w:trPr>
          <w:trHeight w:val="556"/>
        </w:trPr>
        <w:tc>
          <w:tcPr>
            <w:tcW w:w="846" w:type="dxa"/>
            <w:shd w:val="clear" w:color="auto" w:fill="auto"/>
            <w:vAlign w:val="center"/>
          </w:tcPr>
          <w:p w14:paraId="31BF64A6" w14:textId="77777777" w:rsidR="00502D12" w:rsidRPr="00ED2AC3" w:rsidRDefault="00502D12" w:rsidP="00ED2AC3">
            <w:pPr>
              <w:pStyle w:val="ListParagraph"/>
              <w:numPr>
                <w:ilvl w:val="0"/>
                <w:numId w:val="37"/>
              </w:numPr>
              <w:tabs>
                <w:tab w:val="left" w:pos="359"/>
              </w:tabs>
              <w:spacing w:afterAutospacing="1"/>
              <w:ind w:right="57"/>
              <w:contextualSpacing/>
              <w:rPr>
                <w:rFonts w:asciiTheme="minorBidi" w:hAnsiTheme="minorBidi" w:cstheme="minorBidi"/>
                <w:bCs/>
                <w:sz w:val="18"/>
                <w:szCs w:val="18"/>
              </w:rPr>
            </w:pPr>
          </w:p>
        </w:tc>
        <w:tc>
          <w:tcPr>
            <w:tcW w:w="1701" w:type="dxa"/>
            <w:shd w:val="clear" w:color="auto" w:fill="auto"/>
            <w:vAlign w:val="center"/>
          </w:tcPr>
          <w:p w14:paraId="1685006F"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 xml:space="preserve">Ms. Tahreem Naz </w:t>
            </w:r>
          </w:p>
        </w:tc>
        <w:tc>
          <w:tcPr>
            <w:tcW w:w="850" w:type="dxa"/>
            <w:shd w:val="clear" w:color="auto" w:fill="auto"/>
            <w:vAlign w:val="center"/>
          </w:tcPr>
          <w:p w14:paraId="076E6AC9"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2012</w:t>
            </w:r>
          </w:p>
        </w:tc>
        <w:tc>
          <w:tcPr>
            <w:tcW w:w="7088" w:type="dxa"/>
            <w:shd w:val="clear" w:color="auto" w:fill="auto"/>
            <w:vAlign w:val="center"/>
          </w:tcPr>
          <w:p w14:paraId="320346EF" w14:textId="77777777" w:rsidR="00502D12" w:rsidRPr="008F72B0" w:rsidRDefault="00502D12" w:rsidP="00ED2F00">
            <w:pPr>
              <w:spacing w:afterAutospacing="1"/>
              <w:ind w:left="57" w:right="57"/>
              <w:rPr>
                <w:rFonts w:asciiTheme="majorBidi" w:hAnsiTheme="majorBidi" w:cstheme="majorBidi"/>
                <w:sz w:val="20"/>
                <w:szCs w:val="20"/>
              </w:rPr>
            </w:pPr>
            <w:r w:rsidRPr="008F72B0">
              <w:rPr>
                <w:rFonts w:asciiTheme="majorBidi" w:hAnsiTheme="majorBidi" w:cstheme="majorBidi"/>
                <w:sz w:val="20"/>
                <w:szCs w:val="20"/>
              </w:rPr>
              <w:t xml:space="preserve">Microbiological surveillance and antibiotic susceptibility pattern of bacterial contamination in different wards of hospital. </w:t>
            </w:r>
          </w:p>
        </w:tc>
      </w:tr>
      <w:bookmarkEnd w:id="16"/>
    </w:tbl>
    <w:p w14:paraId="2DF96562" w14:textId="77777777" w:rsidR="008661D9" w:rsidRDefault="008661D9" w:rsidP="00563BA5">
      <w:pPr>
        <w:jc w:val="both"/>
        <w:rPr>
          <w:sz w:val="21"/>
        </w:rPr>
      </w:pPr>
    </w:p>
    <w:p w14:paraId="3FFD5ACC" w14:textId="77777777" w:rsidR="00722E33" w:rsidRPr="00722E33" w:rsidRDefault="00722E33" w:rsidP="00563BA5">
      <w:pPr>
        <w:jc w:val="both"/>
        <w:rPr>
          <w:b/>
          <w:color w:val="0000FF"/>
          <w:sz w:val="2"/>
          <w:szCs w:val="2"/>
        </w:rPr>
      </w:pPr>
    </w:p>
    <w:p w14:paraId="1A26A92E" w14:textId="77777777" w:rsidR="00554E67" w:rsidRPr="00554E67" w:rsidRDefault="00563BA5" w:rsidP="00A776C4">
      <w:pPr>
        <w:rPr>
          <w:color w:val="000000" w:themeColor="text1"/>
          <w:sz w:val="22"/>
          <w:szCs w:val="22"/>
          <w:u w:val="single"/>
        </w:rPr>
      </w:pPr>
      <w:r w:rsidRPr="00554E67">
        <w:rPr>
          <w:b/>
          <w:color w:val="000000" w:themeColor="text1"/>
          <w:sz w:val="22"/>
          <w:szCs w:val="22"/>
          <w:u w:val="single"/>
        </w:rPr>
        <w:t>Conferences Abstracts (Oral and poster presentations)</w:t>
      </w:r>
    </w:p>
    <w:p w14:paraId="53B31D98" w14:textId="6D84C92D" w:rsidR="00563BA5" w:rsidRPr="00762092" w:rsidRDefault="00563BA5" w:rsidP="00A776C4">
      <w:pPr>
        <w:rPr>
          <w:b/>
          <w:color w:val="0000FF"/>
          <w:sz w:val="22"/>
          <w:szCs w:val="22"/>
        </w:rPr>
      </w:pPr>
      <w:r w:rsidRPr="00762092">
        <w:rPr>
          <w:i/>
          <w:sz w:val="22"/>
          <w:szCs w:val="22"/>
          <w:u w:val="single"/>
        </w:rPr>
        <w:t xml:space="preserve">Participated in more than </w:t>
      </w:r>
      <w:r w:rsidR="00E06FA5">
        <w:rPr>
          <w:i/>
          <w:sz w:val="22"/>
          <w:szCs w:val="22"/>
          <w:u w:val="single"/>
        </w:rPr>
        <w:t>6</w:t>
      </w:r>
      <w:r w:rsidRPr="00762092">
        <w:rPr>
          <w:i/>
          <w:sz w:val="22"/>
          <w:szCs w:val="22"/>
          <w:u w:val="single"/>
        </w:rPr>
        <w:t>0 conferences at national and international conference</w:t>
      </w:r>
      <w:r w:rsidR="007F7423" w:rsidRPr="00762092">
        <w:rPr>
          <w:i/>
          <w:sz w:val="22"/>
          <w:szCs w:val="22"/>
          <w:u w:val="single"/>
        </w:rPr>
        <w:t xml:space="preserve"> (below is selected list)</w:t>
      </w:r>
    </w:p>
    <w:p w14:paraId="1FA48A08" w14:textId="77777777" w:rsidR="007C6DF5" w:rsidRPr="00043287" w:rsidRDefault="007C6DF5" w:rsidP="007C6DF5">
      <w:pPr>
        <w:pStyle w:val="NormalWeb"/>
        <w:rPr>
          <w:rFonts w:ascii="Arial" w:hAnsi="Arial" w:cs="Arial"/>
          <w:color w:val="1E1E1E"/>
          <w:sz w:val="18"/>
          <w:szCs w:val="18"/>
        </w:rPr>
      </w:pPr>
      <w:bookmarkStart w:id="17" w:name="_Hlk498287101"/>
    </w:p>
    <w:p w14:paraId="03C3C8C1" w14:textId="07D71B18" w:rsidR="002674A1" w:rsidRDefault="00E57E99" w:rsidP="00E57E99">
      <w:pPr>
        <w:pStyle w:val="NormalWeb"/>
        <w:numPr>
          <w:ilvl w:val="0"/>
          <w:numId w:val="23"/>
        </w:numPr>
        <w:jc w:val="both"/>
        <w:rPr>
          <w:sz w:val="22"/>
          <w:szCs w:val="22"/>
        </w:rPr>
      </w:pPr>
      <w:r>
        <w:rPr>
          <w:sz w:val="22"/>
          <w:szCs w:val="22"/>
        </w:rPr>
        <w:t>Speaker:</w:t>
      </w:r>
      <w:r w:rsidRPr="00E57E99">
        <w:t xml:space="preserve"> </w:t>
      </w:r>
      <w:r w:rsidRPr="00E57E99">
        <w:rPr>
          <w:sz w:val="22"/>
          <w:szCs w:val="22"/>
        </w:rPr>
        <w:t xml:space="preserve">One Day Screening Camp for Diabetes organized by Quaidian Association of Microbiology (QAM) in collaboration with The Diabetes Centre (TDC) Network, Pakistan on 29 October 2024 at </w:t>
      </w:r>
      <w:r>
        <w:rPr>
          <w:sz w:val="22"/>
          <w:szCs w:val="22"/>
        </w:rPr>
        <w:t xml:space="preserve">Quaid-i-Azam </w:t>
      </w:r>
      <w:r w:rsidRPr="009E259C">
        <w:rPr>
          <w:sz w:val="22"/>
          <w:szCs w:val="22"/>
        </w:rPr>
        <w:t>University</w:t>
      </w:r>
      <w:r>
        <w:rPr>
          <w:sz w:val="22"/>
          <w:szCs w:val="22"/>
        </w:rPr>
        <w:t xml:space="preserve"> Islamabad Pakistan.</w:t>
      </w:r>
    </w:p>
    <w:p w14:paraId="43A6892D" w14:textId="2BB96E28" w:rsidR="00CF1892" w:rsidRPr="00CF1892" w:rsidRDefault="0050186F" w:rsidP="00E57E99">
      <w:pPr>
        <w:pStyle w:val="NormalWeb"/>
        <w:numPr>
          <w:ilvl w:val="0"/>
          <w:numId w:val="23"/>
        </w:numPr>
        <w:jc w:val="both"/>
        <w:rPr>
          <w:sz w:val="22"/>
          <w:szCs w:val="22"/>
        </w:rPr>
      </w:pPr>
      <w:r>
        <w:rPr>
          <w:sz w:val="22"/>
          <w:szCs w:val="22"/>
        </w:rPr>
        <w:t>Focal perso</w:t>
      </w:r>
      <w:r w:rsidR="009E259C">
        <w:rPr>
          <w:sz w:val="22"/>
          <w:szCs w:val="22"/>
        </w:rPr>
        <w:t xml:space="preserve">n: </w:t>
      </w:r>
      <w:r w:rsidR="009E259C" w:rsidRPr="009E259C">
        <w:rPr>
          <w:sz w:val="22"/>
          <w:szCs w:val="22"/>
        </w:rPr>
        <w:t xml:space="preserve"> food Safety training for </w:t>
      </w:r>
      <w:r w:rsidR="009E259C">
        <w:rPr>
          <w:sz w:val="22"/>
          <w:szCs w:val="22"/>
        </w:rPr>
        <w:t xml:space="preserve">Quaid-i-Azam </w:t>
      </w:r>
      <w:r w:rsidR="009E259C" w:rsidRPr="009E259C">
        <w:rPr>
          <w:sz w:val="22"/>
          <w:szCs w:val="22"/>
        </w:rPr>
        <w:t>University hostels Mess Staff</w:t>
      </w:r>
      <w:r w:rsidR="009E259C">
        <w:rPr>
          <w:sz w:val="22"/>
          <w:szCs w:val="22"/>
        </w:rPr>
        <w:t xml:space="preserve">. </w:t>
      </w:r>
      <w:r w:rsidR="002674A1">
        <w:rPr>
          <w:sz w:val="22"/>
          <w:szCs w:val="22"/>
        </w:rPr>
        <w:t>25th October, 2024 organized by t</w:t>
      </w:r>
      <w:r w:rsidR="002674A1" w:rsidRPr="002674A1">
        <w:rPr>
          <w:sz w:val="22"/>
          <w:szCs w:val="22"/>
        </w:rPr>
        <w:t>he Provost office of the Quaid-i-Azam University (QAU) in Collaboration with Save our Society Foundation (SOSF) and Marriott Hotel Islamabad to mark the “World Food Day” at National Library of Pakistan Islamabad Pakistan.</w:t>
      </w:r>
    </w:p>
    <w:p w14:paraId="1226504E" w14:textId="4E7CBEA9" w:rsidR="0048437F" w:rsidRPr="005E7EA2" w:rsidRDefault="0048437F" w:rsidP="00E57E99">
      <w:pPr>
        <w:pStyle w:val="NormalWeb"/>
        <w:numPr>
          <w:ilvl w:val="0"/>
          <w:numId w:val="23"/>
        </w:numPr>
        <w:jc w:val="both"/>
        <w:rPr>
          <w:sz w:val="22"/>
          <w:szCs w:val="22"/>
        </w:rPr>
      </w:pPr>
      <w:r w:rsidRPr="005E7EA2">
        <w:rPr>
          <w:sz w:val="22"/>
          <w:szCs w:val="22"/>
        </w:rPr>
        <w:t xml:space="preserve">Invited Speaker: Wonders of the Gut Microbiome: Past, Present and Future. 30th July, 2024. Webnir by Universitas Dipnegoro, Semarang Indonasia. </w:t>
      </w:r>
    </w:p>
    <w:p w14:paraId="5B080FFF" w14:textId="3219E41E" w:rsidR="0048437F" w:rsidRPr="005E7EA2" w:rsidRDefault="004B1FE1" w:rsidP="00E57E99">
      <w:pPr>
        <w:pStyle w:val="NormalWeb"/>
        <w:numPr>
          <w:ilvl w:val="0"/>
          <w:numId w:val="23"/>
        </w:numPr>
        <w:jc w:val="both"/>
        <w:rPr>
          <w:sz w:val="22"/>
          <w:szCs w:val="22"/>
        </w:rPr>
      </w:pPr>
      <w:r w:rsidRPr="005E7EA2">
        <w:rPr>
          <w:sz w:val="22"/>
          <w:szCs w:val="22"/>
        </w:rPr>
        <w:lastRenderedPageBreak/>
        <w:t>Guest</w:t>
      </w:r>
      <w:r w:rsidR="0048437F" w:rsidRPr="005E7EA2">
        <w:rPr>
          <w:sz w:val="22"/>
          <w:szCs w:val="22"/>
        </w:rPr>
        <w:t xml:space="preserve"> speaker: Gut Microbiome dynamics in Enhancing Health and Productivity in Livestock and Poultry Farming. World Microbiome Day, 27th June, 2024. PMAS Arid Agriculture University Rawalpindi-Pakistan.</w:t>
      </w:r>
    </w:p>
    <w:p w14:paraId="0728CDB5" w14:textId="6308E8DA" w:rsidR="007C6DF5" w:rsidRPr="005E7EA2" w:rsidRDefault="004B1FE1" w:rsidP="00E57E99">
      <w:pPr>
        <w:pStyle w:val="NormalWeb"/>
        <w:numPr>
          <w:ilvl w:val="0"/>
          <w:numId w:val="23"/>
        </w:numPr>
        <w:jc w:val="both"/>
        <w:rPr>
          <w:sz w:val="22"/>
          <w:szCs w:val="22"/>
        </w:rPr>
      </w:pPr>
      <w:r w:rsidRPr="005E7EA2">
        <w:rPr>
          <w:sz w:val="22"/>
          <w:szCs w:val="22"/>
        </w:rPr>
        <w:t>Guest Speaker</w:t>
      </w:r>
      <w:r w:rsidR="0048437F" w:rsidRPr="005E7EA2">
        <w:rPr>
          <w:sz w:val="22"/>
          <w:szCs w:val="22"/>
        </w:rPr>
        <w:t xml:space="preserve">: </w:t>
      </w:r>
      <w:r w:rsidRPr="004B1FE1">
        <w:rPr>
          <w:sz w:val="22"/>
          <w:szCs w:val="22"/>
          <w:lang w:val="en-US"/>
        </w:rPr>
        <w:t>Optimizing Animal and Agricultural Industries Through Microbial Applications</w:t>
      </w:r>
      <w:r w:rsidRPr="005E7EA2">
        <w:rPr>
          <w:b/>
          <w:bCs/>
          <w:sz w:val="22"/>
          <w:szCs w:val="22"/>
          <w:lang w:val="en-US"/>
        </w:rPr>
        <w:t xml:space="preserve">, </w:t>
      </w:r>
      <w:r w:rsidRPr="005E7EA2">
        <w:rPr>
          <w:sz w:val="22"/>
          <w:szCs w:val="22"/>
        </w:rPr>
        <w:t xml:space="preserve">Universitas Dipnegoro, Semarang Indonasia. </w:t>
      </w:r>
      <w:r w:rsidR="00E755FF" w:rsidRPr="005E7EA2">
        <w:rPr>
          <w:sz w:val="22"/>
          <w:szCs w:val="22"/>
          <w:lang w:val="en-US"/>
        </w:rPr>
        <w:t>16</w:t>
      </w:r>
      <w:r w:rsidR="00E755FF" w:rsidRPr="005E7EA2">
        <w:rPr>
          <w:sz w:val="22"/>
          <w:szCs w:val="22"/>
          <w:vertAlign w:val="superscript"/>
          <w:lang w:val="en-US"/>
        </w:rPr>
        <w:t>th</w:t>
      </w:r>
      <w:r w:rsidR="00E755FF" w:rsidRPr="005E7EA2">
        <w:rPr>
          <w:sz w:val="22"/>
          <w:szCs w:val="22"/>
          <w:lang w:val="en-US"/>
        </w:rPr>
        <w:t xml:space="preserve"> June 2024. </w:t>
      </w:r>
      <w:r w:rsidR="00E755FF" w:rsidRPr="005E7EA2">
        <w:rPr>
          <w:sz w:val="22"/>
          <w:szCs w:val="22"/>
        </w:rPr>
        <w:t>Universitas Dipnegoro, Semarang Indonasia.</w:t>
      </w:r>
    </w:p>
    <w:p w14:paraId="4C784C17" w14:textId="77777777" w:rsidR="004B1FE1" w:rsidRPr="005E7EA2" w:rsidRDefault="004B1FE1" w:rsidP="00E57E99">
      <w:pPr>
        <w:pStyle w:val="NormalWeb"/>
        <w:numPr>
          <w:ilvl w:val="0"/>
          <w:numId w:val="23"/>
        </w:numPr>
        <w:jc w:val="both"/>
        <w:rPr>
          <w:sz w:val="22"/>
          <w:szCs w:val="22"/>
        </w:rPr>
      </w:pPr>
      <w:r w:rsidRPr="005E7EA2">
        <w:rPr>
          <w:sz w:val="22"/>
          <w:szCs w:val="22"/>
        </w:rPr>
        <w:t xml:space="preserve">Guest Speaker: </w:t>
      </w:r>
      <w:r w:rsidRPr="005E7EA2">
        <w:rPr>
          <w:sz w:val="22"/>
          <w:szCs w:val="22"/>
          <w:lang w:val="en-US"/>
        </w:rPr>
        <w:t>Introduction to Animal Microbiome, 17</w:t>
      </w:r>
      <w:r w:rsidRPr="005E7EA2">
        <w:rPr>
          <w:sz w:val="22"/>
          <w:szCs w:val="22"/>
          <w:vertAlign w:val="superscript"/>
          <w:lang w:val="en-US"/>
        </w:rPr>
        <w:t>th</w:t>
      </w:r>
      <w:r w:rsidRPr="005E7EA2">
        <w:rPr>
          <w:sz w:val="22"/>
          <w:szCs w:val="22"/>
          <w:lang w:val="en-US"/>
        </w:rPr>
        <w:t xml:space="preserve"> June, 2024. </w:t>
      </w:r>
      <w:r w:rsidRPr="005E7EA2">
        <w:rPr>
          <w:sz w:val="22"/>
          <w:szCs w:val="22"/>
        </w:rPr>
        <w:t xml:space="preserve">Universitas Dipnegoro, Semarang Indonasia. </w:t>
      </w:r>
    </w:p>
    <w:p w14:paraId="173A30EA" w14:textId="5E01D6A7" w:rsidR="004B1FE1" w:rsidRPr="005E7EA2" w:rsidRDefault="004B1FE1" w:rsidP="00E57E99">
      <w:pPr>
        <w:pStyle w:val="NormalWeb"/>
        <w:numPr>
          <w:ilvl w:val="0"/>
          <w:numId w:val="23"/>
        </w:numPr>
        <w:jc w:val="both"/>
        <w:rPr>
          <w:sz w:val="22"/>
          <w:szCs w:val="22"/>
        </w:rPr>
      </w:pPr>
      <w:r w:rsidRPr="005E7EA2">
        <w:rPr>
          <w:sz w:val="22"/>
          <w:szCs w:val="22"/>
        </w:rPr>
        <w:t xml:space="preserve">Guest Lecture: Exploring the mcirobial world within; A visiting Professorship Journey into animal Gut Microbiome understanding.  20th June, 2024, Universitas Dipnegoro, Semarang Indonasia. </w:t>
      </w:r>
    </w:p>
    <w:p w14:paraId="3B417FD9" w14:textId="2F3ECC8E" w:rsidR="007C6DF5" w:rsidRPr="005E7EA2" w:rsidRDefault="007C6DF5" w:rsidP="00E57E99">
      <w:pPr>
        <w:pStyle w:val="NormalWeb"/>
        <w:numPr>
          <w:ilvl w:val="0"/>
          <w:numId w:val="23"/>
        </w:numPr>
        <w:jc w:val="both"/>
        <w:rPr>
          <w:sz w:val="22"/>
          <w:szCs w:val="22"/>
        </w:rPr>
      </w:pPr>
      <w:r w:rsidRPr="005E7EA2">
        <w:rPr>
          <w:color w:val="1E1E1E"/>
          <w:sz w:val="22"/>
          <w:szCs w:val="22"/>
        </w:rPr>
        <w:t xml:space="preserve">Invited speaker: International Workshop on Bridging the Gap: Enhancing Biosafety and Biosecurity Regimes for a Secure future. </w:t>
      </w:r>
      <w:r w:rsidRPr="005E7EA2">
        <w:rPr>
          <w:sz w:val="22"/>
          <w:szCs w:val="22"/>
        </w:rPr>
        <w:t>December 3 – 4, 2023, COMSTECH Islamabad</w:t>
      </w:r>
      <w:r w:rsidR="0086630B" w:rsidRPr="005E7EA2">
        <w:rPr>
          <w:sz w:val="22"/>
          <w:szCs w:val="22"/>
        </w:rPr>
        <w:t>-Pakistan</w:t>
      </w:r>
    </w:p>
    <w:p w14:paraId="6AD6720D" w14:textId="0861D704" w:rsidR="00176ECE" w:rsidRPr="005E7EA2" w:rsidRDefault="007C6DF5" w:rsidP="00E57E99">
      <w:pPr>
        <w:pStyle w:val="NormalWeb"/>
        <w:numPr>
          <w:ilvl w:val="0"/>
          <w:numId w:val="23"/>
        </w:numPr>
        <w:jc w:val="both"/>
        <w:rPr>
          <w:sz w:val="22"/>
          <w:szCs w:val="22"/>
        </w:rPr>
      </w:pPr>
      <w:r w:rsidRPr="005E7EA2">
        <w:rPr>
          <w:color w:val="1E1E1E"/>
          <w:sz w:val="22"/>
          <w:szCs w:val="22"/>
        </w:rPr>
        <w:t xml:space="preserve">Invited Speaker: Chem-Bio Threat &amp;Response, </w:t>
      </w:r>
      <w:r w:rsidRPr="005E7EA2">
        <w:rPr>
          <w:sz w:val="22"/>
          <w:szCs w:val="22"/>
        </w:rPr>
        <w:t xml:space="preserve">Science and Technology organization, National Center of Physics (NCP), 5-6 July,2023. </w:t>
      </w:r>
      <w:r w:rsidRPr="005E7EA2">
        <w:rPr>
          <w:color w:val="1E1E1E"/>
          <w:sz w:val="22"/>
          <w:szCs w:val="22"/>
        </w:rPr>
        <w:t>Chem-Bio Defence Directorate CBRC</w:t>
      </w:r>
      <w:r w:rsidRPr="005E7EA2">
        <w:rPr>
          <w:sz w:val="22"/>
          <w:szCs w:val="22"/>
        </w:rPr>
        <w:t xml:space="preserve">. </w:t>
      </w:r>
      <w:r w:rsidR="0086630B" w:rsidRPr="005E7EA2">
        <w:rPr>
          <w:sz w:val="22"/>
          <w:szCs w:val="22"/>
        </w:rPr>
        <w:t>Pakistan</w:t>
      </w:r>
    </w:p>
    <w:p w14:paraId="6C33D1B7" w14:textId="7D9FD47A" w:rsidR="005E2066" w:rsidRPr="005E7EA2" w:rsidRDefault="00704C67" w:rsidP="00E57E99">
      <w:pPr>
        <w:pStyle w:val="ListParagraph"/>
        <w:numPr>
          <w:ilvl w:val="0"/>
          <w:numId w:val="23"/>
        </w:numPr>
        <w:jc w:val="both"/>
        <w:rPr>
          <w:sz w:val="22"/>
          <w:szCs w:val="22"/>
        </w:rPr>
      </w:pPr>
      <w:r w:rsidRPr="005E7EA2">
        <w:rPr>
          <w:sz w:val="22"/>
          <w:szCs w:val="22"/>
          <w:lang w:val="en-US"/>
        </w:rPr>
        <w:t>Keynote</w:t>
      </w:r>
      <w:r w:rsidR="000E18CF" w:rsidRPr="005E7EA2">
        <w:rPr>
          <w:sz w:val="22"/>
          <w:szCs w:val="22"/>
          <w:lang w:val="en-US"/>
        </w:rPr>
        <w:t xml:space="preserve"> Speaker: </w:t>
      </w:r>
      <w:r w:rsidR="000E18CF" w:rsidRPr="005E7EA2">
        <w:rPr>
          <w:sz w:val="22"/>
          <w:szCs w:val="22"/>
        </w:rPr>
        <w:t>1st International Conference on Emerging Trends in Functional Foods and Nutraceuticals (ICETFFN 2023) on 14-15 February 2023. University of Management and Technology (</w:t>
      </w:r>
      <w:r w:rsidR="000E18CF" w:rsidRPr="005E7EA2">
        <w:rPr>
          <w:rStyle w:val="il"/>
          <w:sz w:val="22"/>
          <w:szCs w:val="22"/>
        </w:rPr>
        <w:t>UMT</w:t>
      </w:r>
      <w:r w:rsidR="000E18CF" w:rsidRPr="005E7EA2">
        <w:rPr>
          <w:sz w:val="22"/>
          <w:szCs w:val="22"/>
        </w:rPr>
        <w:t>), Lahore</w:t>
      </w:r>
      <w:r w:rsidR="0086630B" w:rsidRPr="005E7EA2">
        <w:rPr>
          <w:sz w:val="22"/>
          <w:szCs w:val="22"/>
        </w:rPr>
        <w:t>-Pakistan</w:t>
      </w:r>
    </w:p>
    <w:p w14:paraId="1EC030A6" w14:textId="00E5BD7A" w:rsidR="00A54ED8" w:rsidRPr="005E7EA2" w:rsidRDefault="00A54ED8" w:rsidP="00E57E99">
      <w:pPr>
        <w:pStyle w:val="ListParagraph"/>
        <w:numPr>
          <w:ilvl w:val="0"/>
          <w:numId w:val="23"/>
        </w:numPr>
        <w:jc w:val="both"/>
        <w:rPr>
          <w:sz w:val="22"/>
          <w:szCs w:val="22"/>
        </w:rPr>
      </w:pPr>
      <w:r w:rsidRPr="005E7EA2">
        <w:rPr>
          <w:sz w:val="22"/>
          <w:szCs w:val="22"/>
          <w:lang w:val="en-US"/>
        </w:rPr>
        <w:t xml:space="preserve">Invited speaker: webinar </w:t>
      </w:r>
      <w:r w:rsidR="00925393" w:rsidRPr="005E7EA2">
        <w:rPr>
          <w:sz w:val="22"/>
          <w:szCs w:val="22"/>
        </w:rPr>
        <w:t>biological</w:t>
      </w:r>
      <w:r w:rsidRPr="005E7EA2">
        <w:rPr>
          <w:sz w:val="22"/>
          <w:szCs w:val="22"/>
        </w:rPr>
        <w:t xml:space="preserve"> risks in dealing with Infectious disease pandemic date: April 20</w:t>
      </w:r>
      <w:r w:rsidR="00CB0766">
        <w:rPr>
          <w:sz w:val="22"/>
          <w:szCs w:val="22"/>
        </w:rPr>
        <w:t>,</w:t>
      </w:r>
      <w:r w:rsidRPr="005E7EA2">
        <w:rPr>
          <w:sz w:val="22"/>
          <w:szCs w:val="22"/>
        </w:rPr>
        <w:t xml:space="preserve"> 2020. Young Doctors association. </w:t>
      </w:r>
      <w:r w:rsidR="0086630B" w:rsidRPr="005E7EA2">
        <w:rPr>
          <w:sz w:val="22"/>
          <w:szCs w:val="22"/>
        </w:rPr>
        <w:t xml:space="preserve">Online. </w:t>
      </w:r>
    </w:p>
    <w:p w14:paraId="1F09EF9B" w14:textId="77777777" w:rsidR="00A54ED8" w:rsidRPr="005E7EA2" w:rsidRDefault="0020392D" w:rsidP="00E57E99">
      <w:pPr>
        <w:pStyle w:val="ListParagraph"/>
        <w:numPr>
          <w:ilvl w:val="0"/>
          <w:numId w:val="23"/>
        </w:numPr>
        <w:jc w:val="both"/>
        <w:rPr>
          <w:rStyle w:val="Hyperlink"/>
          <w:color w:val="auto"/>
          <w:sz w:val="22"/>
          <w:szCs w:val="22"/>
          <w:u w:val="none"/>
        </w:rPr>
      </w:pPr>
      <w:r w:rsidRPr="005E7EA2">
        <w:rPr>
          <w:b/>
          <w:sz w:val="22"/>
          <w:szCs w:val="22"/>
        </w:rPr>
        <w:t>Chief organizer,</w:t>
      </w:r>
      <w:r w:rsidRPr="005E7EA2">
        <w:rPr>
          <w:sz w:val="22"/>
          <w:szCs w:val="22"/>
        </w:rPr>
        <w:t xml:space="preserve"> </w:t>
      </w:r>
      <w:r w:rsidR="000B5D8D" w:rsidRPr="005E7EA2">
        <w:rPr>
          <w:i/>
          <w:sz w:val="22"/>
          <w:szCs w:val="22"/>
        </w:rPr>
        <w:t>Building innovative Pakistan</w:t>
      </w:r>
      <w:r w:rsidR="000B5D8D" w:rsidRPr="005E7EA2">
        <w:rPr>
          <w:sz w:val="22"/>
          <w:szCs w:val="22"/>
        </w:rPr>
        <w:t>, through science technology and innovation policy, 14</w:t>
      </w:r>
      <w:r w:rsidR="000B5D8D" w:rsidRPr="005E7EA2">
        <w:rPr>
          <w:sz w:val="22"/>
          <w:szCs w:val="22"/>
          <w:vertAlign w:val="superscript"/>
        </w:rPr>
        <w:t>th</w:t>
      </w:r>
      <w:r w:rsidR="000B5D8D" w:rsidRPr="005E7EA2">
        <w:rPr>
          <w:sz w:val="22"/>
          <w:szCs w:val="22"/>
        </w:rPr>
        <w:t xml:space="preserve"> Feb.2019.</w:t>
      </w:r>
      <w:r w:rsidR="00762092" w:rsidRPr="005E7EA2">
        <w:rPr>
          <w:sz w:val="22"/>
          <w:szCs w:val="22"/>
          <w:lang w:val="en-US"/>
        </w:rPr>
        <w:t xml:space="preserve"> </w:t>
      </w:r>
      <w:r w:rsidR="000B5D8D" w:rsidRPr="005E7EA2">
        <w:rPr>
          <w:sz w:val="22"/>
          <w:szCs w:val="22"/>
        </w:rPr>
        <w:t>Quaid-i-Azam University Islamabad Pakistan.</w:t>
      </w:r>
      <w:r w:rsidR="00560C4F" w:rsidRPr="005E7EA2">
        <w:rPr>
          <w:sz w:val="22"/>
          <w:szCs w:val="22"/>
        </w:rPr>
        <w:t xml:space="preserve"> </w:t>
      </w:r>
      <w:hyperlink r:id="rId72" w:history="1">
        <w:r w:rsidR="00560C4F" w:rsidRPr="005E7EA2">
          <w:rPr>
            <w:rStyle w:val="Hyperlink"/>
            <w:sz w:val="22"/>
            <w:szCs w:val="22"/>
          </w:rPr>
          <w:t>https://qau.edu.pk/building-innovative-pakistan-through-science-technology-innovation-policy/</w:t>
        </w:r>
      </w:hyperlink>
    </w:p>
    <w:p w14:paraId="571C9CB1" w14:textId="0DF8DB83" w:rsidR="00563BA5" w:rsidRPr="005E7EA2" w:rsidRDefault="00563BA5" w:rsidP="00E57E99">
      <w:pPr>
        <w:pStyle w:val="ListParagraph"/>
        <w:numPr>
          <w:ilvl w:val="0"/>
          <w:numId w:val="23"/>
        </w:numPr>
        <w:jc w:val="both"/>
        <w:rPr>
          <w:sz w:val="22"/>
          <w:szCs w:val="22"/>
        </w:rPr>
      </w:pPr>
      <w:r w:rsidRPr="005E7EA2">
        <w:rPr>
          <w:sz w:val="22"/>
          <w:szCs w:val="22"/>
        </w:rPr>
        <w:t xml:space="preserve">Sakandar, H. </w:t>
      </w:r>
      <w:r w:rsidRPr="005E7EA2">
        <w:rPr>
          <w:b/>
          <w:sz w:val="22"/>
          <w:szCs w:val="22"/>
          <w:u w:val="single"/>
        </w:rPr>
        <w:t>M. Imran</w:t>
      </w:r>
      <w:r w:rsidRPr="005E7EA2">
        <w:rPr>
          <w:sz w:val="22"/>
          <w:szCs w:val="22"/>
          <w:u w:val="single"/>
        </w:rPr>
        <w:t>.</w:t>
      </w:r>
      <w:r w:rsidRPr="005E7EA2">
        <w:rPr>
          <w:sz w:val="22"/>
          <w:szCs w:val="22"/>
        </w:rPr>
        <w:t xml:space="preserve"> Comparison of bacterial communities in complete gliadin-degraded sourdough (khamir) samples and non-degraded samples 2nd International Conference on Microbial Ecology &amp; Eco Systems” July 11-12, 2018. Toronto, Canada.</w:t>
      </w:r>
    </w:p>
    <w:p w14:paraId="7FB409BD" w14:textId="77777777" w:rsidR="00563BA5" w:rsidRPr="005E7EA2" w:rsidRDefault="00563BA5" w:rsidP="00E57E99">
      <w:pPr>
        <w:pStyle w:val="ListParagraph"/>
        <w:numPr>
          <w:ilvl w:val="0"/>
          <w:numId w:val="23"/>
        </w:numPr>
        <w:jc w:val="both"/>
        <w:rPr>
          <w:sz w:val="22"/>
          <w:szCs w:val="22"/>
        </w:rPr>
      </w:pPr>
      <w:r w:rsidRPr="005E7EA2">
        <w:rPr>
          <w:bCs/>
          <w:color w:val="222222"/>
          <w:sz w:val="22"/>
          <w:szCs w:val="22"/>
          <w:shd w:val="clear" w:color="auto" w:fill="FFFFFF"/>
        </w:rPr>
        <w:t xml:space="preserve">Saima Khalid, Maria Saeed, Asma Mahmood and </w:t>
      </w:r>
      <w:r w:rsidRPr="005E7EA2">
        <w:rPr>
          <w:b/>
          <w:bCs/>
          <w:color w:val="222222"/>
          <w:sz w:val="22"/>
          <w:szCs w:val="22"/>
          <w:u w:val="single"/>
          <w:shd w:val="clear" w:color="auto" w:fill="FFFFFF"/>
        </w:rPr>
        <w:t>M.</w:t>
      </w:r>
      <w:r w:rsidR="00907B89" w:rsidRPr="005E7EA2">
        <w:rPr>
          <w:b/>
          <w:bCs/>
          <w:color w:val="222222"/>
          <w:sz w:val="22"/>
          <w:szCs w:val="22"/>
          <w:u w:val="single"/>
          <w:shd w:val="clear" w:color="auto" w:fill="FFFFFF"/>
          <w:lang w:val="en-US"/>
        </w:rPr>
        <w:t xml:space="preserve"> </w:t>
      </w:r>
      <w:r w:rsidRPr="005E7EA2">
        <w:rPr>
          <w:b/>
          <w:bCs/>
          <w:color w:val="222222"/>
          <w:sz w:val="22"/>
          <w:szCs w:val="22"/>
          <w:u w:val="single"/>
          <w:shd w:val="clear" w:color="auto" w:fill="FFFFFF"/>
        </w:rPr>
        <w:t>Imran.</w:t>
      </w:r>
      <w:r w:rsidRPr="005E7EA2">
        <w:rPr>
          <w:bCs/>
          <w:color w:val="222222"/>
          <w:sz w:val="22"/>
          <w:szCs w:val="22"/>
          <w:shd w:val="clear" w:color="auto" w:fill="FFFFFF"/>
        </w:rPr>
        <w:t xml:space="preserve"> Evaluation of synergistic antagonism of food and gut isolated microbes against </w:t>
      </w:r>
      <w:r w:rsidRPr="005E7EA2">
        <w:rPr>
          <w:bCs/>
          <w:i/>
          <w:color w:val="222222"/>
          <w:sz w:val="22"/>
          <w:szCs w:val="22"/>
          <w:shd w:val="clear" w:color="auto" w:fill="FFFFFF"/>
        </w:rPr>
        <w:t>Aspergillus flavus.</w:t>
      </w:r>
      <w:r w:rsidRPr="005E7EA2">
        <w:rPr>
          <w:bCs/>
          <w:color w:val="222222"/>
          <w:sz w:val="22"/>
          <w:szCs w:val="22"/>
          <w:shd w:val="clear" w:color="auto" w:fill="FFFFFF"/>
        </w:rPr>
        <w:t xml:space="preserve"> Gut Microbiology: No longer the forgotten organ – 11</w:t>
      </w:r>
      <w:r w:rsidRPr="005E7EA2">
        <w:rPr>
          <w:bCs/>
          <w:color w:val="222222"/>
          <w:sz w:val="22"/>
          <w:szCs w:val="22"/>
          <w:shd w:val="clear" w:color="auto" w:fill="FFFFFF"/>
          <w:vertAlign w:val="superscript"/>
        </w:rPr>
        <w:t>th</w:t>
      </w:r>
      <w:r w:rsidRPr="005E7EA2">
        <w:rPr>
          <w:bCs/>
          <w:color w:val="222222"/>
          <w:sz w:val="22"/>
          <w:szCs w:val="22"/>
          <w:shd w:val="clear" w:color="auto" w:fill="FFFFFF"/>
        </w:rPr>
        <w:t xml:space="preserve"> Rowett-INRA Conference. June 11-14, 2018. Aberdeen, Scotland, UK.</w:t>
      </w:r>
    </w:p>
    <w:p w14:paraId="38E696E4" w14:textId="77777777" w:rsidR="00563BA5" w:rsidRPr="005E7EA2" w:rsidRDefault="00563BA5" w:rsidP="00E57E99">
      <w:pPr>
        <w:pStyle w:val="ListParagraph"/>
        <w:numPr>
          <w:ilvl w:val="0"/>
          <w:numId w:val="23"/>
        </w:numPr>
        <w:jc w:val="both"/>
        <w:rPr>
          <w:sz w:val="22"/>
          <w:szCs w:val="22"/>
        </w:rPr>
      </w:pPr>
      <w:r w:rsidRPr="005E7EA2">
        <w:rPr>
          <w:sz w:val="22"/>
          <w:szCs w:val="22"/>
        </w:rPr>
        <w:t xml:space="preserve">Sakandar, H. S. Kubow, Q. Khan, K. Usman , </w:t>
      </w:r>
      <w:r w:rsidRPr="005E7EA2">
        <w:rPr>
          <w:b/>
          <w:sz w:val="22"/>
          <w:szCs w:val="22"/>
        </w:rPr>
        <w:t>M. Imran.</w:t>
      </w:r>
      <w:r w:rsidRPr="005E7EA2">
        <w:rPr>
          <w:sz w:val="22"/>
          <w:szCs w:val="22"/>
        </w:rPr>
        <w:t xml:space="preserve"> Giadin and Phytic Acid Simultaneous Degradation by </w:t>
      </w:r>
      <w:r w:rsidRPr="005E7EA2">
        <w:rPr>
          <w:i/>
          <w:sz w:val="22"/>
          <w:szCs w:val="22"/>
        </w:rPr>
        <w:t>Enterococcus mundtii</w:t>
      </w:r>
      <w:r w:rsidRPr="005E7EA2">
        <w:rPr>
          <w:sz w:val="22"/>
          <w:szCs w:val="22"/>
        </w:rPr>
        <w:t xml:space="preserve"> QAU01 and </w:t>
      </w:r>
      <w:r w:rsidRPr="005E7EA2">
        <w:rPr>
          <w:i/>
          <w:sz w:val="22"/>
          <w:szCs w:val="22"/>
        </w:rPr>
        <w:t xml:space="preserve">Wickerhamomyces anomalus </w:t>
      </w:r>
      <w:r w:rsidRPr="005E7EA2">
        <w:rPr>
          <w:sz w:val="22"/>
          <w:szCs w:val="22"/>
        </w:rPr>
        <w:t>QAU03 Consortia and Reduction in Toxicity on Caco2 Monolayers ASM MICROBE 2017 1-5 June, NEW ORLEANS, USA</w:t>
      </w:r>
    </w:p>
    <w:p w14:paraId="01376CCB" w14:textId="77777777" w:rsidR="00563BA5" w:rsidRPr="005E7EA2" w:rsidRDefault="00563BA5" w:rsidP="00E57E99">
      <w:pPr>
        <w:pStyle w:val="ListParagraph"/>
        <w:numPr>
          <w:ilvl w:val="0"/>
          <w:numId w:val="23"/>
        </w:numPr>
        <w:shd w:val="clear" w:color="auto" w:fill="FFFFFF"/>
        <w:jc w:val="both"/>
        <w:rPr>
          <w:color w:val="000000"/>
          <w:sz w:val="22"/>
          <w:szCs w:val="22"/>
        </w:rPr>
      </w:pPr>
      <w:r w:rsidRPr="005E7EA2">
        <w:rPr>
          <w:b/>
          <w:color w:val="000000"/>
          <w:sz w:val="22"/>
          <w:szCs w:val="22"/>
        </w:rPr>
        <w:t>M. Imran.</w:t>
      </w:r>
      <w:r w:rsidRPr="005E7EA2">
        <w:rPr>
          <w:color w:val="000000"/>
          <w:sz w:val="22"/>
          <w:szCs w:val="22"/>
        </w:rPr>
        <w:t xml:space="preserve"> Participated in discussion session. Framing the health risks on raw milk cheese with norms and regulations? A crossed perspectives analysis 29&amp;30th June 2016, </w:t>
      </w:r>
      <w:r w:rsidRPr="005E7EA2">
        <w:rPr>
          <w:b/>
          <w:bCs/>
          <w:color w:val="000000"/>
          <w:sz w:val="22"/>
          <w:szCs w:val="22"/>
        </w:rPr>
        <w:t>Agro ParisTech – Paris-France</w:t>
      </w:r>
      <w:r w:rsidRPr="005E7EA2">
        <w:rPr>
          <w:color w:val="000000"/>
          <w:sz w:val="22"/>
          <w:szCs w:val="22"/>
        </w:rPr>
        <w:t>.</w:t>
      </w:r>
    </w:p>
    <w:p w14:paraId="4655518E" w14:textId="77777777" w:rsidR="00563BA5" w:rsidRPr="005E7EA2" w:rsidRDefault="00563BA5" w:rsidP="00E57E99">
      <w:pPr>
        <w:pStyle w:val="Heading5"/>
        <w:numPr>
          <w:ilvl w:val="0"/>
          <w:numId w:val="23"/>
        </w:numPr>
        <w:spacing w:before="100" w:beforeAutospacing="1" w:after="100" w:afterAutospacing="1"/>
        <w:jc w:val="both"/>
        <w:rPr>
          <w:b w:val="0"/>
          <w:i w:val="0"/>
          <w:sz w:val="22"/>
          <w:szCs w:val="22"/>
        </w:rPr>
      </w:pPr>
      <w:r w:rsidRPr="005E7EA2">
        <w:rPr>
          <w:b w:val="0"/>
          <w:i w:val="0"/>
          <w:sz w:val="22"/>
          <w:szCs w:val="22"/>
        </w:rPr>
        <w:t xml:space="preserve">Farah Nawaz, Sadia Mehmood, Saima Riaz and </w:t>
      </w:r>
      <w:r w:rsidRPr="005E7EA2">
        <w:rPr>
          <w:i w:val="0"/>
          <w:sz w:val="22"/>
          <w:szCs w:val="22"/>
          <w:u w:val="single"/>
        </w:rPr>
        <w:t>M. Imran</w:t>
      </w:r>
      <w:r w:rsidRPr="005E7EA2">
        <w:rPr>
          <w:b w:val="0"/>
          <w:i w:val="0"/>
          <w:sz w:val="22"/>
          <w:szCs w:val="22"/>
        </w:rPr>
        <w:t xml:space="preserve">. </w:t>
      </w:r>
      <w:r w:rsidRPr="005E7EA2">
        <w:rPr>
          <w:i w:val="0"/>
          <w:sz w:val="22"/>
          <w:szCs w:val="22"/>
        </w:rPr>
        <w:t xml:space="preserve">2015. </w:t>
      </w:r>
      <w:r w:rsidRPr="005E7EA2">
        <w:rPr>
          <w:b w:val="0"/>
          <w:i w:val="0"/>
          <w:sz w:val="22"/>
          <w:szCs w:val="22"/>
        </w:rPr>
        <w:t xml:space="preserve">Diversity and technological potential of locally isolated lactic acid bacteria from fermented milk. </w:t>
      </w:r>
      <w:r w:rsidRPr="005E7EA2">
        <w:rPr>
          <w:i w:val="0"/>
          <w:sz w:val="22"/>
          <w:szCs w:val="22"/>
        </w:rPr>
        <w:t>10</w:t>
      </w:r>
      <w:r w:rsidRPr="005E7EA2">
        <w:rPr>
          <w:i w:val="0"/>
          <w:sz w:val="22"/>
          <w:szCs w:val="22"/>
          <w:vertAlign w:val="superscript"/>
        </w:rPr>
        <w:t>th</w:t>
      </w:r>
      <w:r w:rsidRPr="005E7EA2">
        <w:rPr>
          <w:i w:val="0"/>
          <w:sz w:val="22"/>
          <w:szCs w:val="22"/>
        </w:rPr>
        <w:t xml:space="preserve"> </w:t>
      </w:r>
      <w:r w:rsidRPr="005E7EA2">
        <w:rPr>
          <w:b w:val="0"/>
          <w:bCs w:val="0"/>
          <w:i w:val="0"/>
          <w:sz w:val="22"/>
          <w:szCs w:val="22"/>
        </w:rPr>
        <w:t>Biennial International conference of Pakistan Society for Microbiology. Exploring Microbes for future Endeavors</w:t>
      </w:r>
      <w:r w:rsidRPr="005E7EA2">
        <w:rPr>
          <w:b w:val="0"/>
          <w:i w:val="0"/>
          <w:sz w:val="22"/>
          <w:szCs w:val="22"/>
        </w:rPr>
        <w:t>. March 25-28,. Department of Microbiology and Molecular Genetics, University of Punjab, Lahore.</w:t>
      </w:r>
    </w:p>
    <w:p w14:paraId="52269C10" w14:textId="77777777" w:rsidR="00563BA5" w:rsidRPr="005E7EA2" w:rsidRDefault="00563BA5" w:rsidP="0067101C">
      <w:pPr>
        <w:pStyle w:val="Default"/>
        <w:numPr>
          <w:ilvl w:val="0"/>
          <w:numId w:val="23"/>
        </w:numPr>
        <w:jc w:val="both"/>
        <w:rPr>
          <w:sz w:val="22"/>
          <w:szCs w:val="22"/>
        </w:rPr>
      </w:pPr>
      <w:r w:rsidRPr="005E7EA2">
        <w:rPr>
          <w:b/>
          <w:sz w:val="22"/>
          <w:szCs w:val="22"/>
        </w:rPr>
        <w:t>Organise</w:t>
      </w:r>
      <w:r w:rsidRPr="005E7EA2">
        <w:rPr>
          <w:sz w:val="22"/>
          <w:szCs w:val="22"/>
        </w:rPr>
        <w:t xml:space="preserve"> </w:t>
      </w:r>
      <w:r w:rsidRPr="005E7EA2">
        <w:rPr>
          <w:bCs/>
          <w:sz w:val="22"/>
          <w:szCs w:val="22"/>
        </w:rPr>
        <w:t xml:space="preserve">session </w:t>
      </w:r>
      <w:r w:rsidRPr="005E7EA2">
        <w:rPr>
          <w:b/>
          <w:bCs/>
          <w:sz w:val="22"/>
          <w:szCs w:val="22"/>
        </w:rPr>
        <w:t xml:space="preserve">« Biotechnologies for </w:t>
      </w:r>
      <w:proofErr w:type="spellStart"/>
      <w:r w:rsidRPr="005E7EA2">
        <w:rPr>
          <w:b/>
          <w:bCs/>
          <w:sz w:val="22"/>
          <w:szCs w:val="22"/>
        </w:rPr>
        <w:t>Industrial</w:t>
      </w:r>
      <w:proofErr w:type="spellEnd"/>
      <w:r w:rsidRPr="005E7EA2">
        <w:rPr>
          <w:b/>
          <w:bCs/>
          <w:sz w:val="22"/>
          <w:szCs w:val="22"/>
        </w:rPr>
        <w:t xml:space="preserve"> </w:t>
      </w:r>
      <w:proofErr w:type="spellStart"/>
      <w:r w:rsidRPr="005E7EA2">
        <w:rPr>
          <w:b/>
          <w:bCs/>
          <w:sz w:val="22"/>
          <w:szCs w:val="22"/>
        </w:rPr>
        <w:t>Needs</w:t>
      </w:r>
      <w:proofErr w:type="spellEnd"/>
      <w:r w:rsidRPr="005E7EA2">
        <w:rPr>
          <w:b/>
          <w:bCs/>
          <w:sz w:val="22"/>
          <w:szCs w:val="22"/>
        </w:rPr>
        <w:t xml:space="preserve"> » </w:t>
      </w:r>
      <w:r w:rsidRPr="005E7EA2">
        <w:rPr>
          <w:bCs/>
          <w:sz w:val="22"/>
          <w:szCs w:val="22"/>
        </w:rPr>
        <w:t xml:space="preserve">in 3rd </w:t>
      </w:r>
      <w:r w:rsidRPr="005E7EA2">
        <w:rPr>
          <w:sz w:val="22"/>
          <w:szCs w:val="22"/>
        </w:rPr>
        <w:t xml:space="preserve">innovation to invention summit 2014. Punjab </w:t>
      </w:r>
      <w:proofErr w:type="spellStart"/>
      <w:r w:rsidRPr="005E7EA2">
        <w:rPr>
          <w:sz w:val="22"/>
          <w:szCs w:val="22"/>
        </w:rPr>
        <w:t>University</w:t>
      </w:r>
      <w:proofErr w:type="spellEnd"/>
      <w:r w:rsidRPr="005E7EA2">
        <w:rPr>
          <w:sz w:val="22"/>
          <w:szCs w:val="22"/>
        </w:rPr>
        <w:t xml:space="preserve"> Lahore 19-20 March, 2014. </w:t>
      </w:r>
    </w:p>
    <w:p w14:paraId="2E3DF133" w14:textId="77777777" w:rsidR="00563BA5" w:rsidRPr="005E7EA2" w:rsidRDefault="00563BA5" w:rsidP="00A54ED8">
      <w:pPr>
        <w:pStyle w:val="ListParagraph"/>
        <w:ind w:left="360"/>
        <w:jc w:val="both"/>
        <w:rPr>
          <w:color w:val="0000FF"/>
          <w:sz w:val="22"/>
          <w:szCs w:val="22"/>
          <w:u w:val="single"/>
        </w:rPr>
      </w:pPr>
      <w:r w:rsidRPr="005E7EA2">
        <w:rPr>
          <w:color w:val="0070C0"/>
          <w:sz w:val="22"/>
          <w:szCs w:val="22"/>
          <w:u w:val="single"/>
          <w:lang w:val="fr-FR" w:eastAsia="fr-FR"/>
        </w:rPr>
        <w:t xml:space="preserve">http://www.irp.edu.pk/wp-content/uploads/2014/03/detailed-program-summit-14.pdf </w:t>
      </w:r>
    </w:p>
    <w:p w14:paraId="195AEDC6" w14:textId="77777777" w:rsidR="00563BA5" w:rsidRPr="005E7EA2" w:rsidRDefault="00563BA5" w:rsidP="0067101C">
      <w:pPr>
        <w:pStyle w:val="Default"/>
        <w:numPr>
          <w:ilvl w:val="0"/>
          <w:numId w:val="23"/>
        </w:numPr>
        <w:jc w:val="both"/>
        <w:rPr>
          <w:sz w:val="22"/>
          <w:szCs w:val="22"/>
        </w:rPr>
      </w:pPr>
      <w:r w:rsidRPr="005E7EA2">
        <w:rPr>
          <w:bCs/>
          <w:sz w:val="22"/>
          <w:szCs w:val="22"/>
        </w:rPr>
        <w:t>Saima Khalid</w:t>
      </w:r>
      <w:r w:rsidRPr="005E7EA2">
        <w:rPr>
          <w:b/>
          <w:bCs/>
          <w:sz w:val="22"/>
          <w:szCs w:val="22"/>
        </w:rPr>
        <w:t xml:space="preserve"> </w:t>
      </w:r>
      <w:r w:rsidRPr="005E7EA2">
        <w:rPr>
          <w:sz w:val="22"/>
          <w:szCs w:val="22"/>
        </w:rPr>
        <w:t xml:space="preserve">and </w:t>
      </w:r>
      <w:r w:rsidRPr="005E7EA2">
        <w:rPr>
          <w:b/>
          <w:sz w:val="22"/>
          <w:szCs w:val="22"/>
        </w:rPr>
        <w:t>Muhammad Imran</w:t>
      </w:r>
      <w:r w:rsidRPr="005E7EA2">
        <w:rPr>
          <w:sz w:val="22"/>
          <w:szCs w:val="22"/>
        </w:rPr>
        <w:t xml:space="preserve">. Comparaison of </w:t>
      </w:r>
      <w:proofErr w:type="spellStart"/>
      <w:r w:rsidRPr="005E7EA2">
        <w:rPr>
          <w:sz w:val="22"/>
          <w:szCs w:val="22"/>
        </w:rPr>
        <w:t>Molecular</w:t>
      </w:r>
      <w:proofErr w:type="spellEnd"/>
      <w:r w:rsidRPr="005E7EA2">
        <w:rPr>
          <w:sz w:val="22"/>
          <w:szCs w:val="22"/>
        </w:rPr>
        <w:t xml:space="preserve"> and </w:t>
      </w:r>
      <w:proofErr w:type="spellStart"/>
      <w:r w:rsidRPr="005E7EA2">
        <w:rPr>
          <w:sz w:val="22"/>
          <w:szCs w:val="22"/>
        </w:rPr>
        <w:t>Phenotypic</w:t>
      </w:r>
      <w:proofErr w:type="spellEnd"/>
      <w:r w:rsidRPr="005E7EA2">
        <w:rPr>
          <w:sz w:val="22"/>
          <w:szCs w:val="22"/>
        </w:rPr>
        <w:t xml:space="preserve"> </w:t>
      </w:r>
      <w:proofErr w:type="spellStart"/>
      <w:r w:rsidRPr="005E7EA2">
        <w:rPr>
          <w:sz w:val="22"/>
          <w:szCs w:val="22"/>
        </w:rPr>
        <w:t>Approaches</w:t>
      </w:r>
      <w:proofErr w:type="spellEnd"/>
      <w:r w:rsidRPr="005E7EA2">
        <w:rPr>
          <w:sz w:val="22"/>
          <w:szCs w:val="22"/>
        </w:rPr>
        <w:t xml:space="preserve"> to </w:t>
      </w:r>
      <w:proofErr w:type="spellStart"/>
      <w:r w:rsidRPr="005E7EA2">
        <w:rPr>
          <w:sz w:val="22"/>
          <w:szCs w:val="22"/>
        </w:rPr>
        <w:t>Evaluate</w:t>
      </w:r>
      <w:proofErr w:type="spellEnd"/>
      <w:r w:rsidRPr="005E7EA2">
        <w:rPr>
          <w:sz w:val="22"/>
          <w:szCs w:val="22"/>
        </w:rPr>
        <w:t xml:space="preserve"> </w:t>
      </w:r>
      <w:proofErr w:type="spellStart"/>
      <w:r w:rsidRPr="005E7EA2">
        <w:rPr>
          <w:sz w:val="22"/>
          <w:szCs w:val="22"/>
        </w:rPr>
        <w:t>Aflatoxigenic</w:t>
      </w:r>
      <w:proofErr w:type="spellEnd"/>
      <w:r w:rsidRPr="005E7EA2">
        <w:rPr>
          <w:sz w:val="22"/>
          <w:szCs w:val="22"/>
        </w:rPr>
        <w:t xml:space="preserve"> </w:t>
      </w:r>
      <w:proofErr w:type="spellStart"/>
      <w:r w:rsidRPr="005E7EA2">
        <w:rPr>
          <w:sz w:val="22"/>
          <w:szCs w:val="22"/>
        </w:rPr>
        <w:t>Potential</w:t>
      </w:r>
      <w:proofErr w:type="spellEnd"/>
      <w:r w:rsidRPr="005E7EA2">
        <w:rPr>
          <w:sz w:val="22"/>
          <w:szCs w:val="22"/>
        </w:rPr>
        <w:t xml:space="preserve"> of </w:t>
      </w:r>
      <w:r w:rsidRPr="005E7EA2">
        <w:rPr>
          <w:i/>
          <w:iCs/>
          <w:sz w:val="22"/>
          <w:szCs w:val="22"/>
        </w:rPr>
        <w:t>Aspergillus flavus</w:t>
      </w:r>
      <w:r w:rsidRPr="005E7EA2">
        <w:rPr>
          <w:sz w:val="22"/>
          <w:szCs w:val="22"/>
        </w:rPr>
        <w:t xml:space="preserve">.5th International </w:t>
      </w:r>
      <w:proofErr w:type="spellStart"/>
      <w:r w:rsidRPr="005E7EA2">
        <w:rPr>
          <w:sz w:val="22"/>
          <w:szCs w:val="22"/>
        </w:rPr>
        <w:t>Conference</w:t>
      </w:r>
      <w:proofErr w:type="spellEnd"/>
      <w:r w:rsidRPr="005E7EA2">
        <w:rPr>
          <w:sz w:val="22"/>
          <w:szCs w:val="22"/>
        </w:rPr>
        <w:t xml:space="preserve"> on Agriculture, Food Security and </w:t>
      </w:r>
      <w:proofErr w:type="spellStart"/>
      <w:r w:rsidRPr="005E7EA2">
        <w:rPr>
          <w:sz w:val="22"/>
          <w:szCs w:val="22"/>
        </w:rPr>
        <w:t>Climate</w:t>
      </w:r>
      <w:proofErr w:type="spellEnd"/>
      <w:r w:rsidRPr="005E7EA2">
        <w:rPr>
          <w:sz w:val="22"/>
          <w:szCs w:val="22"/>
        </w:rPr>
        <w:t xml:space="preserve"> Change. Sep. 9-11, </w:t>
      </w:r>
      <w:r w:rsidRPr="005E7EA2">
        <w:rPr>
          <w:b/>
          <w:sz w:val="22"/>
          <w:szCs w:val="22"/>
        </w:rPr>
        <w:t>2014</w:t>
      </w:r>
      <w:r w:rsidRPr="005E7EA2">
        <w:rPr>
          <w:sz w:val="22"/>
          <w:szCs w:val="22"/>
        </w:rPr>
        <w:t xml:space="preserve"> at The </w:t>
      </w:r>
      <w:proofErr w:type="spellStart"/>
      <w:r w:rsidRPr="005E7EA2">
        <w:rPr>
          <w:sz w:val="22"/>
          <w:szCs w:val="22"/>
        </w:rPr>
        <w:t>University</w:t>
      </w:r>
      <w:proofErr w:type="spellEnd"/>
      <w:r w:rsidRPr="005E7EA2">
        <w:rPr>
          <w:sz w:val="22"/>
          <w:szCs w:val="22"/>
        </w:rPr>
        <w:t xml:space="preserve"> of Poonch Rawalakot (</w:t>
      </w:r>
      <w:r w:rsidRPr="005E7EA2">
        <w:rPr>
          <w:b/>
          <w:bCs/>
          <w:sz w:val="22"/>
          <w:szCs w:val="22"/>
        </w:rPr>
        <w:t xml:space="preserve">Oral </w:t>
      </w:r>
      <w:proofErr w:type="spellStart"/>
      <w:r w:rsidRPr="005E7EA2">
        <w:rPr>
          <w:b/>
          <w:bCs/>
          <w:sz w:val="22"/>
          <w:szCs w:val="22"/>
        </w:rPr>
        <w:t>Presentation</w:t>
      </w:r>
      <w:proofErr w:type="spellEnd"/>
      <w:r w:rsidRPr="005E7EA2">
        <w:rPr>
          <w:sz w:val="22"/>
          <w:szCs w:val="22"/>
        </w:rPr>
        <w:t xml:space="preserve">). </w:t>
      </w:r>
    </w:p>
    <w:p w14:paraId="506079E7" w14:textId="77777777" w:rsidR="00563BA5" w:rsidRPr="005E7EA2" w:rsidRDefault="00563BA5" w:rsidP="0067101C">
      <w:pPr>
        <w:pStyle w:val="Default"/>
        <w:numPr>
          <w:ilvl w:val="0"/>
          <w:numId w:val="23"/>
        </w:numPr>
        <w:jc w:val="both"/>
        <w:rPr>
          <w:sz w:val="22"/>
          <w:szCs w:val="22"/>
        </w:rPr>
      </w:pPr>
      <w:r w:rsidRPr="005E7EA2">
        <w:rPr>
          <w:b/>
          <w:sz w:val="22"/>
          <w:szCs w:val="22"/>
          <w:u w:val="single"/>
        </w:rPr>
        <w:t>Imran M.,</w:t>
      </w:r>
      <w:r w:rsidRPr="005E7EA2">
        <w:rPr>
          <w:sz w:val="22"/>
          <w:szCs w:val="22"/>
        </w:rPr>
        <w:t xml:space="preserve"> </w:t>
      </w:r>
      <w:proofErr w:type="spellStart"/>
      <w:r w:rsidRPr="005E7EA2">
        <w:rPr>
          <w:sz w:val="22"/>
          <w:szCs w:val="22"/>
        </w:rPr>
        <w:t>Iabbassen</w:t>
      </w:r>
      <w:proofErr w:type="spellEnd"/>
      <w:r w:rsidRPr="005E7EA2">
        <w:rPr>
          <w:sz w:val="22"/>
          <w:szCs w:val="22"/>
        </w:rPr>
        <w:t xml:space="preserve"> A, </w:t>
      </w:r>
      <w:proofErr w:type="spellStart"/>
      <w:r w:rsidRPr="005E7EA2">
        <w:rPr>
          <w:sz w:val="22"/>
          <w:szCs w:val="22"/>
        </w:rPr>
        <w:t>Panoff</w:t>
      </w:r>
      <w:proofErr w:type="spellEnd"/>
      <w:r w:rsidRPr="005E7EA2">
        <w:rPr>
          <w:sz w:val="22"/>
          <w:szCs w:val="22"/>
        </w:rPr>
        <w:t xml:space="preserve"> JM, Desmasures N, Vernoux J-P. 2010. </w:t>
      </w:r>
      <w:proofErr w:type="spellStart"/>
      <w:r w:rsidRPr="005E7EA2">
        <w:rPr>
          <w:sz w:val="22"/>
          <w:szCs w:val="22"/>
        </w:rPr>
        <w:t>Focusing</w:t>
      </w:r>
      <w:proofErr w:type="spellEnd"/>
      <w:r w:rsidRPr="005E7EA2">
        <w:rPr>
          <w:sz w:val="22"/>
          <w:szCs w:val="22"/>
        </w:rPr>
        <w:t xml:space="preserve"> </w:t>
      </w:r>
      <w:proofErr w:type="spellStart"/>
      <w:r w:rsidRPr="005E7EA2">
        <w:rPr>
          <w:sz w:val="22"/>
          <w:szCs w:val="22"/>
        </w:rPr>
        <w:t>Metaproteomic</w:t>
      </w:r>
      <w:proofErr w:type="spellEnd"/>
      <w:r w:rsidRPr="005E7EA2">
        <w:rPr>
          <w:sz w:val="22"/>
          <w:szCs w:val="22"/>
        </w:rPr>
        <w:t xml:space="preserve"> </w:t>
      </w:r>
      <w:proofErr w:type="spellStart"/>
      <w:r w:rsidRPr="005E7EA2">
        <w:rPr>
          <w:sz w:val="22"/>
          <w:szCs w:val="22"/>
        </w:rPr>
        <w:t>analysis</w:t>
      </w:r>
      <w:proofErr w:type="spellEnd"/>
      <w:r w:rsidRPr="005E7EA2">
        <w:rPr>
          <w:sz w:val="22"/>
          <w:szCs w:val="22"/>
        </w:rPr>
        <w:t xml:space="preserve"> of simple </w:t>
      </w:r>
      <w:proofErr w:type="spellStart"/>
      <w:r w:rsidRPr="005E7EA2">
        <w:rPr>
          <w:sz w:val="22"/>
          <w:szCs w:val="22"/>
        </w:rPr>
        <w:t>microbial</w:t>
      </w:r>
      <w:proofErr w:type="spellEnd"/>
      <w:r w:rsidRPr="005E7EA2">
        <w:rPr>
          <w:sz w:val="22"/>
          <w:szCs w:val="22"/>
        </w:rPr>
        <w:t xml:space="preserve"> </w:t>
      </w:r>
      <w:proofErr w:type="spellStart"/>
      <w:r w:rsidRPr="005E7EA2">
        <w:rPr>
          <w:sz w:val="22"/>
          <w:szCs w:val="22"/>
        </w:rPr>
        <w:t>community</w:t>
      </w:r>
      <w:proofErr w:type="spellEnd"/>
      <w:r w:rsidRPr="005E7EA2">
        <w:rPr>
          <w:sz w:val="22"/>
          <w:szCs w:val="22"/>
        </w:rPr>
        <w:t xml:space="preserve"> in a </w:t>
      </w:r>
      <w:proofErr w:type="spellStart"/>
      <w:r w:rsidRPr="005E7EA2">
        <w:rPr>
          <w:sz w:val="22"/>
          <w:szCs w:val="22"/>
        </w:rPr>
        <w:t>cheese</w:t>
      </w:r>
      <w:proofErr w:type="spellEnd"/>
      <w:r w:rsidRPr="005E7EA2">
        <w:rPr>
          <w:sz w:val="22"/>
          <w:szCs w:val="22"/>
        </w:rPr>
        <w:t xml:space="preserve"> </w:t>
      </w:r>
      <w:proofErr w:type="spellStart"/>
      <w:r w:rsidRPr="005E7EA2">
        <w:rPr>
          <w:sz w:val="22"/>
          <w:szCs w:val="22"/>
        </w:rPr>
        <w:t>microcosm</w:t>
      </w:r>
      <w:proofErr w:type="spellEnd"/>
      <w:r w:rsidRPr="005E7EA2">
        <w:rPr>
          <w:sz w:val="22"/>
          <w:szCs w:val="22"/>
        </w:rPr>
        <w:t xml:space="preserve">. </w:t>
      </w:r>
      <w:r w:rsidRPr="005E7EA2">
        <w:rPr>
          <w:b/>
          <w:sz w:val="22"/>
          <w:szCs w:val="22"/>
        </w:rPr>
        <w:t xml:space="preserve">8th </w:t>
      </w:r>
      <w:proofErr w:type="spellStart"/>
      <w:r w:rsidRPr="005E7EA2">
        <w:rPr>
          <w:b/>
          <w:sz w:val="22"/>
          <w:szCs w:val="22"/>
        </w:rPr>
        <w:t>Congress</w:t>
      </w:r>
      <w:proofErr w:type="spellEnd"/>
      <w:r w:rsidRPr="005E7EA2">
        <w:rPr>
          <w:b/>
          <w:sz w:val="22"/>
          <w:szCs w:val="22"/>
        </w:rPr>
        <w:t xml:space="preserve"> of  French Society of </w:t>
      </w:r>
      <w:proofErr w:type="spellStart"/>
      <w:r w:rsidRPr="005E7EA2">
        <w:rPr>
          <w:b/>
          <w:sz w:val="22"/>
          <w:szCs w:val="22"/>
        </w:rPr>
        <w:t>Microbiology</w:t>
      </w:r>
      <w:proofErr w:type="spellEnd"/>
      <w:r w:rsidRPr="005E7EA2">
        <w:rPr>
          <w:b/>
          <w:sz w:val="22"/>
          <w:szCs w:val="22"/>
        </w:rPr>
        <w:t xml:space="preserve"> (SFM) </w:t>
      </w:r>
      <w:proofErr w:type="spellStart"/>
      <w:r w:rsidRPr="005E7EA2">
        <w:rPr>
          <w:b/>
          <w:bCs/>
          <w:sz w:val="22"/>
          <w:szCs w:val="22"/>
        </w:rPr>
        <w:t>Congress</w:t>
      </w:r>
      <w:proofErr w:type="spellEnd"/>
      <w:r w:rsidRPr="005E7EA2">
        <w:rPr>
          <w:b/>
          <w:bCs/>
          <w:sz w:val="22"/>
          <w:szCs w:val="22"/>
        </w:rPr>
        <w:t xml:space="preserve">, Marseille, France, 2-4 June 2010 (Poster </w:t>
      </w:r>
      <w:proofErr w:type="spellStart"/>
      <w:r w:rsidRPr="005E7EA2">
        <w:rPr>
          <w:b/>
          <w:bCs/>
          <w:sz w:val="22"/>
          <w:szCs w:val="22"/>
        </w:rPr>
        <w:t>presentation</w:t>
      </w:r>
      <w:proofErr w:type="spellEnd"/>
      <w:r w:rsidRPr="005E7EA2">
        <w:rPr>
          <w:b/>
          <w:bCs/>
          <w:sz w:val="22"/>
          <w:szCs w:val="22"/>
        </w:rPr>
        <w:t>)</w:t>
      </w:r>
    </w:p>
    <w:p w14:paraId="20317CDE" w14:textId="77777777" w:rsidR="00563BA5" w:rsidRPr="005E7EA2" w:rsidRDefault="00563BA5" w:rsidP="0067101C">
      <w:pPr>
        <w:pStyle w:val="Default"/>
        <w:numPr>
          <w:ilvl w:val="0"/>
          <w:numId w:val="23"/>
        </w:numPr>
        <w:jc w:val="both"/>
        <w:rPr>
          <w:sz w:val="22"/>
          <w:szCs w:val="22"/>
        </w:rPr>
      </w:pPr>
      <w:r w:rsidRPr="005E7EA2">
        <w:rPr>
          <w:b/>
          <w:bCs/>
          <w:sz w:val="22"/>
          <w:szCs w:val="22"/>
          <w:u w:val="single"/>
        </w:rPr>
        <w:t>Imran M</w:t>
      </w:r>
      <w:r w:rsidRPr="005E7EA2">
        <w:rPr>
          <w:bCs/>
          <w:sz w:val="22"/>
          <w:szCs w:val="22"/>
        </w:rPr>
        <w:t xml:space="preserve">, Desmasures N, Vernoux J-P. 2010. </w:t>
      </w:r>
      <w:proofErr w:type="spellStart"/>
      <w:r w:rsidRPr="005E7EA2">
        <w:rPr>
          <w:sz w:val="22"/>
          <w:szCs w:val="22"/>
        </w:rPr>
        <w:t>Role</w:t>
      </w:r>
      <w:proofErr w:type="spellEnd"/>
      <w:r w:rsidRPr="005E7EA2">
        <w:rPr>
          <w:sz w:val="22"/>
          <w:szCs w:val="22"/>
        </w:rPr>
        <w:t xml:space="preserve"> of </w:t>
      </w:r>
      <w:proofErr w:type="spellStart"/>
      <w:r w:rsidRPr="005E7EA2">
        <w:rPr>
          <w:sz w:val="22"/>
          <w:szCs w:val="22"/>
        </w:rPr>
        <w:t>Microbial</w:t>
      </w:r>
      <w:proofErr w:type="spellEnd"/>
      <w:r w:rsidRPr="005E7EA2">
        <w:rPr>
          <w:sz w:val="22"/>
          <w:szCs w:val="22"/>
        </w:rPr>
        <w:t xml:space="preserve"> </w:t>
      </w:r>
      <w:proofErr w:type="spellStart"/>
      <w:r w:rsidRPr="005E7EA2">
        <w:rPr>
          <w:sz w:val="22"/>
          <w:szCs w:val="22"/>
        </w:rPr>
        <w:t>Growth</w:t>
      </w:r>
      <w:proofErr w:type="spellEnd"/>
      <w:r w:rsidRPr="005E7EA2">
        <w:rPr>
          <w:sz w:val="22"/>
          <w:szCs w:val="22"/>
        </w:rPr>
        <w:t xml:space="preserve"> Dynamics in </w:t>
      </w:r>
      <w:proofErr w:type="spellStart"/>
      <w:r w:rsidRPr="005E7EA2">
        <w:rPr>
          <w:sz w:val="22"/>
          <w:szCs w:val="22"/>
        </w:rPr>
        <w:t>Antilisterial</w:t>
      </w:r>
      <w:proofErr w:type="spellEnd"/>
      <w:r w:rsidRPr="005E7EA2">
        <w:rPr>
          <w:sz w:val="22"/>
          <w:szCs w:val="22"/>
        </w:rPr>
        <w:t xml:space="preserve"> Activity of Model </w:t>
      </w:r>
      <w:proofErr w:type="spellStart"/>
      <w:r w:rsidRPr="005E7EA2">
        <w:rPr>
          <w:sz w:val="22"/>
          <w:szCs w:val="22"/>
        </w:rPr>
        <w:t>Microbial</w:t>
      </w:r>
      <w:proofErr w:type="spellEnd"/>
      <w:r w:rsidRPr="005E7EA2">
        <w:rPr>
          <w:sz w:val="22"/>
          <w:szCs w:val="22"/>
        </w:rPr>
        <w:t xml:space="preserve"> </w:t>
      </w:r>
      <w:proofErr w:type="spellStart"/>
      <w:r w:rsidRPr="005E7EA2">
        <w:rPr>
          <w:sz w:val="22"/>
          <w:szCs w:val="22"/>
        </w:rPr>
        <w:t>Communities</w:t>
      </w:r>
      <w:proofErr w:type="spellEnd"/>
      <w:r w:rsidRPr="005E7EA2">
        <w:rPr>
          <w:sz w:val="22"/>
          <w:szCs w:val="22"/>
        </w:rPr>
        <w:t xml:space="preserve"> </w:t>
      </w:r>
      <w:proofErr w:type="spellStart"/>
      <w:r w:rsidRPr="005E7EA2">
        <w:rPr>
          <w:sz w:val="22"/>
          <w:szCs w:val="22"/>
        </w:rPr>
        <w:t>Originating</w:t>
      </w:r>
      <w:proofErr w:type="spellEnd"/>
      <w:r w:rsidRPr="005E7EA2">
        <w:rPr>
          <w:sz w:val="22"/>
          <w:szCs w:val="22"/>
        </w:rPr>
        <w:t xml:space="preserve"> </w:t>
      </w:r>
      <w:proofErr w:type="spellStart"/>
      <w:r w:rsidRPr="005E7EA2">
        <w:rPr>
          <w:sz w:val="22"/>
          <w:szCs w:val="22"/>
        </w:rPr>
        <w:t>from</w:t>
      </w:r>
      <w:proofErr w:type="spellEnd"/>
      <w:r w:rsidRPr="005E7EA2">
        <w:rPr>
          <w:sz w:val="22"/>
          <w:szCs w:val="22"/>
        </w:rPr>
        <w:t xml:space="preserve"> </w:t>
      </w:r>
      <w:proofErr w:type="spellStart"/>
      <w:r w:rsidRPr="005E7EA2">
        <w:rPr>
          <w:sz w:val="22"/>
          <w:szCs w:val="22"/>
        </w:rPr>
        <w:t>Cheese</w:t>
      </w:r>
      <w:proofErr w:type="spellEnd"/>
      <w:r w:rsidRPr="005E7EA2">
        <w:rPr>
          <w:sz w:val="22"/>
          <w:szCs w:val="22"/>
        </w:rPr>
        <w:t xml:space="preserve">. </w:t>
      </w:r>
      <w:r w:rsidRPr="005E7EA2">
        <w:rPr>
          <w:b/>
          <w:sz w:val="22"/>
          <w:szCs w:val="22"/>
        </w:rPr>
        <w:t>110</w:t>
      </w:r>
      <w:r w:rsidRPr="005E7EA2">
        <w:rPr>
          <w:b/>
          <w:sz w:val="22"/>
          <w:szCs w:val="22"/>
          <w:vertAlign w:val="superscript"/>
        </w:rPr>
        <w:t>th</w:t>
      </w:r>
      <w:r w:rsidRPr="005E7EA2">
        <w:rPr>
          <w:b/>
          <w:sz w:val="22"/>
          <w:szCs w:val="22"/>
        </w:rPr>
        <w:t xml:space="preserve"> General Meeting of American society for </w:t>
      </w:r>
      <w:proofErr w:type="spellStart"/>
      <w:r w:rsidRPr="005E7EA2">
        <w:rPr>
          <w:b/>
          <w:sz w:val="22"/>
          <w:szCs w:val="22"/>
        </w:rPr>
        <w:t>Microbiology</w:t>
      </w:r>
      <w:proofErr w:type="spellEnd"/>
      <w:r w:rsidRPr="005E7EA2">
        <w:rPr>
          <w:b/>
          <w:sz w:val="22"/>
          <w:szCs w:val="22"/>
        </w:rPr>
        <w:t xml:space="preserve"> (ASM), San Diego-California USA. 23-27 May 2010. (Poster </w:t>
      </w:r>
      <w:proofErr w:type="spellStart"/>
      <w:r w:rsidRPr="005E7EA2">
        <w:rPr>
          <w:b/>
          <w:sz w:val="22"/>
          <w:szCs w:val="22"/>
        </w:rPr>
        <w:t>presentation</w:t>
      </w:r>
      <w:proofErr w:type="spellEnd"/>
      <w:r w:rsidRPr="005E7EA2">
        <w:rPr>
          <w:b/>
          <w:sz w:val="22"/>
          <w:szCs w:val="22"/>
        </w:rPr>
        <w:t>)</w:t>
      </w:r>
    </w:p>
    <w:p w14:paraId="25902458" w14:textId="77777777" w:rsidR="00563BA5" w:rsidRPr="005E7EA2" w:rsidRDefault="00563BA5" w:rsidP="0067101C">
      <w:pPr>
        <w:pStyle w:val="ecxmsonormal"/>
        <w:numPr>
          <w:ilvl w:val="0"/>
          <w:numId w:val="23"/>
        </w:numPr>
        <w:shd w:val="clear" w:color="auto" w:fill="FFFFFF"/>
        <w:spacing w:after="0"/>
        <w:jc w:val="both"/>
        <w:rPr>
          <w:color w:val="2A2A2A"/>
          <w:sz w:val="22"/>
          <w:szCs w:val="22"/>
        </w:rPr>
      </w:pPr>
      <w:r w:rsidRPr="005E7EA2">
        <w:rPr>
          <w:b/>
          <w:bCs/>
          <w:color w:val="000000"/>
          <w:sz w:val="22"/>
          <w:szCs w:val="22"/>
          <w:u w:val="single"/>
          <w:lang w:val="pt-BR"/>
        </w:rPr>
        <w:t>Imran M</w:t>
      </w:r>
      <w:r w:rsidRPr="005E7EA2">
        <w:rPr>
          <w:bCs/>
          <w:color w:val="000000"/>
          <w:sz w:val="22"/>
          <w:szCs w:val="22"/>
          <w:lang w:val="pt-BR"/>
        </w:rPr>
        <w:t xml:space="preserve">, Desmasures N, Vernoux J-P. 2009 </w:t>
      </w:r>
      <w:r w:rsidRPr="005E7EA2">
        <w:rPr>
          <w:sz w:val="22"/>
          <w:szCs w:val="22"/>
        </w:rPr>
        <w:t xml:space="preserve">Comparison of </w:t>
      </w:r>
      <w:r w:rsidRPr="005E7EA2">
        <w:rPr>
          <w:i/>
          <w:sz w:val="22"/>
          <w:szCs w:val="22"/>
        </w:rPr>
        <w:t>Listeria</w:t>
      </w:r>
      <w:r w:rsidRPr="005E7EA2">
        <w:rPr>
          <w:sz w:val="22"/>
          <w:szCs w:val="22"/>
        </w:rPr>
        <w:t xml:space="preserve"> </w:t>
      </w:r>
      <w:r w:rsidRPr="005E7EA2">
        <w:rPr>
          <w:i/>
          <w:sz w:val="22"/>
          <w:szCs w:val="22"/>
        </w:rPr>
        <w:t>monocytogenes</w:t>
      </w:r>
      <w:r w:rsidRPr="005E7EA2">
        <w:rPr>
          <w:sz w:val="22"/>
          <w:szCs w:val="22"/>
        </w:rPr>
        <w:t xml:space="preserve"> enumeration by rRNA hybridization and classical oxford media from micro-cheese agar.</w:t>
      </w:r>
      <w:r w:rsidRPr="005E7EA2">
        <w:rPr>
          <w:b/>
          <w:sz w:val="22"/>
          <w:szCs w:val="22"/>
        </w:rPr>
        <w:t xml:space="preserve"> </w:t>
      </w:r>
      <w:r w:rsidRPr="005E7EA2">
        <w:rPr>
          <w:b/>
          <w:color w:val="000000"/>
          <w:sz w:val="22"/>
          <w:szCs w:val="22"/>
        </w:rPr>
        <w:t>12</w:t>
      </w:r>
      <w:r w:rsidRPr="005E7EA2">
        <w:rPr>
          <w:b/>
          <w:color w:val="000000"/>
          <w:sz w:val="22"/>
          <w:szCs w:val="22"/>
          <w:vertAlign w:val="superscript"/>
        </w:rPr>
        <w:t>th</w:t>
      </w:r>
      <w:r w:rsidRPr="005E7EA2">
        <w:rPr>
          <w:b/>
          <w:color w:val="000000"/>
          <w:sz w:val="22"/>
          <w:szCs w:val="22"/>
        </w:rPr>
        <w:t xml:space="preserve"> Day of Doctorate school of Normandy, Integrative Biology, Health and Environment  (EdNBISE) 20</w:t>
      </w:r>
      <w:r w:rsidRPr="005E7EA2">
        <w:rPr>
          <w:b/>
          <w:color w:val="000000"/>
          <w:sz w:val="22"/>
          <w:szCs w:val="22"/>
          <w:vertAlign w:val="superscript"/>
        </w:rPr>
        <w:t>th</w:t>
      </w:r>
      <w:r w:rsidRPr="005E7EA2">
        <w:rPr>
          <w:b/>
          <w:color w:val="000000"/>
          <w:sz w:val="22"/>
          <w:szCs w:val="22"/>
        </w:rPr>
        <w:t xml:space="preserve"> March 2009, Rouen, France</w:t>
      </w:r>
      <w:r w:rsidRPr="005E7EA2">
        <w:rPr>
          <w:b/>
          <w:sz w:val="22"/>
          <w:szCs w:val="22"/>
        </w:rPr>
        <w:t xml:space="preserve"> (Oral presentation)</w:t>
      </w:r>
    </w:p>
    <w:p w14:paraId="25CF19B0" w14:textId="77777777" w:rsidR="00563BA5" w:rsidRPr="005E7EA2" w:rsidRDefault="00563BA5" w:rsidP="0067101C">
      <w:pPr>
        <w:pStyle w:val="ListParagraph"/>
        <w:numPr>
          <w:ilvl w:val="0"/>
          <w:numId w:val="23"/>
        </w:numPr>
        <w:jc w:val="both"/>
        <w:rPr>
          <w:b/>
          <w:bCs/>
          <w:sz w:val="22"/>
          <w:szCs w:val="22"/>
          <w:lang w:val="pt-BR"/>
        </w:rPr>
      </w:pPr>
      <w:r w:rsidRPr="005E7EA2">
        <w:rPr>
          <w:b/>
          <w:bCs/>
          <w:color w:val="000000"/>
          <w:sz w:val="22"/>
          <w:szCs w:val="22"/>
          <w:u w:val="single"/>
        </w:rPr>
        <w:lastRenderedPageBreak/>
        <w:t>Imran M</w:t>
      </w:r>
      <w:r w:rsidRPr="005E7EA2">
        <w:rPr>
          <w:bCs/>
          <w:color w:val="000000"/>
          <w:sz w:val="22"/>
          <w:szCs w:val="22"/>
        </w:rPr>
        <w:t xml:space="preserve">, Desmasures N, Vernoux J-P. 2008. </w:t>
      </w:r>
      <w:r w:rsidRPr="005E7EA2">
        <w:rPr>
          <w:sz w:val="22"/>
          <w:szCs w:val="22"/>
        </w:rPr>
        <w:t xml:space="preserve">A rapid method for selection of microbial communities exhibiting antilisterial activity on micro-cheese agar medium. </w:t>
      </w:r>
      <w:r w:rsidRPr="005E7EA2">
        <w:rPr>
          <w:b/>
          <w:sz w:val="22"/>
          <w:szCs w:val="22"/>
        </w:rPr>
        <w:t>First European Food Congress 4th-8th November 2008. Ljubljana-Slovenia (Oral presentation)</w:t>
      </w:r>
    </w:p>
    <w:p w14:paraId="151946FD" w14:textId="77777777" w:rsidR="00563BA5" w:rsidRPr="005E7EA2" w:rsidRDefault="00563BA5" w:rsidP="0067101C">
      <w:pPr>
        <w:pStyle w:val="ListParagraph"/>
        <w:numPr>
          <w:ilvl w:val="0"/>
          <w:numId w:val="23"/>
        </w:numPr>
        <w:jc w:val="both"/>
        <w:rPr>
          <w:b/>
          <w:sz w:val="22"/>
          <w:szCs w:val="22"/>
        </w:rPr>
      </w:pPr>
      <w:r w:rsidRPr="005E7EA2">
        <w:rPr>
          <w:bCs/>
          <w:sz w:val="22"/>
          <w:szCs w:val="22"/>
          <w:lang w:val="de-DE"/>
        </w:rPr>
        <w:t xml:space="preserve">Wang Y. Z. Ahmed, </w:t>
      </w:r>
      <w:r w:rsidRPr="005E7EA2">
        <w:rPr>
          <w:b/>
          <w:bCs/>
          <w:sz w:val="22"/>
          <w:szCs w:val="22"/>
          <w:u w:val="single"/>
          <w:lang w:val="de-DE"/>
        </w:rPr>
        <w:t>M. Imran.</w:t>
      </w:r>
      <w:r w:rsidRPr="005E7EA2">
        <w:rPr>
          <w:b/>
          <w:bCs/>
          <w:sz w:val="22"/>
          <w:szCs w:val="22"/>
          <w:lang w:val="de-DE"/>
        </w:rPr>
        <w:t xml:space="preserve"> </w:t>
      </w:r>
      <w:r w:rsidRPr="005E7EA2">
        <w:rPr>
          <w:bCs/>
          <w:sz w:val="22"/>
          <w:szCs w:val="22"/>
          <w:lang w:val="pt-BR"/>
        </w:rPr>
        <w:t xml:space="preserve">2008 </w:t>
      </w:r>
      <w:proofErr w:type="spellStart"/>
      <w:r w:rsidRPr="005E7EA2">
        <w:rPr>
          <w:bCs/>
          <w:sz w:val="22"/>
          <w:szCs w:val="22"/>
          <w:lang w:val="pt-BR"/>
        </w:rPr>
        <w:t>Textural</w:t>
      </w:r>
      <w:proofErr w:type="spellEnd"/>
      <w:r w:rsidRPr="005E7EA2">
        <w:rPr>
          <w:bCs/>
          <w:sz w:val="22"/>
          <w:szCs w:val="22"/>
          <w:lang w:val="pt-BR"/>
        </w:rPr>
        <w:t xml:space="preserve"> </w:t>
      </w:r>
      <w:proofErr w:type="spellStart"/>
      <w:r w:rsidRPr="005E7EA2">
        <w:rPr>
          <w:bCs/>
          <w:sz w:val="22"/>
          <w:szCs w:val="22"/>
          <w:lang w:val="pt-BR"/>
        </w:rPr>
        <w:t>and</w:t>
      </w:r>
      <w:proofErr w:type="spellEnd"/>
      <w:r w:rsidRPr="005E7EA2">
        <w:rPr>
          <w:bCs/>
          <w:sz w:val="22"/>
          <w:szCs w:val="22"/>
          <w:lang w:val="pt-BR"/>
        </w:rPr>
        <w:t xml:space="preserve"> </w:t>
      </w:r>
      <w:proofErr w:type="spellStart"/>
      <w:r w:rsidRPr="005E7EA2">
        <w:rPr>
          <w:bCs/>
          <w:sz w:val="22"/>
          <w:szCs w:val="22"/>
          <w:lang w:val="pt-BR"/>
        </w:rPr>
        <w:t>functional</w:t>
      </w:r>
      <w:proofErr w:type="spellEnd"/>
      <w:r w:rsidRPr="005E7EA2">
        <w:rPr>
          <w:bCs/>
          <w:sz w:val="22"/>
          <w:szCs w:val="22"/>
          <w:lang w:val="pt-BR"/>
        </w:rPr>
        <w:t xml:space="preserve"> </w:t>
      </w:r>
      <w:proofErr w:type="spellStart"/>
      <w:r w:rsidRPr="005E7EA2">
        <w:rPr>
          <w:bCs/>
          <w:sz w:val="22"/>
          <w:szCs w:val="22"/>
          <w:lang w:val="pt-BR"/>
        </w:rPr>
        <w:t>improvement</w:t>
      </w:r>
      <w:proofErr w:type="spellEnd"/>
      <w:r w:rsidRPr="005E7EA2">
        <w:rPr>
          <w:bCs/>
          <w:sz w:val="22"/>
          <w:szCs w:val="22"/>
          <w:lang w:val="pt-BR"/>
        </w:rPr>
        <w:t xml:space="preserve"> </w:t>
      </w:r>
      <w:proofErr w:type="spellStart"/>
      <w:r w:rsidRPr="005E7EA2">
        <w:rPr>
          <w:bCs/>
          <w:sz w:val="22"/>
          <w:szCs w:val="22"/>
          <w:lang w:val="pt-BR"/>
        </w:rPr>
        <w:t>of</w:t>
      </w:r>
      <w:proofErr w:type="spellEnd"/>
      <w:r w:rsidRPr="005E7EA2">
        <w:rPr>
          <w:bCs/>
          <w:sz w:val="22"/>
          <w:szCs w:val="22"/>
          <w:lang w:val="pt-BR"/>
        </w:rPr>
        <w:t xml:space="preserve"> </w:t>
      </w:r>
      <w:proofErr w:type="spellStart"/>
      <w:r w:rsidRPr="005E7EA2">
        <w:rPr>
          <w:bCs/>
          <w:sz w:val="22"/>
          <w:szCs w:val="22"/>
          <w:lang w:val="pt-BR"/>
        </w:rPr>
        <w:t>Paneer</w:t>
      </w:r>
      <w:proofErr w:type="spellEnd"/>
      <w:r w:rsidRPr="005E7EA2">
        <w:rPr>
          <w:bCs/>
          <w:sz w:val="22"/>
          <w:szCs w:val="22"/>
          <w:lang w:val="pt-BR"/>
        </w:rPr>
        <w:t xml:space="preserve"> </w:t>
      </w:r>
      <w:proofErr w:type="spellStart"/>
      <w:r w:rsidRPr="005E7EA2">
        <w:rPr>
          <w:bCs/>
          <w:sz w:val="22"/>
          <w:szCs w:val="22"/>
          <w:lang w:val="pt-BR"/>
        </w:rPr>
        <w:t>Cheese</w:t>
      </w:r>
      <w:proofErr w:type="spellEnd"/>
      <w:r w:rsidRPr="005E7EA2">
        <w:rPr>
          <w:bCs/>
          <w:sz w:val="22"/>
          <w:szCs w:val="22"/>
          <w:lang w:val="pt-BR"/>
        </w:rPr>
        <w:t xml:space="preserve"> </w:t>
      </w:r>
      <w:proofErr w:type="spellStart"/>
      <w:r w:rsidRPr="005E7EA2">
        <w:rPr>
          <w:bCs/>
          <w:sz w:val="22"/>
          <w:szCs w:val="22"/>
          <w:lang w:val="pt-BR"/>
        </w:rPr>
        <w:t>using</w:t>
      </w:r>
      <w:proofErr w:type="spellEnd"/>
      <w:r w:rsidRPr="005E7EA2">
        <w:rPr>
          <w:bCs/>
          <w:sz w:val="22"/>
          <w:szCs w:val="22"/>
          <w:lang w:val="pt-BR"/>
        </w:rPr>
        <w:t xml:space="preserve"> </w:t>
      </w:r>
      <w:proofErr w:type="spellStart"/>
      <w:r w:rsidRPr="005E7EA2">
        <w:rPr>
          <w:bCs/>
          <w:sz w:val="22"/>
          <w:szCs w:val="22"/>
          <w:lang w:val="pt-BR"/>
        </w:rPr>
        <w:t>camel</w:t>
      </w:r>
      <w:proofErr w:type="spellEnd"/>
      <w:r w:rsidRPr="005E7EA2">
        <w:rPr>
          <w:bCs/>
          <w:sz w:val="22"/>
          <w:szCs w:val="22"/>
          <w:lang w:val="pt-BR"/>
        </w:rPr>
        <w:t xml:space="preserve"> </w:t>
      </w:r>
      <w:proofErr w:type="spellStart"/>
      <w:r w:rsidRPr="005E7EA2">
        <w:rPr>
          <w:bCs/>
          <w:sz w:val="22"/>
          <w:szCs w:val="22"/>
          <w:lang w:val="pt-BR"/>
        </w:rPr>
        <w:t>milk</w:t>
      </w:r>
      <w:proofErr w:type="spellEnd"/>
      <w:r w:rsidRPr="005E7EA2">
        <w:rPr>
          <w:bCs/>
          <w:sz w:val="22"/>
          <w:szCs w:val="22"/>
          <w:lang w:val="pt-BR"/>
        </w:rPr>
        <w:t xml:space="preserve"> </w:t>
      </w:r>
      <w:proofErr w:type="spellStart"/>
      <w:r w:rsidRPr="005E7EA2">
        <w:rPr>
          <w:bCs/>
          <w:sz w:val="22"/>
          <w:szCs w:val="22"/>
          <w:lang w:val="pt-BR"/>
        </w:rPr>
        <w:t>with</w:t>
      </w:r>
      <w:proofErr w:type="spellEnd"/>
      <w:r w:rsidRPr="005E7EA2">
        <w:rPr>
          <w:bCs/>
          <w:sz w:val="22"/>
          <w:szCs w:val="22"/>
          <w:lang w:val="pt-BR"/>
        </w:rPr>
        <w:t xml:space="preserve"> </w:t>
      </w:r>
      <w:proofErr w:type="spellStart"/>
      <w:r w:rsidRPr="005E7EA2">
        <w:rPr>
          <w:bCs/>
          <w:sz w:val="22"/>
          <w:szCs w:val="22"/>
          <w:lang w:val="pt-BR"/>
        </w:rPr>
        <w:t>Exopolysaccaride</w:t>
      </w:r>
      <w:proofErr w:type="spellEnd"/>
      <w:r w:rsidRPr="005E7EA2">
        <w:rPr>
          <w:bCs/>
          <w:sz w:val="22"/>
          <w:szCs w:val="22"/>
          <w:lang w:val="pt-BR"/>
        </w:rPr>
        <w:t xml:space="preserve"> </w:t>
      </w:r>
      <w:proofErr w:type="spellStart"/>
      <w:r w:rsidRPr="005E7EA2">
        <w:rPr>
          <w:bCs/>
          <w:sz w:val="22"/>
          <w:szCs w:val="22"/>
          <w:lang w:val="pt-BR"/>
        </w:rPr>
        <w:t>producing</w:t>
      </w:r>
      <w:proofErr w:type="spellEnd"/>
      <w:r w:rsidRPr="005E7EA2">
        <w:rPr>
          <w:bCs/>
          <w:sz w:val="22"/>
          <w:szCs w:val="22"/>
          <w:lang w:val="pt-BR"/>
        </w:rPr>
        <w:t xml:space="preserve"> </w:t>
      </w:r>
      <w:proofErr w:type="spellStart"/>
      <w:r w:rsidRPr="005E7EA2">
        <w:rPr>
          <w:bCs/>
          <w:sz w:val="22"/>
          <w:szCs w:val="22"/>
          <w:lang w:val="pt-BR"/>
        </w:rPr>
        <w:t>cultures</w:t>
      </w:r>
      <w:proofErr w:type="spellEnd"/>
      <w:r w:rsidRPr="005E7EA2">
        <w:rPr>
          <w:bCs/>
          <w:sz w:val="22"/>
          <w:szCs w:val="22"/>
          <w:lang w:val="pt-BR"/>
        </w:rPr>
        <w:t xml:space="preserve">. </w:t>
      </w:r>
      <w:r w:rsidRPr="005E7EA2">
        <w:rPr>
          <w:b/>
          <w:sz w:val="22"/>
          <w:szCs w:val="22"/>
        </w:rPr>
        <w:t>5</w:t>
      </w:r>
      <w:r w:rsidRPr="005E7EA2">
        <w:rPr>
          <w:b/>
          <w:sz w:val="22"/>
          <w:szCs w:val="22"/>
          <w:vertAlign w:val="superscript"/>
        </w:rPr>
        <w:t>th</w:t>
      </w:r>
      <w:r w:rsidRPr="005E7EA2">
        <w:rPr>
          <w:b/>
          <w:sz w:val="22"/>
          <w:szCs w:val="22"/>
        </w:rPr>
        <w:t xml:space="preserve"> IDF (International Dairy Federation) Symposium on Cheese Ripening 9-13 March 2008, Bern Switzerland. (Poster presentation)</w:t>
      </w:r>
    </w:p>
    <w:p w14:paraId="05C5076B" w14:textId="77777777" w:rsidR="00563BA5" w:rsidRPr="005E7EA2" w:rsidRDefault="00563BA5" w:rsidP="0067101C">
      <w:pPr>
        <w:pStyle w:val="ListParagraph"/>
        <w:numPr>
          <w:ilvl w:val="0"/>
          <w:numId w:val="23"/>
        </w:numPr>
        <w:jc w:val="both"/>
        <w:rPr>
          <w:b/>
          <w:sz w:val="22"/>
          <w:szCs w:val="22"/>
        </w:rPr>
      </w:pPr>
      <w:r w:rsidRPr="005E7EA2">
        <w:rPr>
          <w:b/>
          <w:bCs/>
          <w:color w:val="000000"/>
          <w:sz w:val="22"/>
          <w:szCs w:val="22"/>
          <w:u w:val="single"/>
        </w:rPr>
        <w:t>Imran M</w:t>
      </w:r>
      <w:r w:rsidRPr="005E7EA2">
        <w:rPr>
          <w:bCs/>
          <w:color w:val="000000"/>
          <w:sz w:val="22"/>
          <w:szCs w:val="22"/>
        </w:rPr>
        <w:t xml:space="preserve">, Desmasures N, Vernoux J-P. 2007 </w:t>
      </w:r>
      <w:r w:rsidRPr="005E7EA2">
        <w:rPr>
          <w:bCs/>
          <w:sz w:val="22"/>
          <w:szCs w:val="22"/>
        </w:rPr>
        <w:t xml:space="preserve">selection and characterization of anti-listerial microbial communities originating from cheese </w:t>
      </w:r>
      <w:r w:rsidRPr="005E7EA2">
        <w:rPr>
          <w:b/>
          <w:sz w:val="22"/>
          <w:szCs w:val="22"/>
        </w:rPr>
        <w:t>7</w:t>
      </w:r>
      <w:r w:rsidRPr="005E7EA2">
        <w:rPr>
          <w:b/>
          <w:sz w:val="22"/>
          <w:szCs w:val="22"/>
          <w:vertAlign w:val="superscript"/>
        </w:rPr>
        <w:t>th</w:t>
      </w:r>
      <w:r w:rsidRPr="005E7EA2">
        <w:rPr>
          <w:b/>
          <w:sz w:val="22"/>
          <w:szCs w:val="22"/>
        </w:rPr>
        <w:t xml:space="preserve"> National Congress, Voyage au centre de la Microbiologie (voyage in to centre of microbiology) SFM (French society of microbiology) 30-31</w:t>
      </w:r>
      <w:r w:rsidRPr="005E7EA2">
        <w:rPr>
          <w:b/>
          <w:sz w:val="22"/>
          <w:szCs w:val="22"/>
          <w:vertAlign w:val="superscript"/>
        </w:rPr>
        <w:t>st</w:t>
      </w:r>
      <w:r w:rsidRPr="005E7EA2">
        <w:rPr>
          <w:b/>
          <w:sz w:val="22"/>
          <w:szCs w:val="22"/>
        </w:rPr>
        <w:t xml:space="preserve"> and 1</w:t>
      </w:r>
      <w:r w:rsidRPr="005E7EA2">
        <w:rPr>
          <w:b/>
          <w:sz w:val="22"/>
          <w:szCs w:val="22"/>
          <w:vertAlign w:val="superscript"/>
        </w:rPr>
        <w:t>st</w:t>
      </w:r>
      <w:r w:rsidRPr="005E7EA2">
        <w:rPr>
          <w:b/>
          <w:sz w:val="22"/>
          <w:szCs w:val="22"/>
        </w:rPr>
        <w:t xml:space="preserve"> June 2007, Nantes, France</w:t>
      </w:r>
      <w:bookmarkEnd w:id="17"/>
      <w:r w:rsidR="003240AC" w:rsidRPr="005E7EA2">
        <w:rPr>
          <w:b/>
          <w:sz w:val="22"/>
          <w:szCs w:val="22"/>
        </w:rPr>
        <w:t>.</w:t>
      </w:r>
    </w:p>
    <w:p w14:paraId="72BA4D7D" w14:textId="77777777" w:rsidR="00545628" w:rsidRPr="00722E33" w:rsidRDefault="00545628" w:rsidP="00A54ED8">
      <w:pPr>
        <w:rPr>
          <w:b/>
          <w:sz w:val="6"/>
          <w:szCs w:val="18"/>
        </w:rPr>
      </w:pPr>
    </w:p>
    <w:p w14:paraId="3BB831CA" w14:textId="32573831" w:rsidR="003240AC" w:rsidRPr="00554E67" w:rsidRDefault="003240AC" w:rsidP="002D38D4">
      <w:pPr>
        <w:rPr>
          <w:b/>
          <w:sz w:val="20"/>
          <w:szCs w:val="20"/>
          <w:u w:val="single"/>
        </w:rPr>
      </w:pPr>
      <w:r w:rsidRPr="00554E67">
        <w:rPr>
          <w:b/>
          <w:sz w:val="20"/>
          <w:szCs w:val="20"/>
          <w:u w:val="single"/>
        </w:rPr>
        <w:t xml:space="preserve">COURSES AND TRAINING PROGRAMMES ATTENDED </w:t>
      </w:r>
    </w:p>
    <w:p w14:paraId="245AD90B" w14:textId="77777777" w:rsidR="00F35F96" w:rsidRPr="000429BB" w:rsidRDefault="00F35F96" w:rsidP="00F35F96">
      <w:pPr>
        <w:rPr>
          <w:b/>
          <w:sz w:val="15"/>
          <w:szCs w:val="15"/>
        </w:rPr>
      </w:pPr>
    </w:p>
    <w:p w14:paraId="7F3F014E" w14:textId="669B6B47" w:rsidR="00E92FCA" w:rsidRPr="00E92FCA" w:rsidRDefault="00E92FCA" w:rsidP="0067101C">
      <w:pPr>
        <w:pStyle w:val="ListParagraph"/>
        <w:numPr>
          <w:ilvl w:val="0"/>
          <w:numId w:val="22"/>
        </w:numPr>
        <w:rPr>
          <w:sz w:val="22"/>
          <w:szCs w:val="22"/>
        </w:rPr>
      </w:pPr>
      <w:r w:rsidRPr="00E92FCA">
        <w:rPr>
          <w:b/>
          <w:bCs/>
          <w:color w:val="000000"/>
          <w:sz w:val="22"/>
          <w:szCs w:val="22"/>
        </w:rPr>
        <w:t>QIIME 2 (Quantitative Insights Into Microbial Ecology 2)</w:t>
      </w:r>
      <w:r w:rsidRPr="00E92FCA">
        <w:rPr>
          <w:color w:val="000000"/>
          <w:sz w:val="22"/>
          <w:szCs w:val="22"/>
        </w:rPr>
        <w:t xml:space="preserve"> a popular open-source bioinformatics platform for analyzing and interpreting microbiome data.</w:t>
      </w:r>
      <w:r>
        <w:rPr>
          <w:color w:val="000000"/>
          <w:sz w:val="22"/>
          <w:szCs w:val="22"/>
        </w:rPr>
        <w:t xml:space="preserve"> December-November,2019-2020. MIT USA. </w:t>
      </w:r>
    </w:p>
    <w:p w14:paraId="4C45397C" w14:textId="10393F53" w:rsidR="00A83419" w:rsidRPr="005E7EA2" w:rsidRDefault="00F35F96" w:rsidP="0067101C">
      <w:pPr>
        <w:pStyle w:val="ListParagraph"/>
        <w:numPr>
          <w:ilvl w:val="0"/>
          <w:numId w:val="22"/>
        </w:numPr>
        <w:rPr>
          <w:sz w:val="22"/>
          <w:szCs w:val="22"/>
        </w:rPr>
      </w:pPr>
      <w:r w:rsidRPr="005E7EA2">
        <w:rPr>
          <w:b/>
          <w:bCs/>
          <w:color w:val="333333"/>
          <w:sz w:val="22"/>
          <w:szCs w:val="22"/>
        </w:rPr>
        <w:t>Bloodborne Path</w:t>
      </w:r>
      <w:proofErr w:type="spellStart"/>
      <w:r w:rsidR="00A83419" w:rsidRPr="005E7EA2">
        <w:rPr>
          <w:b/>
          <w:bCs/>
          <w:color w:val="333333"/>
          <w:sz w:val="22"/>
          <w:szCs w:val="22"/>
          <w:lang w:val="en-US"/>
        </w:rPr>
        <w:t>ogens</w:t>
      </w:r>
      <w:proofErr w:type="spellEnd"/>
      <w:r w:rsidRPr="005E7EA2">
        <w:rPr>
          <w:b/>
          <w:bCs/>
          <w:color w:val="333333"/>
          <w:sz w:val="22"/>
          <w:szCs w:val="22"/>
        </w:rPr>
        <w:t>: Researchers</w:t>
      </w:r>
      <w:r w:rsidR="00545628" w:rsidRPr="005E7EA2">
        <w:rPr>
          <w:b/>
          <w:bCs/>
          <w:color w:val="333333"/>
          <w:sz w:val="22"/>
          <w:szCs w:val="22"/>
          <w:lang w:val="en-US"/>
        </w:rPr>
        <w:t xml:space="preserve">. </w:t>
      </w:r>
      <w:r w:rsidR="00A83419" w:rsidRPr="005E7EA2">
        <w:rPr>
          <w:b/>
          <w:bCs/>
          <w:color w:val="333333"/>
          <w:sz w:val="22"/>
          <w:szCs w:val="22"/>
          <w:lang w:val="en-US"/>
        </w:rPr>
        <w:t>Jan. 2020.</w:t>
      </w:r>
      <w:r w:rsidR="00A83419" w:rsidRPr="005E7EA2">
        <w:rPr>
          <w:color w:val="333333"/>
          <w:sz w:val="22"/>
          <w:szCs w:val="22"/>
          <w:shd w:val="clear" w:color="auto" w:fill="FFFFFF"/>
          <w:lang w:val="en-US"/>
        </w:rPr>
        <w:t xml:space="preserve"> </w:t>
      </w:r>
      <w:r w:rsidR="00545628" w:rsidRPr="005E7EA2">
        <w:rPr>
          <w:color w:val="333333"/>
          <w:sz w:val="22"/>
          <w:szCs w:val="22"/>
          <w:shd w:val="clear" w:color="auto" w:fill="FFFFFF"/>
        </w:rPr>
        <w:t>EHS00200</w:t>
      </w:r>
      <w:r w:rsidR="00A83419" w:rsidRPr="005E7EA2">
        <w:rPr>
          <w:color w:val="333333"/>
          <w:sz w:val="22"/>
          <w:szCs w:val="22"/>
          <w:shd w:val="clear" w:color="auto" w:fill="FFFFFF"/>
        </w:rPr>
        <w:t xml:space="preserve">. </w:t>
      </w:r>
      <w:r w:rsidR="00A83419" w:rsidRPr="00CB0766">
        <w:rPr>
          <w:b/>
          <w:bCs/>
          <w:color w:val="333333"/>
          <w:sz w:val="22"/>
          <w:szCs w:val="22"/>
          <w:shd w:val="clear" w:color="auto" w:fill="FFFFFF"/>
          <w:lang w:val="en-US"/>
        </w:rPr>
        <w:t>MIT USA</w:t>
      </w:r>
      <w:r w:rsidR="00A83419" w:rsidRPr="005E7EA2">
        <w:rPr>
          <w:color w:val="333333"/>
          <w:sz w:val="22"/>
          <w:szCs w:val="22"/>
          <w:shd w:val="clear" w:color="auto" w:fill="FFFFFF"/>
          <w:lang w:val="en-US"/>
        </w:rPr>
        <w:t xml:space="preserve">. </w:t>
      </w:r>
    </w:p>
    <w:p w14:paraId="7AD91574" w14:textId="3F1B4F94" w:rsidR="00913197" w:rsidRPr="005E7EA2" w:rsidRDefault="00913197" w:rsidP="0067101C">
      <w:pPr>
        <w:pStyle w:val="ListParagraph"/>
        <w:numPr>
          <w:ilvl w:val="0"/>
          <w:numId w:val="22"/>
        </w:numPr>
        <w:rPr>
          <w:rFonts w:asciiTheme="majorBidi" w:hAnsiTheme="majorBidi" w:cstheme="majorBidi"/>
          <w:sz w:val="22"/>
          <w:szCs w:val="22"/>
        </w:rPr>
      </w:pPr>
      <w:r w:rsidRPr="005E7EA2">
        <w:rPr>
          <w:rFonts w:asciiTheme="majorBidi" w:hAnsiTheme="majorBidi" w:cstheme="majorBidi"/>
          <w:color w:val="000000"/>
          <w:sz w:val="22"/>
          <w:szCs w:val="22"/>
        </w:rPr>
        <w:t>General Biosafety for researchers</w:t>
      </w:r>
      <w:r w:rsidRPr="005E7EA2">
        <w:rPr>
          <w:rFonts w:asciiTheme="majorBidi" w:hAnsiTheme="majorBidi" w:cstheme="majorBidi"/>
          <w:color w:val="000000"/>
          <w:sz w:val="22"/>
          <w:szCs w:val="22"/>
          <w:lang w:val="en-US"/>
        </w:rPr>
        <w:t xml:space="preserve"> </w:t>
      </w:r>
      <w:r w:rsidRPr="005E7EA2">
        <w:rPr>
          <w:rFonts w:asciiTheme="majorBidi" w:hAnsiTheme="majorBidi" w:cstheme="majorBidi"/>
          <w:b/>
          <w:bCs/>
          <w:color w:val="333333"/>
          <w:sz w:val="22"/>
          <w:szCs w:val="22"/>
          <w:lang w:val="en-US"/>
        </w:rPr>
        <w:t>Jan. 2020.</w:t>
      </w:r>
      <w:r w:rsidRPr="005E7EA2">
        <w:rPr>
          <w:rFonts w:asciiTheme="majorBidi" w:hAnsiTheme="majorBidi" w:cstheme="majorBidi"/>
          <w:color w:val="333333"/>
          <w:sz w:val="22"/>
          <w:szCs w:val="22"/>
          <w:shd w:val="clear" w:color="auto" w:fill="FFFFFF"/>
          <w:lang w:val="en-US"/>
        </w:rPr>
        <w:t xml:space="preserve"> </w:t>
      </w:r>
      <w:r w:rsidRPr="005E7EA2">
        <w:rPr>
          <w:rFonts w:asciiTheme="majorBidi" w:hAnsiTheme="majorBidi" w:cstheme="majorBidi"/>
          <w:color w:val="333333"/>
          <w:sz w:val="22"/>
          <w:szCs w:val="22"/>
          <w:shd w:val="clear" w:color="auto" w:fill="FFFFFF"/>
        </w:rPr>
        <w:t>EHS00</w:t>
      </w:r>
      <w:r w:rsidR="00800297" w:rsidRPr="005E7EA2">
        <w:rPr>
          <w:rFonts w:asciiTheme="majorBidi" w:hAnsiTheme="majorBidi" w:cstheme="majorBidi"/>
          <w:color w:val="333333"/>
          <w:sz w:val="22"/>
          <w:szCs w:val="22"/>
          <w:shd w:val="clear" w:color="auto" w:fill="FFFFFF"/>
          <w:lang w:val="en-US"/>
        </w:rPr>
        <w:t>404</w:t>
      </w:r>
      <w:r w:rsidRPr="005E7EA2">
        <w:rPr>
          <w:rFonts w:asciiTheme="majorBidi" w:hAnsiTheme="majorBidi" w:cstheme="majorBidi"/>
          <w:color w:val="333333"/>
          <w:sz w:val="22"/>
          <w:szCs w:val="22"/>
          <w:shd w:val="clear" w:color="auto" w:fill="FFFFFF"/>
        </w:rPr>
        <w:t xml:space="preserve">. </w:t>
      </w:r>
      <w:r w:rsidRPr="00CB0766">
        <w:rPr>
          <w:rFonts w:asciiTheme="majorBidi" w:hAnsiTheme="majorBidi" w:cstheme="majorBidi"/>
          <w:b/>
          <w:bCs/>
          <w:color w:val="333333"/>
          <w:sz w:val="22"/>
          <w:szCs w:val="22"/>
          <w:shd w:val="clear" w:color="auto" w:fill="FFFFFF"/>
          <w:lang w:val="en-US"/>
        </w:rPr>
        <w:t>MIT USA</w:t>
      </w:r>
    </w:p>
    <w:p w14:paraId="26C969BE" w14:textId="1D489F5F" w:rsidR="00913197" w:rsidRPr="005E7EA2" w:rsidRDefault="00913197" w:rsidP="0067101C">
      <w:pPr>
        <w:pStyle w:val="ListParagraph"/>
        <w:numPr>
          <w:ilvl w:val="0"/>
          <w:numId w:val="22"/>
        </w:numPr>
        <w:rPr>
          <w:rFonts w:asciiTheme="majorBidi" w:hAnsiTheme="majorBidi" w:cstheme="majorBidi"/>
          <w:sz w:val="22"/>
          <w:szCs w:val="22"/>
        </w:rPr>
      </w:pPr>
      <w:r w:rsidRPr="005E7EA2">
        <w:rPr>
          <w:rFonts w:asciiTheme="majorBidi" w:hAnsiTheme="majorBidi" w:cstheme="majorBidi"/>
          <w:color w:val="000000"/>
          <w:sz w:val="22"/>
          <w:szCs w:val="22"/>
        </w:rPr>
        <w:t>General and Lab Specific Chemical Hygiene</w:t>
      </w:r>
      <w:r w:rsidRPr="005E7EA2">
        <w:rPr>
          <w:rFonts w:asciiTheme="majorBidi" w:hAnsiTheme="majorBidi" w:cstheme="majorBidi"/>
          <w:b/>
          <w:bCs/>
          <w:color w:val="333333"/>
          <w:sz w:val="22"/>
          <w:szCs w:val="22"/>
          <w:lang w:val="en-US"/>
        </w:rPr>
        <w:t xml:space="preserve"> Jan. 2020.</w:t>
      </w:r>
      <w:r w:rsidRPr="005E7EA2">
        <w:rPr>
          <w:rFonts w:asciiTheme="majorBidi" w:hAnsiTheme="majorBidi" w:cstheme="majorBidi"/>
          <w:color w:val="333333"/>
          <w:sz w:val="22"/>
          <w:szCs w:val="22"/>
          <w:shd w:val="clear" w:color="auto" w:fill="FFFFFF"/>
          <w:lang w:val="en-US"/>
        </w:rPr>
        <w:t xml:space="preserve"> </w:t>
      </w:r>
      <w:r w:rsidRPr="005E7EA2">
        <w:rPr>
          <w:rFonts w:asciiTheme="majorBidi" w:hAnsiTheme="majorBidi" w:cstheme="majorBidi"/>
          <w:color w:val="333333"/>
          <w:sz w:val="22"/>
          <w:szCs w:val="22"/>
          <w:shd w:val="clear" w:color="auto" w:fill="FFFFFF"/>
        </w:rPr>
        <w:t>EHS00</w:t>
      </w:r>
      <w:r w:rsidR="00800297" w:rsidRPr="005E7EA2">
        <w:rPr>
          <w:rFonts w:asciiTheme="majorBidi" w:hAnsiTheme="majorBidi" w:cstheme="majorBidi"/>
          <w:color w:val="333333"/>
          <w:sz w:val="22"/>
          <w:szCs w:val="22"/>
          <w:shd w:val="clear" w:color="auto" w:fill="FFFFFF"/>
          <w:lang w:val="en-US"/>
        </w:rPr>
        <w:t>260</w:t>
      </w:r>
      <w:r w:rsidRPr="005E7EA2">
        <w:rPr>
          <w:rFonts w:asciiTheme="majorBidi" w:hAnsiTheme="majorBidi" w:cstheme="majorBidi"/>
          <w:color w:val="333333"/>
          <w:sz w:val="22"/>
          <w:szCs w:val="22"/>
          <w:shd w:val="clear" w:color="auto" w:fill="FFFFFF"/>
        </w:rPr>
        <w:t xml:space="preserve">. </w:t>
      </w:r>
      <w:r w:rsidRPr="00CB0766">
        <w:rPr>
          <w:rFonts w:asciiTheme="majorBidi" w:hAnsiTheme="majorBidi" w:cstheme="majorBidi"/>
          <w:b/>
          <w:bCs/>
          <w:color w:val="333333"/>
          <w:sz w:val="22"/>
          <w:szCs w:val="22"/>
          <w:shd w:val="clear" w:color="auto" w:fill="FFFFFF"/>
          <w:lang w:val="en-US"/>
        </w:rPr>
        <w:t>MIT USA</w:t>
      </w:r>
    </w:p>
    <w:p w14:paraId="696D056C" w14:textId="38271107" w:rsidR="00913197" w:rsidRPr="005E7EA2" w:rsidRDefault="00913197" w:rsidP="0067101C">
      <w:pPr>
        <w:pStyle w:val="ListParagraph"/>
        <w:numPr>
          <w:ilvl w:val="0"/>
          <w:numId w:val="22"/>
        </w:numPr>
        <w:rPr>
          <w:sz w:val="22"/>
          <w:szCs w:val="22"/>
        </w:rPr>
      </w:pPr>
      <w:r w:rsidRPr="005E7EA2">
        <w:rPr>
          <w:rFonts w:asciiTheme="majorBidi" w:hAnsiTheme="majorBidi" w:cstheme="majorBidi"/>
          <w:color w:val="000000"/>
          <w:sz w:val="22"/>
          <w:szCs w:val="22"/>
        </w:rPr>
        <w:t>Managing Hazardous Waste</w:t>
      </w:r>
      <w:r w:rsidRPr="005E7EA2">
        <w:rPr>
          <w:rFonts w:asciiTheme="majorBidi" w:hAnsiTheme="majorBidi" w:cstheme="majorBidi"/>
          <w:b/>
          <w:bCs/>
          <w:color w:val="333333"/>
          <w:sz w:val="22"/>
          <w:szCs w:val="22"/>
          <w:lang w:val="en-US"/>
        </w:rPr>
        <w:t xml:space="preserve"> Jan. 2020.</w:t>
      </w:r>
      <w:r w:rsidRPr="005E7EA2">
        <w:rPr>
          <w:rFonts w:asciiTheme="majorBidi" w:hAnsiTheme="majorBidi" w:cstheme="majorBidi"/>
          <w:color w:val="333333"/>
          <w:sz w:val="22"/>
          <w:szCs w:val="22"/>
          <w:shd w:val="clear" w:color="auto" w:fill="FFFFFF"/>
          <w:lang w:val="en-US"/>
        </w:rPr>
        <w:t xml:space="preserve"> </w:t>
      </w:r>
      <w:r w:rsidRPr="005E7EA2">
        <w:rPr>
          <w:rFonts w:asciiTheme="majorBidi" w:hAnsiTheme="majorBidi" w:cstheme="majorBidi"/>
          <w:color w:val="333333"/>
          <w:sz w:val="22"/>
          <w:szCs w:val="22"/>
          <w:shd w:val="clear" w:color="auto" w:fill="FFFFFF"/>
        </w:rPr>
        <w:t>EHS00</w:t>
      </w:r>
      <w:r w:rsidR="00800297" w:rsidRPr="005E7EA2">
        <w:rPr>
          <w:rFonts w:asciiTheme="majorBidi" w:hAnsiTheme="majorBidi" w:cstheme="majorBidi"/>
          <w:color w:val="333333"/>
          <w:sz w:val="22"/>
          <w:szCs w:val="22"/>
          <w:shd w:val="clear" w:color="auto" w:fill="FFFFFF"/>
          <w:lang w:val="en-US"/>
        </w:rPr>
        <w:t>501</w:t>
      </w:r>
      <w:r w:rsidRPr="005E7EA2">
        <w:rPr>
          <w:rFonts w:asciiTheme="majorBidi" w:hAnsiTheme="majorBidi" w:cstheme="majorBidi"/>
          <w:color w:val="333333"/>
          <w:sz w:val="22"/>
          <w:szCs w:val="22"/>
          <w:shd w:val="clear" w:color="auto" w:fill="FFFFFF"/>
        </w:rPr>
        <w:t xml:space="preserve">. </w:t>
      </w:r>
      <w:r w:rsidRPr="00CB0766">
        <w:rPr>
          <w:rFonts w:asciiTheme="majorBidi" w:hAnsiTheme="majorBidi" w:cstheme="majorBidi"/>
          <w:b/>
          <w:bCs/>
          <w:color w:val="333333"/>
          <w:sz w:val="22"/>
          <w:szCs w:val="22"/>
          <w:shd w:val="clear" w:color="auto" w:fill="FFFFFF"/>
          <w:lang w:val="en-US"/>
        </w:rPr>
        <w:t>MIT USA</w:t>
      </w:r>
    </w:p>
    <w:p w14:paraId="16BB369F" w14:textId="77777777" w:rsidR="003240AC" w:rsidRPr="005E7EA2" w:rsidRDefault="003240AC" w:rsidP="0067101C">
      <w:pPr>
        <w:numPr>
          <w:ilvl w:val="0"/>
          <w:numId w:val="1"/>
        </w:numPr>
        <w:rPr>
          <w:b/>
          <w:sz w:val="22"/>
          <w:szCs w:val="22"/>
        </w:rPr>
      </w:pPr>
      <w:r w:rsidRPr="005E7EA2">
        <w:rPr>
          <w:sz w:val="22"/>
          <w:szCs w:val="22"/>
        </w:rPr>
        <w:t>Certificate of Professional Development under HEC-Incorporating Technology in Education (ITE).</w:t>
      </w:r>
      <w:r w:rsidRPr="005E7EA2">
        <w:rPr>
          <w:b/>
          <w:sz w:val="22"/>
          <w:szCs w:val="22"/>
        </w:rPr>
        <w:t xml:space="preserve"> National Academy of Higher Education, December, 29 2011 to January 13, 2012, </w:t>
      </w:r>
      <w:r w:rsidRPr="005E7EA2">
        <w:rPr>
          <w:sz w:val="22"/>
          <w:szCs w:val="22"/>
        </w:rPr>
        <w:t>Quaid-i-Azam University Islamabad-Pakistan.</w:t>
      </w:r>
    </w:p>
    <w:p w14:paraId="272B2CCF" w14:textId="77777777" w:rsidR="003240AC" w:rsidRPr="005E7EA2" w:rsidRDefault="003240AC" w:rsidP="0067101C">
      <w:pPr>
        <w:numPr>
          <w:ilvl w:val="0"/>
          <w:numId w:val="1"/>
        </w:numPr>
        <w:rPr>
          <w:b/>
          <w:sz w:val="22"/>
          <w:szCs w:val="22"/>
        </w:rPr>
      </w:pPr>
      <w:r w:rsidRPr="005E7EA2">
        <w:rPr>
          <w:b/>
          <w:bCs/>
          <w:sz w:val="22"/>
          <w:szCs w:val="22"/>
        </w:rPr>
        <w:t xml:space="preserve">Training workshop on microteaching 22-24 May, 2012, </w:t>
      </w:r>
      <w:r w:rsidRPr="005E7EA2">
        <w:rPr>
          <w:bCs/>
          <w:sz w:val="22"/>
          <w:szCs w:val="22"/>
        </w:rPr>
        <w:t>by HEC at</w:t>
      </w:r>
      <w:r w:rsidRPr="005E7EA2">
        <w:rPr>
          <w:b/>
          <w:bCs/>
          <w:sz w:val="22"/>
          <w:szCs w:val="22"/>
        </w:rPr>
        <w:t xml:space="preserve"> </w:t>
      </w:r>
      <w:r w:rsidRPr="005E7EA2">
        <w:rPr>
          <w:sz w:val="22"/>
          <w:szCs w:val="22"/>
        </w:rPr>
        <w:t>Quaid-i-Azam University Islamabad-Pakistan.</w:t>
      </w:r>
    </w:p>
    <w:p w14:paraId="3E62B9C5" w14:textId="77777777" w:rsidR="003240AC" w:rsidRPr="005E7EA2" w:rsidRDefault="003240AC" w:rsidP="0067101C">
      <w:pPr>
        <w:numPr>
          <w:ilvl w:val="0"/>
          <w:numId w:val="1"/>
        </w:numPr>
        <w:rPr>
          <w:rStyle w:val="ec779412212-06102008"/>
          <w:b/>
          <w:sz w:val="22"/>
          <w:szCs w:val="22"/>
        </w:rPr>
      </w:pPr>
      <w:r w:rsidRPr="005E7EA2">
        <w:rPr>
          <w:b/>
          <w:bCs/>
          <w:sz w:val="22"/>
          <w:szCs w:val="22"/>
        </w:rPr>
        <w:t xml:space="preserve">Training workshop on communication skills 19-21 September 2012 </w:t>
      </w:r>
      <w:r w:rsidRPr="005E7EA2">
        <w:rPr>
          <w:bCs/>
          <w:sz w:val="22"/>
          <w:szCs w:val="22"/>
        </w:rPr>
        <w:t>by HEC at</w:t>
      </w:r>
      <w:r w:rsidRPr="005E7EA2">
        <w:rPr>
          <w:b/>
          <w:bCs/>
          <w:sz w:val="22"/>
          <w:szCs w:val="22"/>
        </w:rPr>
        <w:t xml:space="preserve"> </w:t>
      </w:r>
      <w:r w:rsidRPr="005E7EA2">
        <w:rPr>
          <w:sz w:val="22"/>
          <w:szCs w:val="22"/>
        </w:rPr>
        <w:t>Quaid-i-Azam University Islamabad-Pakistan.</w:t>
      </w:r>
    </w:p>
    <w:p w14:paraId="6C7D99B9" w14:textId="77777777" w:rsidR="003240AC" w:rsidRPr="005E7EA2" w:rsidRDefault="003240AC" w:rsidP="0067101C">
      <w:pPr>
        <w:numPr>
          <w:ilvl w:val="0"/>
          <w:numId w:val="18"/>
        </w:numPr>
        <w:jc w:val="both"/>
        <w:rPr>
          <w:color w:val="000000"/>
          <w:sz w:val="22"/>
          <w:szCs w:val="22"/>
        </w:rPr>
      </w:pPr>
      <w:r w:rsidRPr="005E7EA2">
        <w:rPr>
          <w:rStyle w:val="ec779412212-06102008"/>
          <w:b/>
          <w:bCs/>
          <w:color w:val="000000"/>
          <w:sz w:val="22"/>
          <w:szCs w:val="22"/>
        </w:rPr>
        <w:t>2D-DIGE</w:t>
      </w:r>
      <w:r w:rsidRPr="005E7EA2">
        <w:rPr>
          <w:rStyle w:val="ec779412212-06102008"/>
          <w:bCs/>
          <w:color w:val="000000"/>
          <w:sz w:val="22"/>
          <w:szCs w:val="22"/>
        </w:rPr>
        <w:t xml:space="preserve"> (</w:t>
      </w:r>
      <w:r w:rsidRPr="005E7EA2">
        <w:rPr>
          <w:sz w:val="22"/>
          <w:szCs w:val="22"/>
        </w:rPr>
        <w:t>Two-dimensional difference gel electrophoresis</w:t>
      </w:r>
      <w:r w:rsidRPr="005E7EA2">
        <w:rPr>
          <w:rStyle w:val="ec779412212-06102008"/>
          <w:bCs/>
          <w:color w:val="000000"/>
          <w:sz w:val="22"/>
          <w:szCs w:val="22"/>
        </w:rPr>
        <w:t>) User meeting, (</w:t>
      </w:r>
      <w:r w:rsidRPr="005E7EA2">
        <w:rPr>
          <w:bCs/>
          <w:color w:val="000000"/>
          <w:sz w:val="22"/>
          <w:szCs w:val="22"/>
        </w:rPr>
        <w:t>GE Health care</w:t>
      </w:r>
      <w:r w:rsidRPr="005E7EA2">
        <w:rPr>
          <w:rStyle w:val="ec779412212-06102008"/>
          <w:bCs/>
          <w:color w:val="000000"/>
          <w:sz w:val="22"/>
          <w:szCs w:val="22"/>
        </w:rPr>
        <w:t xml:space="preserve">) </w:t>
      </w:r>
      <w:r w:rsidRPr="005E7EA2">
        <w:rPr>
          <w:rStyle w:val="ec993445113-31072008"/>
          <w:color w:val="000000"/>
          <w:sz w:val="22"/>
          <w:szCs w:val="22"/>
        </w:rPr>
        <w:t xml:space="preserve">20 Nov. </w:t>
      </w:r>
      <w:r w:rsidRPr="005E7EA2">
        <w:rPr>
          <w:rStyle w:val="ec606161607-18072008"/>
          <w:color w:val="000000"/>
          <w:sz w:val="22"/>
          <w:szCs w:val="22"/>
        </w:rPr>
        <w:t xml:space="preserve">2008 </w:t>
      </w:r>
      <w:r w:rsidRPr="005E7EA2">
        <w:rPr>
          <w:rStyle w:val="Strong"/>
          <w:b w:val="0"/>
          <w:color w:val="000000"/>
          <w:sz w:val="22"/>
          <w:szCs w:val="22"/>
        </w:rPr>
        <w:t>Institute Cochin</w:t>
      </w:r>
      <w:r w:rsidRPr="005E7EA2">
        <w:rPr>
          <w:color w:val="000000"/>
          <w:sz w:val="22"/>
          <w:szCs w:val="22"/>
        </w:rPr>
        <w:t xml:space="preserve">, </w:t>
      </w:r>
      <w:r w:rsidRPr="005E7EA2">
        <w:rPr>
          <w:b/>
          <w:color w:val="000000"/>
          <w:sz w:val="22"/>
          <w:szCs w:val="22"/>
        </w:rPr>
        <w:t>Paris France.</w:t>
      </w:r>
      <w:r w:rsidRPr="005E7EA2">
        <w:rPr>
          <w:color w:val="000000"/>
          <w:sz w:val="22"/>
          <w:szCs w:val="22"/>
        </w:rPr>
        <w:t xml:space="preserve"> </w:t>
      </w:r>
    </w:p>
    <w:p w14:paraId="297F4246" w14:textId="77777777" w:rsidR="003240AC" w:rsidRPr="005E7EA2" w:rsidRDefault="003240AC" w:rsidP="0067101C">
      <w:pPr>
        <w:numPr>
          <w:ilvl w:val="0"/>
          <w:numId w:val="17"/>
        </w:numPr>
        <w:jc w:val="both"/>
        <w:rPr>
          <w:sz w:val="22"/>
          <w:szCs w:val="22"/>
        </w:rPr>
      </w:pPr>
      <w:r w:rsidRPr="005E7EA2">
        <w:rPr>
          <w:sz w:val="22"/>
          <w:szCs w:val="22"/>
        </w:rPr>
        <w:t>Advance in imagery and proteomics for comprehension of complexity of biological systems. 12</w:t>
      </w:r>
      <w:r w:rsidRPr="005E7EA2">
        <w:rPr>
          <w:sz w:val="22"/>
          <w:szCs w:val="22"/>
          <w:vertAlign w:val="superscript"/>
        </w:rPr>
        <w:t>th</w:t>
      </w:r>
      <w:r w:rsidRPr="005E7EA2">
        <w:rPr>
          <w:sz w:val="22"/>
          <w:szCs w:val="22"/>
        </w:rPr>
        <w:t xml:space="preserve"> March 2007 </w:t>
      </w:r>
      <w:r w:rsidRPr="005E7EA2">
        <w:rPr>
          <w:b/>
          <w:sz w:val="22"/>
          <w:szCs w:val="22"/>
        </w:rPr>
        <w:t>Rouen, France</w:t>
      </w:r>
      <w:r w:rsidRPr="005E7EA2">
        <w:rPr>
          <w:sz w:val="22"/>
          <w:szCs w:val="22"/>
        </w:rPr>
        <w:t xml:space="preserve">. </w:t>
      </w:r>
    </w:p>
    <w:p w14:paraId="121E38D8" w14:textId="77777777" w:rsidR="003240AC" w:rsidRPr="005E7EA2" w:rsidRDefault="003240AC" w:rsidP="0067101C">
      <w:pPr>
        <w:numPr>
          <w:ilvl w:val="0"/>
          <w:numId w:val="17"/>
        </w:numPr>
        <w:jc w:val="both"/>
        <w:rPr>
          <w:sz w:val="22"/>
          <w:szCs w:val="22"/>
        </w:rPr>
      </w:pPr>
      <w:r w:rsidRPr="005E7EA2">
        <w:rPr>
          <w:kern w:val="36"/>
          <w:sz w:val="22"/>
          <w:szCs w:val="22"/>
        </w:rPr>
        <w:t>Hygiene</w:t>
      </w:r>
      <w:r w:rsidRPr="005E7EA2">
        <w:rPr>
          <w:sz w:val="22"/>
          <w:szCs w:val="22"/>
        </w:rPr>
        <w:t xml:space="preserve"> and Security: Specific and General risk in the Biology and Chemistry Laboratory 18</w:t>
      </w:r>
      <w:r w:rsidRPr="005E7EA2">
        <w:rPr>
          <w:sz w:val="22"/>
          <w:szCs w:val="22"/>
          <w:vertAlign w:val="superscript"/>
        </w:rPr>
        <w:t>th</w:t>
      </w:r>
      <w:r w:rsidRPr="005E7EA2">
        <w:rPr>
          <w:sz w:val="22"/>
          <w:szCs w:val="22"/>
        </w:rPr>
        <w:t xml:space="preserve"> to 22</w:t>
      </w:r>
      <w:r w:rsidRPr="005E7EA2">
        <w:rPr>
          <w:sz w:val="22"/>
          <w:szCs w:val="22"/>
          <w:vertAlign w:val="superscript"/>
        </w:rPr>
        <w:t>nd</w:t>
      </w:r>
      <w:r w:rsidRPr="005E7EA2">
        <w:rPr>
          <w:sz w:val="22"/>
          <w:szCs w:val="22"/>
        </w:rPr>
        <w:t xml:space="preserve"> September 2006. University of the </w:t>
      </w:r>
      <w:r w:rsidRPr="005E7EA2">
        <w:rPr>
          <w:b/>
          <w:sz w:val="22"/>
          <w:szCs w:val="22"/>
        </w:rPr>
        <w:t>Caen, France</w:t>
      </w:r>
    </w:p>
    <w:p w14:paraId="2C777FE6" w14:textId="77777777" w:rsidR="003240AC" w:rsidRPr="005E7EA2" w:rsidRDefault="003240AC" w:rsidP="0067101C">
      <w:pPr>
        <w:numPr>
          <w:ilvl w:val="0"/>
          <w:numId w:val="1"/>
        </w:numPr>
        <w:tabs>
          <w:tab w:val="left" w:pos="7740"/>
        </w:tabs>
        <w:jc w:val="both"/>
        <w:rPr>
          <w:sz w:val="22"/>
          <w:szCs w:val="22"/>
        </w:rPr>
      </w:pPr>
      <w:r w:rsidRPr="005E7EA2">
        <w:rPr>
          <w:sz w:val="22"/>
          <w:szCs w:val="22"/>
        </w:rPr>
        <w:t xml:space="preserve">Internship at </w:t>
      </w:r>
      <w:r w:rsidRPr="005E7EA2">
        <w:rPr>
          <w:b/>
          <w:sz w:val="22"/>
          <w:szCs w:val="22"/>
        </w:rPr>
        <w:t>Pakistan Council for Scientific and Industrial Research (PCSIR)</w:t>
      </w:r>
      <w:r w:rsidRPr="005E7EA2">
        <w:rPr>
          <w:sz w:val="22"/>
          <w:szCs w:val="22"/>
        </w:rPr>
        <w:t xml:space="preserve"> Islamabad in Food quality analysis. 2003, (2 months). </w:t>
      </w:r>
    </w:p>
    <w:p w14:paraId="7F7274B1" w14:textId="77777777" w:rsidR="003240AC" w:rsidRPr="005E7EA2" w:rsidRDefault="003240AC" w:rsidP="0067101C">
      <w:pPr>
        <w:numPr>
          <w:ilvl w:val="0"/>
          <w:numId w:val="1"/>
        </w:numPr>
        <w:tabs>
          <w:tab w:val="left" w:pos="7740"/>
        </w:tabs>
        <w:jc w:val="both"/>
        <w:rPr>
          <w:sz w:val="22"/>
          <w:szCs w:val="22"/>
        </w:rPr>
      </w:pPr>
      <w:r w:rsidRPr="005E7EA2">
        <w:rPr>
          <w:b/>
          <w:sz w:val="22"/>
          <w:szCs w:val="22"/>
        </w:rPr>
        <w:t xml:space="preserve">Industrial process trainee: </w:t>
      </w:r>
      <w:r w:rsidRPr="005E7EA2">
        <w:rPr>
          <w:sz w:val="22"/>
          <w:szCs w:val="22"/>
        </w:rPr>
        <w:t>Internship</w:t>
      </w:r>
      <w:r w:rsidRPr="005E7EA2">
        <w:rPr>
          <w:b/>
          <w:sz w:val="22"/>
          <w:szCs w:val="22"/>
        </w:rPr>
        <w:t xml:space="preserve"> </w:t>
      </w:r>
      <w:r w:rsidRPr="005E7EA2">
        <w:rPr>
          <w:sz w:val="22"/>
          <w:szCs w:val="22"/>
        </w:rPr>
        <w:t xml:space="preserve">at </w:t>
      </w:r>
      <w:r w:rsidRPr="005E7EA2">
        <w:rPr>
          <w:b/>
          <w:i/>
          <w:sz w:val="22"/>
          <w:szCs w:val="22"/>
        </w:rPr>
        <w:t>Coca Cola International</w:t>
      </w:r>
      <w:r w:rsidRPr="005E7EA2">
        <w:rPr>
          <w:sz w:val="22"/>
          <w:szCs w:val="22"/>
        </w:rPr>
        <w:t xml:space="preserve"> (Shahi Beverages) Islamabad in Beverages Processing, Water Purification and related water and beverages Analysis for Quality Control. 2004. (6-weeks)</w:t>
      </w:r>
    </w:p>
    <w:p w14:paraId="701528E2" w14:textId="39A5455B" w:rsidR="00811AA2" w:rsidRPr="005E7EA2" w:rsidRDefault="003240AC" w:rsidP="0067101C">
      <w:pPr>
        <w:numPr>
          <w:ilvl w:val="0"/>
          <w:numId w:val="1"/>
        </w:numPr>
        <w:tabs>
          <w:tab w:val="left" w:pos="7740"/>
        </w:tabs>
        <w:jc w:val="both"/>
        <w:rPr>
          <w:sz w:val="22"/>
          <w:szCs w:val="22"/>
        </w:rPr>
      </w:pPr>
      <w:r w:rsidRPr="005E7EA2">
        <w:rPr>
          <w:sz w:val="22"/>
          <w:szCs w:val="22"/>
        </w:rPr>
        <w:t xml:space="preserve">Part time work along with study (M.Sc (Hons) and B.Sc (Hons)) at </w:t>
      </w:r>
      <w:r w:rsidRPr="005E7EA2">
        <w:rPr>
          <w:b/>
          <w:sz w:val="22"/>
          <w:szCs w:val="22"/>
        </w:rPr>
        <w:t>Food Processing, Training and Research Laboratory</w:t>
      </w:r>
      <w:r w:rsidRPr="005E7EA2">
        <w:rPr>
          <w:sz w:val="22"/>
          <w:szCs w:val="22"/>
        </w:rPr>
        <w:t xml:space="preserve"> University of Arid Agriculture Rawalpindi, Main responsibilities were food product development and processing especially bakery products, Dairy products and beverages at pilot scale.</w:t>
      </w:r>
    </w:p>
    <w:p w14:paraId="2346A99A" w14:textId="77777777" w:rsidR="00722E33" w:rsidRPr="005E7EA2" w:rsidRDefault="00722E33" w:rsidP="00722E33">
      <w:pPr>
        <w:tabs>
          <w:tab w:val="left" w:pos="7740"/>
        </w:tabs>
        <w:ind w:left="360"/>
        <w:jc w:val="both"/>
        <w:rPr>
          <w:sz w:val="22"/>
          <w:szCs w:val="22"/>
        </w:rPr>
      </w:pPr>
    </w:p>
    <w:p w14:paraId="76CE6A1F" w14:textId="77777777" w:rsidR="003240AC" w:rsidRDefault="003240AC" w:rsidP="003240AC">
      <w:pPr>
        <w:jc w:val="both"/>
        <w:rPr>
          <w:b/>
          <w:sz w:val="20"/>
          <w:szCs w:val="20"/>
          <w:u w:val="single"/>
          <w:lang w:val="en-US"/>
        </w:rPr>
      </w:pPr>
      <w:r w:rsidRPr="00554E67">
        <w:rPr>
          <w:b/>
          <w:sz w:val="20"/>
          <w:szCs w:val="20"/>
          <w:u w:val="single"/>
        </w:rPr>
        <w:t>MEMBERSHIP</w:t>
      </w:r>
      <w:r w:rsidR="00A83419" w:rsidRPr="00554E67">
        <w:rPr>
          <w:b/>
          <w:sz w:val="20"/>
          <w:szCs w:val="20"/>
          <w:u w:val="single"/>
          <w:lang w:val="en-US"/>
        </w:rPr>
        <w:t>S</w:t>
      </w:r>
    </w:p>
    <w:p w14:paraId="08D55DEA" w14:textId="77777777" w:rsidR="005E7EA2" w:rsidRPr="00CB0766" w:rsidRDefault="005E7EA2" w:rsidP="003240AC">
      <w:pPr>
        <w:jc w:val="both"/>
        <w:rPr>
          <w:sz w:val="15"/>
          <w:szCs w:val="15"/>
          <w:u w:val="single"/>
          <w:lang w:val="en-US"/>
        </w:rPr>
      </w:pPr>
    </w:p>
    <w:p w14:paraId="058E960F" w14:textId="723C3FEF" w:rsidR="00994C4B" w:rsidRPr="005E7EA2" w:rsidRDefault="00CB0766" w:rsidP="0067101C">
      <w:pPr>
        <w:numPr>
          <w:ilvl w:val="1"/>
          <w:numId w:val="2"/>
        </w:numPr>
        <w:tabs>
          <w:tab w:val="clear" w:pos="502"/>
          <w:tab w:val="num" w:pos="284"/>
          <w:tab w:val="left" w:pos="426"/>
          <w:tab w:val="num" w:pos="900"/>
          <w:tab w:val="left" w:pos="1080"/>
        </w:tabs>
        <w:ind w:left="1080" w:hanging="1080"/>
        <w:jc w:val="both"/>
        <w:rPr>
          <w:color w:val="000000"/>
          <w:sz w:val="22"/>
          <w:szCs w:val="22"/>
        </w:rPr>
      </w:pPr>
      <w:bookmarkStart w:id="18" w:name="_Hlk499630961"/>
      <w:r w:rsidRPr="00994C4B">
        <w:rPr>
          <w:b/>
          <w:bCs/>
          <w:color w:val="000000"/>
          <w:sz w:val="22"/>
          <w:szCs w:val="22"/>
        </w:rPr>
        <w:t>General Secertary</w:t>
      </w:r>
      <w:r>
        <w:rPr>
          <w:color w:val="000000"/>
          <w:sz w:val="22"/>
          <w:szCs w:val="22"/>
        </w:rPr>
        <w:t xml:space="preserve"> </w:t>
      </w:r>
      <w:r w:rsidR="00994C4B">
        <w:rPr>
          <w:color w:val="000000"/>
          <w:sz w:val="22"/>
          <w:szCs w:val="22"/>
        </w:rPr>
        <w:t xml:space="preserve">Islamabad chapter, </w:t>
      </w:r>
      <w:r>
        <w:rPr>
          <w:color w:val="000000"/>
          <w:sz w:val="22"/>
          <w:szCs w:val="22"/>
        </w:rPr>
        <w:t xml:space="preserve">Pakistan </w:t>
      </w:r>
      <w:r w:rsidR="00994C4B">
        <w:rPr>
          <w:color w:val="000000"/>
          <w:sz w:val="22"/>
          <w:szCs w:val="22"/>
        </w:rPr>
        <w:t xml:space="preserve">Society for </w:t>
      </w:r>
      <w:r>
        <w:rPr>
          <w:color w:val="000000"/>
          <w:sz w:val="22"/>
          <w:szCs w:val="22"/>
        </w:rPr>
        <w:t xml:space="preserve">Microbiology </w:t>
      </w:r>
      <w:r w:rsidR="00994C4B">
        <w:rPr>
          <w:color w:val="000000"/>
          <w:sz w:val="22"/>
          <w:szCs w:val="22"/>
        </w:rPr>
        <w:t>(PSM)</w:t>
      </w:r>
    </w:p>
    <w:p w14:paraId="67CA298F" w14:textId="0C6DB574" w:rsidR="003240AC" w:rsidRPr="005E7EA2" w:rsidRDefault="00994C4B" w:rsidP="0067101C">
      <w:pPr>
        <w:numPr>
          <w:ilvl w:val="1"/>
          <w:numId w:val="2"/>
        </w:numPr>
        <w:tabs>
          <w:tab w:val="clear" w:pos="502"/>
          <w:tab w:val="num" w:pos="284"/>
          <w:tab w:val="left" w:pos="426"/>
          <w:tab w:val="num" w:pos="900"/>
          <w:tab w:val="left" w:pos="1080"/>
        </w:tabs>
        <w:ind w:left="1080" w:hanging="1080"/>
        <w:jc w:val="both"/>
        <w:rPr>
          <w:color w:val="000000"/>
          <w:sz w:val="22"/>
          <w:szCs w:val="22"/>
        </w:rPr>
      </w:pPr>
      <w:r>
        <w:rPr>
          <w:color w:val="000000"/>
          <w:sz w:val="22"/>
          <w:szCs w:val="22"/>
        </w:rPr>
        <w:t>M</w:t>
      </w:r>
      <w:r w:rsidR="003240AC" w:rsidRPr="005E7EA2">
        <w:rPr>
          <w:color w:val="000000"/>
          <w:sz w:val="22"/>
          <w:szCs w:val="22"/>
        </w:rPr>
        <w:t xml:space="preserve">ember of American society of Microbiology (ASM) Washington USA </w:t>
      </w:r>
    </w:p>
    <w:p w14:paraId="51A94E5B" w14:textId="77777777" w:rsidR="003240AC" w:rsidRPr="005E7EA2" w:rsidRDefault="003240AC" w:rsidP="0067101C">
      <w:pPr>
        <w:numPr>
          <w:ilvl w:val="1"/>
          <w:numId w:val="2"/>
        </w:numPr>
        <w:tabs>
          <w:tab w:val="clear" w:pos="502"/>
          <w:tab w:val="num" w:pos="284"/>
          <w:tab w:val="left" w:pos="426"/>
          <w:tab w:val="num" w:pos="900"/>
          <w:tab w:val="left" w:pos="1080"/>
        </w:tabs>
        <w:ind w:left="1080" w:hanging="1080"/>
        <w:jc w:val="both"/>
        <w:rPr>
          <w:rStyle w:val="ec212220909-13072009"/>
          <w:color w:val="000000"/>
          <w:sz w:val="22"/>
          <w:szCs w:val="22"/>
        </w:rPr>
      </w:pPr>
      <w:r w:rsidRPr="005E7EA2">
        <w:rPr>
          <w:color w:val="000000"/>
          <w:sz w:val="22"/>
          <w:szCs w:val="22"/>
        </w:rPr>
        <w:t xml:space="preserve">Member of </w:t>
      </w:r>
      <w:r w:rsidRPr="005E7EA2">
        <w:rPr>
          <w:bCs/>
          <w:color w:val="000000"/>
          <w:sz w:val="22"/>
          <w:szCs w:val="22"/>
        </w:rPr>
        <w:t>European Federation of Food Science and Technology</w:t>
      </w:r>
      <w:r w:rsidRPr="005E7EA2">
        <w:rPr>
          <w:color w:val="000000"/>
          <w:sz w:val="22"/>
          <w:szCs w:val="22"/>
        </w:rPr>
        <w:t xml:space="preserve"> </w:t>
      </w:r>
      <w:r w:rsidRPr="005E7EA2">
        <w:rPr>
          <w:rStyle w:val="ec301282709-18122008"/>
          <w:color w:val="000000"/>
          <w:sz w:val="22"/>
          <w:szCs w:val="22"/>
        </w:rPr>
        <w:t>EFFoST (Membership Number: </w:t>
      </w:r>
      <w:r w:rsidRPr="005E7EA2">
        <w:rPr>
          <w:rStyle w:val="ec212220909-13072009"/>
          <w:color w:val="000000"/>
          <w:sz w:val="22"/>
          <w:szCs w:val="22"/>
        </w:rPr>
        <w:t>SM200702140)</w:t>
      </w:r>
    </w:p>
    <w:p w14:paraId="31A9287E" w14:textId="5DE874FD" w:rsidR="00811AA2" w:rsidRPr="005E7EA2" w:rsidRDefault="003240AC" w:rsidP="0067101C">
      <w:pPr>
        <w:numPr>
          <w:ilvl w:val="1"/>
          <w:numId w:val="2"/>
        </w:numPr>
        <w:tabs>
          <w:tab w:val="clear" w:pos="502"/>
          <w:tab w:val="num" w:pos="284"/>
          <w:tab w:val="left" w:pos="426"/>
          <w:tab w:val="num" w:pos="900"/>
          <w:tab w:val="left" w:pos="1080"/>
        </w:tabs>
        <w:ind w:left="1080" w:hanging="1080"/>
        <w:jc w:val="both"/>
        <w:rPr>
          <w:color w:val="000000"/>
          <w:sz w:val="22"/>
          <w:szCs w:val="22"/>
        </w:rPr>
      </w:pPr>
      <w:r w:rsidRPr="005E7EA2">
        <w:rPr>
          <w:color w:val="000000"/>
          <w:sz w:val="22"/>
          <w:szCs w:val="22"/>
        </w:rPr>
        <w:t>Member of SFM “</w:t>
      </w:r>
      <w:r w:rsidRPr="005E7EA2">
        <w:rPr>
          <w:sz w:val="22"/>
          <w:szCs w:val="22"/>
        </w:rPr>
        <w:t>French society of microbiology</w:t>
      </w:r>
      <w:bookmarkEnd w:id="18"/>
      <w:r w:rsidRPr="005E7EA2">
        <w:rPr>
          <w:color w:val="000000"/>
          <w:sz w:val="22"/>
          <w:szCs w:val="22"/>
        </w:rPr>
        <w:t xml:space="preserve">” </w:t>
      </w:r>
    </w:p>
    <w:p w14:paraId="4C7F4ED5" w14:textId="77777777" w:rsidR="00932EC8" w:rsidRPr="00CB0766" w:rsidRDefault="00932EC8" w:rsidP="003240AC">
      <w:pPr>
        <w:jc w:val="both"/>
        <w:rPr>
          <w:b/>
          <w:sz w:val="16"/>
          <w:szCs w:val="16"/>
        </w:rPr>
      </w:pPr>
    </w:p>
    <w:p w14:paraId="41834663" w14:textId="60F25A4E" w:rsidR="003240AC" w:rsidRPr="005E7EA2" w:rsidRDefault="003240AC" w:rsidP="003240AC">
      <w:pPr>
        <w:jc w:val="both"/>
        <w:rPr>
          <w:b/>
          <w:sz w:val="22"/>
          <w:szCs w:val="22"/>
        </w:rPr>
      </w:pPr>
      <w:r w:rsidRPr="005E7EA2">
        <w:rPr>
          <w:b/>
          <w:sz w:val="22"/>
          <w:szCs w:val="22"/>
        </w:rPr>
        <w:t xml:space="preserve">Miscellaneous </w:t>
      </w:r>
    </w:p>
    <w:p w14:paraId="64300AEC" w14:textId="77777777" w:rsidR="003240AC" w:rsidRPr="005E7EA2" w:rsidRDefault="003240AC" w:rsidP="003240AC">
      <w:pPr>
        <w:ind w:firstLine="720"/>
        <w:jc w:val="both"/>
        <w:rPr>
          <w:sz w:val="22"/>
          <w:szCs w:val="22"/>
        </w:rPr>
      </w:pPr>
      <w:r w:rsidRPr="005E7EA2">
        <w:rPr>
          <w:b/>
          <w:sz w:val="22"/>
          <w:szCs w:val="22"/>
        </w:rPr>
        <w:t xml:space="preserve">Arabic </w:t>
      </w:r>
      <w:r w:rsidRPr="005E7EA2">
        <w:rPr>
          <w:sz w:val="22"/>
          <w:szCs w:val="22"/>
        </w:rPr>
        <w:t>(Reading, Writing)</w:t>
      </w:r>
    </w:p>
    <w:p w14:paraId="221FDA1A" w14:textId="77777777" w:rsidR="003240AC" w:rsidRPr="005E7EA2" w:rsidRDefault="003240AC" w:rsidP="003240AC">
      <w:pPr>
        <w:ind w:firstLine="720"/>
        <w:jc w:val="both"/>
        <w:rPr>
          <w:sz w:val="22"/>
          <w:szCs w:val="22"/>
        </w:rPr>
      </w:pPr>
      <w:r w:rsidRPr="005E7EA2">
        <w:rPr>
          <w:b/>
          <w:sz w:val="22"/>
          <w:szCs w:val="22"/>
        </w:rPr>
        <w:t>English</w:t>
      </w:r>
      <w:r w:rsidRPr="005E7EA2">
        <w:rPr>
          <w:sz w:val="22"/>
          <w:szCs w:val="22"/>
        </w:rPr>
        <w:t xml:space="preserve"> (Reading, Writing and Speaking).</w:t>
      </w:r>
    </w:p>
    <w:p w14:paraId="3AFECD2B" w14:textId="77777777" w:rsidR="003240AC" w:rsidRPr="005E7EA2" w:rsidRDefault="003240AC" w:rsidP="003240AC">
      <w:pPr>
        <w:ind w:firstLine="720"/>
        <w:jc w:val="both"/>
        <w:rPr>
          <w:sz w:val="22"/>
          <w:szCs w:val="22"/>
        </w:rPr>
      </w:pPr>
      <w:r w:rsidRPr="005E7EA2">
        <w:rPr>
          <w:b/>
          <w:sz w:val="22"/>
          <w:szCs w:val="22"/>
        </w:rPr>
        <w:t xml:space="preserve">French </w:t>
      </w:r>
      <w:r w:rsidRPr="005E7EA2">
        <w:rPr>
          <w:sz w:val="22"/>
          <w:szCs w:val="22"/>
        </w:rPr>
        <w:t>(Reading, Writing and Speaking).</w:t>
      </w:r>
    </w:p>
    <w:p w14:paraId="5C11CD86" w14:textId="77777777" w:rsidR="003240AC" w:rsidRPr="005E7EA2" w:rsidRDefault="003240AC" w:rsidP="003240AC">
      <w:pPr>
        <w:ind w:firstLine="720"/>
        <w:jc w:val="both"/>
        <w:rPr>
          <w:sz w:val="22"/>
          <w:szCs w:val="22"/>
        </w:rPr>
      </w:pPr>
      <w:r w:rsidRPr="005E7EA2">
        <w:rPr>
          <w:b/>
          <w:sz w:val="22"/>
          <w:szCs w:val="22"/>
        </w:rPr>
        <w:t xml:space="preserve">Urdu </w:t>
      </w:r>
      <w:r w:rsidRPr="005E7EA2">
        <w:rPr>
          <w:sz w:val="22"/>
          <w:szCs w:val="22"/>
        </w:rPr>
        <w:t>(Reading, Writing and Speaking).</w:t>
      </w:r>
    </w:p>
    <w:p w14:paraId="320684E4" w14:textId="77777777" w:rsidR="003240AC" w:rsidRPr="005E7EA2" w:rsidRDefault="003240AC" w:rsidP="0067101C">
      <w:pPr>
        <w:numPr>
          <w:ilvl w:val="0"/>
          <w:numId w:val="5"/>
        </w:numPr>
        <w:jc w:val="both"/>
        <w:rPr>
          <w:sz w:val="22"/>
          <w:szCs w:val="22"/>
        </w:rPr>
      </w:pPr>
      <w:r w:rsidRPr="005E7EA2">
        <w:rPr>
          <w:sz w:val="22"/>
          <w:szCs w:val="22"/>
        </w:rPr>
        <w:lastRenderedPageBreak/>
        <w:t xml:space="preserve">Window 98/Xp MS Word, MS Excel, MS PowerPoint, Print, photo shop, Installation, Email   and Internet, Scientific soft wares (Samspot, Bionumerics, etc.) and bio-informatics tools on internet  </w:t>
      </w:r>
    </w:p>
    <w:p w14:paraId="3F24F84B" w14:textId="77777777" w:rsidR="003240AC" w:rsidRPr="005E7EA2" w:rsidRDefault="003240AC" w:rsidP="0067101C">
      <w:pPr>
        <w:numPr>
          <w:ilvl w:val="0"/>
          <w:numId w:val="5"/>
        </w:numPr>
        <w:jc w:val="both"/>
        <w:rPr>
          <w:color w:val="000000"/>
          <w:sz w:val="22"/>
          <w:szCs w:val="22"/>
          <w:lang w:val="fr-FR"/>
        </w:rPr>
      </w:pPr>
      <w:proofErr w:type="spellStart"/>
      <w:r w:rsidRPr="005E7EA2">
        <w:rPr>
          <w:color w:val="000000"/>
          <w:sz w:val="22"/>
          <w:szCs w:val="22"/>
          <w:lang w:val="fr-FR"/>
        </w:rPr>
        <w:t>Medline</w:t>
      </w:r>
      <w:proofErr w:type="spellEnd"/>
      <w:r w:rsidRPr="005E7EA2">
        <w:rPr>
          <w:color w:val="000000"/>
          <w:sz w:val="22"/>
          <w:szCs w:val="22"/>
          <w:lang w:val="fr-FR"/>
        </w:rPr>
        <w:t xml:space="preserve"> Formation (Interface </w:t>
      </w:r>
      <w:proofErr w:type="spellStart"/>
      <w:r w:rsidRPr="005E7EA2">
        <w:rPr>
          <w:color w:val="000000"/>
          <w:sz w:val="22"/>
          <w:szCs w:val="22"/>
          <w:lang w:val="fr-FR"/>
        </w:rPr>
        <w:t>Pubmed</w:t>
      </w:r>
      <w:proofErr w:type="spellEnd"/>
      <w:r w:rsidRPr="005E7EA2">
        <w:rPr>
          <w:color w:val="000000"/>
          <w:sz w:val="22"/>
          <w:szCs w:val="22"/>
          <w:lang w:val="fr-FR"/>
        </w:rPr>
        <w:t xml:space="preserve">) </w:t>
      </w:r>
      <w:proofErr w:type="spellStart"/>
      <w:r w:rsidRPr="005E7EA2">
        <w:rPr>
          <w:color w:val="000000"/>
          <w:sz w:val="22"/>
          <w:szCs w:val="22"/>
          <w:lang w:val="fr-FR"/>
        </w:rPr>
        <w:t>Universite</w:t>
      </w:r>
      <w:proofErr w:type="spellEnd"/>
      <w:r w:rsidRPr="005E7EA2">
        <w:rPr>
          <w:color w:val="000000"/>
          <w:sz w:val="22"/>
          <w:szCs w:val="22"/>
          <w:lang w:val="fr-FR"/>
        </w:rPr>
        <w:t xml:space="preserve"> de Caen France 2009. </w:t>
      </w:r>
    </w:p>
    <w:p w14:paraId="08562A71" w14:textId="77777777" w:rsidR="003240AC" w:rsidRPr="005E7EA2" w:rsidRDefault="003240AC" w:rsidP="0067101C">
      <w:pPr>
        <w:numPr>
          <w:ilvl w:val="0"/>
          <w:numId w:val="5"/>
        </w:numPr>
        <w:jc w:val="both"/>
        <w:rPr>
          <w:sz w:val="22"/>
          <w:szCs w:val="22"/>
        </w:rPr>
      </w:pPr>
      <w:r w:rsidRPr="005E7EA2">
        <w:rPr>
          <w:sz w:val="22"/>
          <w:szCs w:val="22"/>
        </w:rPr>
        <w:t>Certificate in Medical Transcription (Computer based).2001.</w:t>
      </w:r>
    </w:p>
    <w:p w14:paraId="6CA6F8AE" w14:textId="77777777" w:rsidR="003240AC" w:rsidRPr="005E7EA2" w:rsidRDefault="003240AC" w:rsidP="0067101C">
      <w:pPr>
        <w:numPr>
          <w:ilvl w:val="0"/>
          <w:numId w:val="3"/>
        </w:numPr>
        <w:jc w:val="both"/>
        <w:rPr>
          <w:sz w:val="22"/>
          <w:szCs w:val="22"/>
          <w:lang w:val="fr-FR"/>
        </w:rPr>
      </w:pPr>
      <w:r w:rsidRPr="005E7EA2">
        <w:rPr>
          <w:b/>
          <w:sz w:val="22"/>
          <w:szCs w:val="22"/>
          <w:lang w:val="fr-FR"/>
        </w:rPr>
        <w:t>Brevet d’études Française</w:t>
      </w:r>
      <w:r w:rsidRPr="005E7EA2">
        <w:rPr>
          <w:sz w:val="22"/>
          <w:szCs w:val="22"/>
          <w:lang w:val="fr-FR"/>
        </w:rPr>
        <w:t xml:space="preserve"> Institut de Touraine, Tours-France (2 </w:t>
      </w:r>
      <w:proofErr w:type="spellStart"/>
      <w:r w:rsidRPr="005E7EA2">
        <w:rPr>
          <w:sz w:val="22"/>
          <w:szCs w:val="22"/>
          <w:lang w:val="fr-FR"/>
        </w:rPr>
        <w:t>months</w:t>
      </w:r>
      <w:proofErr w:type="spellEnd"/>
      <w:r w:rsidRPr="005E7EA2">
        <w:rPr>
          <w:sz w:val="22"/>
          <w:szCs w:val="22"/>
          <w:lang w:val="fr-FR"/>
        </w:rPr>
        <w:t xml:space="preserve">, 20 </w:t>
      </w:r>
      <w:proofErr w:type="spellStart"/>
      <w:r w:rsidRPr="005E7EA2">
        <w:rPr>
          <w:sz w:val="22"/>
          <w:szCs w:val="22"/>
          <w:lang w:val="fr-FR"/>
        </w:rPr>
        <w:t>hours</w:t>
      </w:r>
      <w:proofErr w:type="spellEnd"/>
      <w:r w:rsidRPr="005E7EA2">
        <w:rPr>
          <w:sz w:val="22"/>
          <w:szCs w:val="22"/>
          <w:lang w:val="fr-FR"/>
        </w:rPr>
        <w:t>/</w:t>
      </w:r>
      <w:proofErr w:type="spellStart"/>
      <w:r w:rsidRPr="005E7EA2">
        <w:rPr>
          <w:sz w:val="22"/>
          <w:szCs w:val="22"/>
          <w:lang w:val="fr-FR"/>
        </w:rPr>
        <w:t>week</w:t>
      </w:r>
      <w:proofErr w:type="spellEnd"/>
      <w:r w:rsidRPr="005E7EA2">
        <w:rPr>
          <w:sz w:val="22"/>
          <w:szCs w:val="22"/>
          <w:lang w:val="fr-FR"/>
        </w:rPr>
        <w:t xml:space="preserve">) </w:t>
      </w:r>
    </w:p>
    <w:p w14:paraId="5C9F1DED" w14:textId="77777777" w:rsidR="003240AC" w:rsidRPr="005E7EA2" w:rsidRDefault="003240AC" w:rsidP="0067101C">
      <w:pPr>
        <w:numPr>
          <w:ilvl w:val="0"/>
          <w:numId w:val="3"/>
        </w:numPr>
        <w:jc w:val="both"/>
        <w:rPr>
          <w:sz w:val="22"/>
          <w:szCs w:val="22"/>
          <w:lang w:val="fr-FR"/>
        </w:rPr>
      </w:pPr>
      <w:r w:rsidRPr="005E7EA2">
        <w:rPr>
          <w:b/>
          <w:sz w:val="22"/>
          <w:szCs w:val="22"/>
          <w:lang w:val="fr-FR"/>
        </w:rPr>
        <w:t>Cours de Français (FLE),</w:t>
      </w:r>
      <w:r w:rsidRPr="005E7EA2">
        <w:rPr>
          <w:sz w:val="22"/>
          <w:szCs w:val="22"/>
          <w:lang w:val="fr-FR"/>
        </w:rPr>
        <w:t xml:space="preserve"> 330 </w:t>
      </w:r>
      <w:proofErr w:type="spellStart"/>
      <w:r w:rsidRPr="005E7EA2">
        <w:rPr>
          <w:sz w:val="22"/>
          <w:szCs w:val="22"/>
          <w:lang w:val="fr-FR"/>
        </w:rPr>
        <w:t>hours</w:t>
      </w:r>
      <w:proofErr w:type="spellEnd"/>
      <w:r w:rsidRPr="005E7EA2">
        <w:rPr>
          <w:sz w:val="22"/>
          <w:szCs w:val="22"/>
          <w:lang w:val="fr-FR"/>
        </w:rPr>
        <w:t xml:space="preserve">, Alliance Française d’Islamabad, Pakistan.   </w:t>
      </w:r>
    </w:p>
    <w:p w14:paraId="5F4BEA88" w14:textId="77777777" w:rsidR="003240AC" w:rsidRPr="005E7EA2" w:rsidRDefault="003240AC" w:rsidP="0067101C">
      <w:pPr>
        <w:numPr>
          <w:ilvl w:val="0"/>
          <w:numId w:val="4"/>
        </w:numPr>
        <w:jc w:val="both"/>
        <w:rPr>
          <w:sz w:val="22"/>
          <w:szCs w:val="22"/>
        </w:rPr>
      </w:pPr>
      <w:r w:rsidRPr="005E7EA2">
        <w:rPr>
          <w:b/>
          <w:sz w:val="22"/>
          <w:szCs w:val="22"/>
        </w:rPr>
        <w:t>Special Certificate (240 hours) in French Language</w:t>
      </w:r>
      <w:r w:rsidRPr="005E7EA2">
        <w:rPr>
          <w:sz w:val="22"/>
          <w:szCs w:val="22"/>
        </w:rPr>
        <w:t xml:space="preserve"> from National University of Modern Languages Islamabad, Pakistan August- December 2005.</w:t>
      </w:r>
    </w:p>
    <w:p w14:paraId="5C2FEA10" w14:textId="45777941" w:rsidR="003240AC" w:rsidRPr="005E7EA2" w:rsidRDefault="003240AC" w:rsidP="0067101C">
      <w:pPr>
        <w:numPr>
          <w:ilvl w:val="0"/>
          <w:numId w:val="4"/>
        </w:numPr>
        <w:jc w:val="both"/>
        <w:rPr>
          <w:sz w:val="22"/>
          <w:szCs w:val="22"/>
        </w:rPr>
      </w:pPr>
      <w:r w:rsidRPr="005E7EA2">
        <w:rPr>
          <w:sz w:val="22"/>
          <w:szCs w:val="22"/>
        </w:rPr>
        <w:t>Certificate of the “</w:t>
      </w:r>
      <w:r w:rsidRPr="005E7EA2">
        <w:rPr>
          <w:b/>
          <w:sz w:val="22"/>
          <w:szCs w:val="22"/>
        </w:rPr>
        <w:t>International English Testing System</w:t>
      </w:r>
      <w:r w:rsidRPr="005E7EA2">
        <w:rPr>
          <w:sz w:val="22"/>
          <w:szCs w:val="22"/>
        </w:rPr>
        <w:t>”</w:t>
      </w:r>
      <w:r w:rsidRPr="005E7EA2">
        <w:rPr>
          <w:b/>
          <w:sz w:val="22"/>
          <w:szCs w:val="22"/>
        </w:rPr>
        <w:t xml:space="preserve"> (IELTS)</w:t>
      </w:r>
      <w:r w:rsidRPr="005E7EA2">
        <w:rPr>
          <w:sz w:val="22"/>
          <w:szCs w:val="22"/>
        </w:rPr>
        <w:t xml:space="preserve"> with 6.0 bands in 2004.</w:t>
      </w:r>
    </w:p>
    <w:sectPr w:rsidR="003240AC" w:rsidRPr="005E7EA2" w:rsidSect="006A0231">
      <w:footerReference w:type="even" r:id="rId73"/>
      <w:footerReference w:type="default" r:id="rId74"/>
      <w:pgSz w:w="12240" w:h="15840" w:code="1"/>
      <w:pgMar w:top="1080" w:right="1260" w:bottom="900"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8D1D9" w14:textId="77777777" w:rsidR="00CF0A76" w:rsidRDefault="00CF0A76">
      <w:r>
        <w:separator/>
      </w:r>
    </w:p>
  </w:endnote>
  <w:endnote w:type="continuationSeparator" w:id="0">
    <w:p w14:paraId="2E633251" w14:textId="77777777" w:rsidR="00CF0A76" w:rsidRDefault="00C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Proxima Nova">
    <w:altName w:val="Tahoma"/>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8E6C5" w14:textId="77777777" w:rsidR="00E129B0" w:rsidRDefault="00E129B0" w:rsidP="003F0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49D6EE" w14:textId="77777777" w:rsidR="00E129B0" w:rsidRDefault="00E129B0" w:rsidP="00075D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9A455" w14:textId="77777777" w:rsidR="00E129B0" w:rsidRDefault="00E129B0" w:rsidP="00A72B55">
    <w:pPr>
      <w:pStyle w:val="Footer"/>
      <w:framePr w:wrap="around" w:vAnchor="text" w:hAnchor="page" w:x="10851" w:y="-50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B6221CE" w14:textId="77777777" w:rsidR="00E129B0" w:rsidRPr="00EF28FB" w:rsidRDefault="00E129B0" w:rsidP="00414C52">
    <w:pPr>
      <w:pStyle w:val="Heading1"/>
      <w:tabs>
        <w:tab w:val="left" w:pos="4320"/>
        <w:tab w:val="left" w:pos="5040"/>
        <w:tab w:val="left" w:pos="5130"/>
        <w:tab w:val="left" w:pos="5760"/>
      </w:tabs>
      <w:spacing w:before="0" w:after="0"/>
      <w:jc w:val="center"/>
      <w:rPr>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176D0" w14:textId="77777777" w:rsidR="00CF0A76" w:rsidRDefault="00CF0A76">
      <w:r>
        <w:separator/>
      </w:r>
    </w:p>
  </w:footnote>
  <w:footnote w:type="continuationSeparator" w:id="0">
    <w:p w14:paraId="4420C14A" w14:textId="77777777" w:rsidR="00CF0A76" w:rsidRDefault="00CF0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D0BE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4E20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B6AE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BE2E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EF000E6"/>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8402A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0879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4B8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2A78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3C06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023AC"/>
    <w:multiLevelType w:val="hybridMultilevel"/>
    <w:tmpl w:val="697E5DE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A35237"/>
    <w:multiLevelType w:val="hybridMultilevel"/>
    <w:tmpl w:val="0DDC0982"/>
    <w:lvl w:ilvl="0" w:tplc="0294512E">
      <w:start w:val="1"/>
      <w:numFmt w:val="bullet"/>
      <w:lvlText w:val=""/>
      <w:lvlJc w:val="left"/>
      <w:pPr>
        <w:tabs>
          <w:tab w:val="num" w:pos="644"/>
        </w:tabs>
        <w:ind w:left="644" w:hanging="360"/>
      </w:pPr>
      <w:rPr>
        <w:rFonts w:ascii="Symbol" w:hAnsi="Symbol" w:hint="default"/>
        <w:b/>
        <w:sz w:val="18"/>
        <w:szCs w:val="18"/>
      </w:rPr>
    </w:lvl>
    <w:lvl w:ilvl="1" w:tplc="04090003">
      <w:start w:val="1"/>
      <w:numFmt w:val="bullet"/>
      <w:lvlText w:val="o"/>
      <w:lvlJc w:val="left"/>
      <w:pPr>
        <w:tabs>
          <w:tab w:val="num" w:pos="1015"/>
        </w:tabs>
        <w:ind w:left="1015" w:hanging="360"/>
      </w:pPr>
      <w:rPr>
        <w:rFonts w:ascii="Courier New" w:hAnsi="Courier New" w:hint="default"/>
      </w:rPr>
    </w:lvl>
    <w:lvl w:ilvl="2" w:tplc="04090005">
      <w:start w:val="1"/>
      <w:numFmt w:val="bullet"/>
      <w:lvlText w:val=""/>
      <w:lvlJc w:val="left"/>
      <w:pPr>
        <w:tabs>
          <w:tab w:val="num" w:pos="1735"/>
        </w:tabs>
        <w:ind w:left="1735" w:hanging="360"/>
      </w:pPr>
      <w:rPr>
        <w:rFonts w:ascii="Wingdings" w:hAnsi="Wingdings" w:hint="default"/>
      </w:rPr>
    </w:lvl>
    <w:lvl w:ilvl="3" w:tplc="04090001">
      <w:start w:val="1"/>
      <w:numFmt w:val="bullet"/>
      <w:lvlText w:val=""/>
      <w:lvlJc w:val="left"/>
      <w:pPr>
        <w:tabs>
          <w:tab w:val="num" w:pos="2455"/>
        </w:tabs>
        <w:ind w:left="2455" w:hanging="360"/>
      </w:pPr>
      <w:rPr>
        <w:rFonts w:ascii="Symbol" w:hAnsi="Symbol" w:hint="default"/>
      </w:rPr>
    </w:lvl>
    <w:lvl w:ilvl="4" w:tplc="04090003">
      <w:start w:val="1"/>
      <w:numFmt w:val="bullet"/>
      <w:lvlText w:val="o"/>
      <w:lvlJc w:val="left"/>
      <w:pPr>
        <w:tabs>
          <w:tab w:val="num" w:pos="3175"/>
        </w:tabs>
        <w:ind w:left="3175" w:hanging="360"/>
      </w:pPr>
      <w:rPr>
        <w:rFonts w:ascii="Courier New" w:hAnsi="Courier New" w:hint="default"/>
      </w:rPr>
    </w:lvl>
    <w:lvl w:ilvl="5" w:tplc="04090005">
      <w:start w:val="1"/>
      <w:numFmt w:val="bullet"/>
      <w:lvlText w:val=""/>
      <w:lvlJc w:val="left"/>
      <w:pPr>
        <w:tabs>
          <w:tab w:val="num" w:pos="3895"/>
        </w:tabs>
        <w:ind w:left="3895" w:hanging="360"/>
      </w:pPr>
      <w:rPr>
        <w:rFonts w:ascii="Wingdings" w:hAnsi="Wingdings" w:hint="default"/>
      </w:rPr>
    </w:lvl>
    <w:lvl w:ilvl="6" w:tplc="04090001">
      <w:start w:val="1"/>
      <w:numFmt w:val="bullet"/>
      <w:lvlText w:val=""/>
      <w:lvlJc w:val="left"/>
      <w:pPr>
        <w:tabs>
          <w:tab w:val="num" w:pos="4615"/>
        </w:tabs>
        <w:ind w:left="4615" w:hanging="360"/>
      </w:pPr>
      <w:rPr>
        <w:rFonts w:ascii="Symbol" w:hAnsi="Symbol" w:hint="default"/>
      </w:rPr>
    </w:lvl>
    <w:lvl w:ilvl="7" w:tplc="04090003">
      <w:start w:val="1"/>
      <w:numFmt w:val="bullet"/>
      <w:lvlText w:val="o"/>
      <w:lvlJc w:val="left"/>
      <w:pPr>
        <w:tabs>
          <w:tab w:val="num" w:pos="5335"/>
        </w:tabs>
        <w:ind w:left="5335" w:hanging="360"/>
      </w:pPr>
      <w:rPr>
        <w:rFonts w:ascii="Courier New" w:hAnsi="Courier New" w:hint="default"/>
      </w:rPr>
    </w:lvl>
    <w:lvl w:ilvl="8" w:tplc="04090005">
      <w:start w:val="1"/>
      <w:numFmt w:val="bullet"/>
      <w:lvlText w:val=""/>
      <w:lvlJc w:val="left"/>
      <w:pPr>
        <w:tabs>
          <w:tab w:val="num" w:pos="6055"/>
        </w:tabs>
        <w:ind w:left="6055" w:hanging="360"/>
      </w:pPr>
      <w:rPr>
        <w:rFonts w:ascii="Wingdings" w:hAnsi="Wingdings" w:hint="default"/>
      </w:rPr>
    </w:lvl>
  </w:abstractNum>
  <w:abstractNum w:abstractNumId="12" w15:restartNumberingAfterBreak="0">
    <w:nsid w:val="04124C80"/>
    <w:multiLevelType w:val="hybridMultilevel"/>
    <w:tmpl w:val="2AF6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A303CD"/>
    <w:multiLevelType w:val="hybridMultilevel"/>
    <w:tmpl w:val="2A263DE0"/>
    <w:lvl w:ilvl="0" w:tplc="4768C7D8">
      <w:start w:val="9"/>
      <w:numFmt w:val="bullet"/>
      <w:lvlText w:val="-"/>
      <w:lvlJc w:val="left"/>
      <w:pPr>
        <w:ind w:left="502" w:hanging="360"/>
      </w:pPr>
      <w:rPr>
        <w:rFonts w:ascii="Times" w:eastAsia="Times New Roman" w:hAnsi="Times" w:cs="Times New Roman" w:hint="default"/>
        <w:color w:val="000000" w:themeColor="text1"/>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06F80947"/>
    <w:multiLevelType w:val="hybridMultilevel"/>
    <w:tmpl w:val="1082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FE2078"/>
    <w:multiLevelType w:val="hybridMultilevel"/>
    <w:tmpl w:val="A51832D2"/>
    <w:lvl w:ilvl="0" w:tplc="1DD6F914">
      <w:start w:val="1"/>
      <w:numFmt w:val="decimal"/>
      <w:lvlText w:val="%1."/>
      <w:lvlJc w:val="left"/>
      <w:pPr>
        <w:tabs>
          <w:tab w:val="num" w:pos="502"/>
        </w:tabs>
        <w:ind w:left="502" w:hanging="360"/>
      </w:pPr>
      <w:rPr>
        <w:b w:val="0"/>
        <w:i w:val="0"/>
        <w:sz w:val="20"/>
        <w:szCs w:val="24"/>
      </w:rPr>
    </w:lvl>
    <w:lvl w:ilvl="1" w:tplc="040C0019" w:tentative="1">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16" w15:restartNumberingAfterBreak="0">
    <w:nsid w:val="110340A0"/>
    <w:multiLevelType w:val="hybridMultilevel"/>
    <w:tmpl w:val="FEF47914"/>
    <w:lvl w:ilvl="0" w:tplc="0C825BEE">
      <w:start w:val="17"/>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13030495"/>
    <w:multiLevelType w:val="hybridMultilevel"/>
    <w:tmpl w:val="BE7AE3B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502"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267DF6"/>
    <w:multiLevelType w:val="hybridMultilevel"/>
    <w:tmpl w:val="5142E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A89318C"/>
    <w:multiLevelType w:val="hybridMultilevel"/>
    <w:tmpl w:val="FE769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763130"/>
    <w:multiLevelType w:val="hybridMultilevel"/>
    <w:tmpl w:val="51C696D8"/>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1" w15:restartNumberingAfterBreak="0">
    <w:nsid w:val="1C757065"/>
    <w:multiLevelType w:val="hybridMultilevel"/>
    <w:tmpl w:val="5E36BF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C7B4DA2"/>
    <w:multiLevelType w:val="hybridMultilevel"/>
    <w:tmpl w:val="EA346650"/>
    <w:lvl w:ilvl="0" w:tplc="DE446216">
      <w:start w:val="9"/>
      <w:numFmt w:val="bullet"/>
      <w:lvlText w:val="-"/>
      <w:lvlJc w:val="left"/>
      <w:pPr>
        <w:ind w:left="360" w:hanging="360"/>
      </w:pPr>
      <w:rPr>
        <w:rFonts w:ascii="Times" w:eastAsia="Times New Roman" w:hAnsi="Times" w:cs="Times New Roman" w:hint="default"/>
      </w:rPr>
    </w:lvl>
    <w:lvl w:ilvl="1" w:tplc="04090003">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1F43757A"/>
    <w:multiLevelType w:val="hybridMultilevel"/>
    <w:tmpl w:val="84542BE0"/>
    <w:lvl w:ilvl="0" w:tplc="38A8084C">
      <w:start w:val="1"/>
      <w:numFmt w:val="decimal"/>
      <w:lvlText w:val="%1."/>
      <w:lvlJc w:val="left"/>
      <w:pPr>
        <w:ind w:left="720" w:hanging="360"/>
      </w:pPr>
      <w:rPr>
        <w:rFonts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766BBB"/>
    <w:multiLevelType w:val="hybridMultilevel"/>
    <w:tmpl w:val="8AAC7E5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5FA2FBB"/>
    <w:multiLevelType w:val="hybridMultilevel"/>
    <w:tmpl w:val="C9A2CBA4"/>
    <w:lvl w:ilvl="0" w:tplc="0C825BEE">
      <w:start w:val="1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375A42ED"/>
    <w:multiLevelType w:val="hybridMultilevel"/>
    <w:tmpl w:val="78CEEE2C"/>
    <w:lvl w:ilvl="0" w:tplc="0C825BEE">
      <w:start w:val="1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3DFE792F"/>
    <w:multiLevelType w:val="hybridMultilevel"/>
    <w:tmpl w:val="95F20BA8"/>
    <w:lvl w:ilvl="0" w:tplc="7F72D6BC">
      <w:start w:val="1"/>
      <w:numFmt w:val="decimal"/>
      <w:lvlText w:val="%1."/>
      <w:lvlJc w:val="left"/>
      <w:pPr>
        <w:ind w:left="611" w:hanging="360"/>
      </w:pPr>
      <w:rPr>
        <w:b w:val="0"/>
        <w:bCs/>
      </w:r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28" w15:restartNumberingAfterBreak="0">
    <w:nsid w:val="43611824"/>
    <w:multiLevelType w:val="hybridMultilevel"/>
    <w:tmpl w:val="97FC3F7E"/>
    <w:lvl w:ilvl="0" w:tplc="78921058">
      <w:start w:val="8"/>
      <w:numFmt w:val="bullet"/>
      <w:lvlText w:val="-"/>
      <w:lvlJc w:val="left"/>
      <w:pPr>
        <w:ind w:left="360" w:hanging="360"/>
      </w:pPr>
      <w:rPr>
        <w:rFonts w:ascii="Proxima Nova" w:eastAsia="Times New Roman" w:hAnsi="Proxima Nov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0E3D02"/>
    <w:multiLevelType w:val="hybridMultilevel"/>
    <w:tmpl w:val="1EFE63D4"/>
    <w:lvl w:ilvl="0" w:tplc="4EAA4C24">
      <w:start w:val="17"/>
      <w:numFmt w:val="bullet"/>
      <w:lvlText w:val="-"/>
      <w:lvlJc w:val="left"/>
      <w:pPr>
        <w:ind w:left="502"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0" w15:restartNumberingAfterBreak="0">
    <w:nsid w:val="4D4930DA"/>
    <w:multiLevelType w:val="hybridMultilevel"/>
    <w:tmpl w:val="C3425CB6"/>
    <w:lvl w:ilvl="0" w:tplc="78921058">
      <w:start w:val="8"/>
      <w:numFmt w:val="bullet"/>
      <w:lvlText w:val="-"/>
      <w:lvlJc w:val="left"/>
      <w:pPr>
        <w:ind w:left="1211" w:hanging="360"/>
      </w:pPr>
      <w:rPr>
        <w:rFonts w:ascii="Proxima Nova" w:eastAsia="Times New Roman" w:hAnsi="Proxima Nov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03C515C"/>
    <w:multiLevelType w:val="hybridMultilevel"/>
    <w:tmpl w:val="E3DE6306"/>
    <w:lvl w:ilvl="0" w:tplc="6C64A07A">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EF2DC3"/>
    <w:multiLevelType w:val="hybridMultilevel"/>
    <w:tmpl w:val="A3A6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F7FF2"/>
    <w:multiLevelType w:val="hybridMultilevel"/>
    <w:tmpl w:val="A2588896"/>
    <w:lvl w:ilvl="0" w:tplc="0409000F">
      <w:start w:val="1"/>
      <w:numFmt w:val="decimal"/>
      <w:lvlText w:val="%1."/>
      <w:lvlJc w:val="left"/>
      <w:pPr>
        <w:ind w:left="360" w:hanging="360"/>
      </w:pPr>
      <w:rPr>
        <w:rFonts w:hint="default"/>
        <w:b w:val="0"/>
        <w:bCs/>
        <w:color w:val="000000" w:themeColor="text1"/>
        <w:sz w:val="20"/>
        <w:szCs w:val="20"/>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34" w15:restartNumberingAfterBreak="0">
    <w:nsid w:val="5B726CAF"/>
    <w:multiLevelType w:val="hybridMultilevel"/>
    <w:tmpl w:val="09461FB4"/>
    <w:lvl w:ilvl="0" w:tplc="AEDCB980">
      <w:start w:val="1"/>
      <w:numFmt w:val="decimal"/>
      <w:lvlText w:val="%1."/>
      <w:lvlJc w:val="left"/>
      <w:pPr>
        <w:ind w:left="360" w:hanging="360"/>
      </w:pPr>
      <w:rPr>
        <w:rFonts w:hint="default"/>
        <w:b/>
        <w:bCs/>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D81C64"/>
    <w:multiLevelType w:val="hybridMultilevel"/>
    <w:tmpl w:val="B4E09A2C"/>
    <w:lvl w:ilvl="0" w:tplc="38A8084C">
      <w:start w:val="1"/>
      <w:numFmt w:val="decimal"/>
      <w:lvlText w:val="%1."/>
      <w:lvlJc w:val="left"/>
      <w:pPr>
        <w:ind w:left="360" w:hanging="360"/>
      </w:pPr>
      <w:rPr>
        <w:rFonts w:hint="default"/>
        <w:b/>
        <w:bCs w:val="0"/>
        <w:color w:val="222222"/>
        <w:sz w:val="22"/>
        <w:szCs w:val="20"/>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6" w15:restartNumberingAfterBreak="0">
    <w:nsid w:val="5D346174"/>
    <w:multiLevelType w:val="hybridMultilevel"/>
    <w:tmpl w:val="E9AE54D8"/>
    <w:lvl w:ilvl="0" w:tplc="04090001">
      <w:start w:val="1"/>
      <w:numFmt w:val="bullet"/>
      <w:lvlText w:val=""/>
      <w:lvlJc w:val="left"/>
      <w:pPr>
        <w:tabs>
          <w:tab w:val="num" w:pos="1080"/>
        </w:tabs>
        <w:ind w:left="1080" w:hanging="360"/>
      </w:pPr>
      <w:rPr>
        <w:rFonts w:ascii="Symbol" w:hAnsi="Symbol" w:hint="default"/>
      </w:rPr>
    </w:lvl>
    <w:lvl w:ilvl="1" w:tplc="040C0001">
      <w:start w:val="1"/>
      <w:numFmt w:val="bullet"/>
      <w:lvlText w:val=""/>
      <w:lvlJc w:val="left"/>
      <w:pPr>
        <w:tabs>
          <w:tab w:val="num" w:pos="502"/>
        </w:tabs>
        <w:ind w:left="502"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13004"/>
    <w:multiLevelType w:val="hybridMultilevel"/>
    <w:tmpl w:val="8B32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AF4462"/>
    <w:multiLevelType w:val="hybridMultilevel"/>
    <w:tmpl w:val="4DFE8B8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7422B5"/>
    <w:multiLevelType w:val="hybridMultilevel"/>
    <w:tmpl w:val="43FC9430"/>
    <w:lvl w:ilvl="0" w:tplc="8208F454">
      <w:numFmt w:val="bullet"/>
      <w:lvlText w:val="-"/>
      <w:lvlJc w:val="left"/>
      <w:pPr>
        <w:ind w:left="502" w:hanging="360"/>
      </w:pPr>
      <w:rPr>
        <w:rFonts w:ascii="Times New Roman" w:eastAsia="Times New Roman" w:hAnsi="Times New Roman" w:cs="Times New Roman" w:hint="default"/>
        <w:color w:val="0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0" w15:restartNumberingAfterBreak="0">
    <w:nsid w:val="77426604"/>
    <w:multiLevelType w:val="multilevel"/>
    <w:tmpl w:val="787E0942"/>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1" w15:restartNumberingAfterBreak="0">
    <w:nsid w:val="7DBF6D82"/>
    <w:multiLevelType w:val="hybridMultilevel"/>
    <w:tmpl w:val="6CCA19DE"/>
    <w:lvl w:ilvl="0" w:tplc="DFA2CB44">
      <w:start w:val="1"/>
      <w:numFmt w:val="decimal"/>
      <w:lvlText w:val="%1."/>
      <w:lvlJc w:val="left"/>
      <w:pPr>
        <w:ind w:left="360" w:hanging="360"/>
      </w:pPr>
      <w:rPr>
        <w:rFonts w:ascii="Times New Roman" w:eastAsia="Times New Roman" w:hAnsi="Times New Roman" w:cs="Times New Roman"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436116">
    <w:abstractNumId w:val="21"/>
  </w:num>
  <w:num w:numId="2" w16cid:durableId="101460127">
    <w:abstractNumId w:val="36"/>
  </w:num>
  <w:num w:numId="3" w16cid:durableId="796609218">
    <w:abstractNumId w:val="38"/>
  </w:num>
  <w:num w:numId="4" w16cid:durableId="262734564">
    <w:abstractNumId w:val="24"/>
  </w:num>
  <w:num w:numId="5" w16cid:durableId="402683730">
    <w:abstractNumId w:val="10"/>
  </w:num>
  <w:num w:numId="6" w16cid:durableId="426195364">
    <w:abstractNumId w:val="15"/>
  </w:num>
  <w:num w:numId="7" w16cid:durableId="1094520402">
    <w:abstractNumId w:val="4"/>
  </w:num>
  <w:num w:numId="8" w16cid:durableId="258879174">
    <w:abstractNumId w:val="9"/>
  </w:num>
  <w:num w:numId="9" w16cid:durableId="44111154">
    <w:abstractNumId w:val="7"/>
  </w:num>
  <w:num w:numId="10" w16cid:durableId="1143544626">
    <w:abstractNumId w:val="6"/>
  </w:num>
  <w:num w:numId="11" w16cid:durableId="549075277">
    <w:abstractNumId w:val="5"/>
  </w:num>
  <w:num w:numId="12" w16cid:durableId="1921214977">
    <w:abstractNumId w:val="8"/>
  </w:num>
  <w:num w:numId="13" w16cid:durableId="1481189342">
    <w:abstractNumId w:val="3"/>
  </w:num>
  <w:num w:numId="14" w16cid:durableId="659231232">
    <w:abstractNumId w:val="2"/>
  </w:num>
  <w:num w:numId="15" w16cid:durableId="1555655027">
    <w:abstractNumId w:val="1"/>
  </w:num>
  <w:num w:numId="16" w16cid:durableId="1291475304">
    <w:abstractNumId w:val="0"/>
  </w:num>
  <w:num w:numId="17" w16cid:durableId="1961300468">
    <w:abstractNumId w:val="37"/>
  </w:num>
  <w:num w:numId="18" w16cid:durableId="1589999221">
    <w:abstractNumId w:val="12"/>
  </w:num>
  <w:num w:numId="19" w16cid:durableId="1203206737">
    <w:abstractNumId w:val="17"/>
  </w:num>
  <w:num w:numId="20" w16cid:durableId="1224490473">
    <w:abstractNumId w:val="11"/>
  </w:num>
  <w:num w:numId="21" w16cid:durableId="972441482">
    <w:abstractNumId w:val="39"/>
  </w:num>
  <w:num w:numId="22" w16cid:durableId="1158300385">
    <w:abstractNumId w:val="18"/>
  </w:num>
  <w:num w:numId="23" w16cid:durableId="1998192668">
    <w:abstractNumId w:val="41"/>
  </w:num>
  <w:num w:numId="24" w16cid:durableId="1320646676">
    <w:abstractNumId w:val="22"/>
  </w:num>
  <w:num w:numId="25" w16cid:durableId="2140220342">
    <w:abstractNumId w:val="13"/>
  </w:num>
  <w:num w:numId="26" w16cid:durableId="514417128">
    <w:abstractNumId w:val="35"/>
  </w:num>
  <w:num w:numId="27" w16cid:durableId="857964427">
    <w:abstractNumId w:val="27"/>
  </w:num>
  <w:num w:numId="28" w16cid:durableId="1535655289">
    <w:abstractNumId w:val="40"/>
  </w:num>
  <w:num w:numId="29" w16cid:durableId="367341549">
    <w:abstractNumId w:val="30"/>
  </w:num>
  <w:num w:numId="30" w16cid:durableId="793913494">
    <w:abstractNumId w:val="26"/>
  </w:num>
  <w:num w:numId="31" w16cid:durableId="1487823585">
    <w:abstractNumId w:val="25"/>
  </w:num>
  <w:num w:numId="32" w16cid:durableId="954946763">
    <w:abstractNumId w:val="29"/>
  </w:num>
  <w:num w:numId="33" w16cid:durableId="884486113">
    <w:abstractNumId w:val="16"/>
  </w:num>
  <w:num w:numId="34" w16cid:durableId="1247767290">
    <w:abstractNumId w:val="31"/>
  </w:num>
  <w:num w:numId="35" w16cid:durableId="568661964">
    <w:abstractNumId w:val="19"/>
  </w:num>
  <w:num w:numId="36" w16cid:durableId="743769787">
    <w:abstractNumId w:val="33"/>
  </w:num>
  <w:num w:numId="37" w16cid:durableId="483132475">
    <w:abstractNumId w:val="14"/>
  </w:num>
  <w:num w:numId="38" w16cid:durableId="638343087">
    <w:abstractNumId w:val="20"/>
  </w:num>
  <w:num w:numId="39" w16cid:durableId="797067553">
    <w:abstractNumId w:val="28"/>
  </w:num>
  <w:num w:numId="40" w16cid:durableId="1138646190">
    <w:abstractNumId w:val="32"/>
  </w:num>
  <w:num w:numId="41" w16cid:durableId="162669960">
    <w:abstractNumId w:val="23"/>
  </w:num>
  <w:num w:numId="42" w16cid:durableId="354692064">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39"/>
    <w:rsid w:val="00000D5C"/>
    <w:rsid w:val="00000EC7"/>
    <w:rsid w:val="00001D13"/>
    <w:rsid w:val="000029C7"/>
    <w:rsid w:val="00003244"/>
    <w:rsid w:val="0000445C"/>
    <w:rsid w:val="000055A4"/>
    <w:rsid w:val="0000598F"/>
    <w:rsid w:val="00006E8B"/>
    <w:rsid w:val="0000784B"/>
    <w:rsid w:val="00010C37"/>
    <w:rsid w:val="00012145"/>
    <w:rsid w:val="0001291D"/>
    <w:rsid w:val="00012959"/>
    <w:rsid w:val="0001304E"/>
    <w:rsid w:val="00013ECB"/>
    <w:rsid w:val="000142DF"/>
    <w:rsid w:val="000163C8"/>
    <w:rsid w:val="00020361"/>
    <w:rsid w:val="000206E5"/>
    <w:rsid w:val="0002557F"/>
    <w:rsid w:val="00025A0D"/>
    <w:rsid w:val="00025A7A"/>
    <w:rsid w:val="000265A6"/>
    <w:rsid w:val="00026997"/>
    <w:rsid w:val="0003106E"/>
    <w:rsid w:val="00032412"/>
    <w:rsid w:val="000325C0"/>
    <w:rsid w:val="000329BD"/>
    <w:rsid w:val="00032B42"/>
    <w:rsid w:val="0003324F"/>
    <w:rsid w:val="000334EC"/>
    <w:rsid w:val="00034ED6"/>
    <w:rsid w:val="000362E9"/>
    <w:rsid w:val="00036A73"/>
    <w:rsid w:val="00036FB9"/>
    <w:rsid w:val="00037876"/>
    <w:rsid w:val="00037891"/>
    <w:rsid w:val="00040A07"/>
    <w:rsid w:val="00040C18"/>
    <w:rsid w:val="00040C53"/>
    <w:rsid w:val="000411EC"/>
    <w:rsid w:val="00041534"/>
    <w:rsid w:val="00041A41"/>
    <w:rsid w:val="00041EE6"/>
    <w:rsid w:val="000429BB"/>
    <w:rsid w:val="00043287"/>
    <w:rsid w:val="0004512E"/>
    <w:rsid w:val="000472EB"/>
    <w:rsid w:val="000500AA"/>
    <w:rsid w:val="00051ACB"/>
    <w:rsid w:val="000523B2"/>
    <w:rsid w:val="00052CDF"/>
    <w:rsid w:val="00053727"/>
    <w:rsid w:val="000552F7"/>
    <w:rsid w:val="0005591A"/>
    <w:rsid w:val="00055EDE"/>
    <w:rsid w:val="00056A0C"/>
    <w:rsid w:val="00056E21"/>
    <w:rsid w:val="00060482"/>
    <w:rsid w:val="0006077A"/>
    <w:rsid w:val="00060A96"/>
    <w:rsid w:val="000620AB"/>
    <w:rsid w:val="0006384C"/>
    <w:rsid w:val="000645D3"/>
    <w:rsid w:val="00064B57"/>
    <w:rsid w:val="00066589"/>
    <w:rsid w:val="000675B6"/>
    <w:rsid w:val="00070013"/>
    <w:rsid w:val="00070110"/>
    <w:rsid w:val="000728EF"/>
    <w:rsid w:val="0007301B"/>
    <w:rsid w:val="000736CE"/>
    <w:rsid w:val="00073A6E"/>
    <w:rsid w:val="00074C4E"/>
    <w:rsid w:val="00075B13"/>
    <w:rsid w:val="00075DDD"/>
    <w:rsid w:val="0007610F"/>
    <w:rsid w:val="00076E49"/>
    <w:rsid w:val="00080285"/>
    <w:rsid w:val="000808B1"/>
    <w:rsid w:val="0008141E"/>
    <w:rsid w:val="00083080"/>
    <w:rsid w:val="00083160"/>
    <w:rsid w:val="00083987"/>
    <w:rsid w:val="00086A07"/>
    <w:rsid w:val="000874D1"/>
    <w:rsid w:val="00087A60"/>
    <w:rsid w:val="00092935"/>
    <w:rsid w:val="00093D2A"/>
    <w:rsid w:val="00093FD3"/>
    <w:rsid w:val="000954D4"/>
    <w:rsid w:val="00095A1E"/>
    <w:rsid w:val="00095B19"/>
    <w:rsid w:val="000A0CEE"/>
    <w:rsid w:val="000A238C"/>
    <w:rsid w:val="000A2E8C"/>
    <w:rsid w:val="000A311C"/>
    <w:rsid w:val="000A4262"/>
    <w:rsid w:val="000A44DC"/>
    <w:rsid w:val="000A5B7F"/>
    <w:rsid w:val="000A642D"/>
    <w:rsid w:val="000A6DB0"/>
    <w:rsid w:val="000B475B"/>
    <w:rsid w:val="000B54E2"/>
    <w:rsid w:val="000B5D8D"/>
    <w:rsid w:val="000B6571"/>
    <w:rsid w:val="000C011E"/>
    <w:rsid w:val="000C0DEB"/>
    <w:rsid w:val="000C141E"/>
    <w:rsid w:val="000C2170"/>
    <w:rsid w:val="000C2539"/>
    <w:rsid w:val="000C29D9"/>
    <w:rsid w:val="000C2D54"/>
    <w:rsid w:val="000C2FD1"/>
    <w:rsid w:val="000C3662"/>
    <w:rsid w:val="000C3EBE"/>
    <w:rsid w:val="000C4EE3"/>
    <w:rsid w:val="000C59CA"/>
    <w:rsid w:val="000C6FD8"/>
    <w:rsid w:val="000D3483"/>
    <w:rsid w:val="000D4E70"/>
    <w:rsid w:val="000D6882"/>
    <w:rsid w:val="000D7137"/>
    <w:rsid w:val="000D7366"/>
    <w:rsid w:val="000D7983"/>
    <w:rsid w:val="000D7B99"/>
    <w:rsid w:val="000E14D2"/>
    <w:rsid w:val="000E18CF"/>
    <w:rsid w:val="000E23EF"/>
    <w:rsid w:val="000E42C3"/>
    <w:rsid w:val="000E5749"/>
    <w:rsid w:val="000E5A75"/>
    <w:rsid w:val="000E6809"/>
    <w:rsid w:val="000E6FBD"/>
    <w:rsid w:val="000F0ABB"/>
    <w:rsid w:val="000F1D8C"/>
    <w:rsid w:val="000F2F22"/>
    <w:rsid w:val="000F3C81"/>
    <w:rsid w:val="000F68F0"/>
    <w:rsid w:val="000F698E"/>
    <w:rsid w:val="000F73CA"/>
    <w:rsid w:val="000F79E9"/>
    <w:rsid w:val="000F7D2C"/>
    <w:rsid w:val="001007BC"/>
    <w:rsid w:val="00100E9A"/>
    <w:rsid w:val="00101D46"/>
    <w:rsid w:val="0010315C"/>
    <w:rsid w:val="00103775"/>
    <w:rsid w:val="001043E6"/>
    <w:rsid w:val="001053E2"/>
    <w:rsid w:val="00106A17"/>
    <w:rsid w:val="00110084"/>
    <w:rsid w:val="0011011B"/>
    <w:rsid w:val="001104B1"/>
    <w:rsid w:val="001110B6"/>
    <w:rsid w:val="00111CA7"/>
    <w:rsid w:val="00112FB4"/>
    <w:rsid w:val="00113ABD"/>
    <w:rsid w:val="00114E16"/>
    <w:rsid w:val="00115A43"/>
    <w:rsid w:val="00115B8D"/>
    <w:rsid w:val="00116076"/>
    <w:rsid w:val="00120FF9"/>
    <w:rsid w:val="0012117F"/>
    <w:rsid w:val="00121D35"/>
    <w:rsid w:val="001227F3"/>
    <w:rsid w:val="00123377"/>
    <w:rsid w:val="00123AB3"/>
    <w:rsid w:val="00125ECC"/>
    <w:rsid w:val="001261C7"/>
    <w:rsid w:val="0012776B"/>
    <w:rsid w:val="00130DF9"/>
    <w:rsid w:val="0013213C"/>
    <w:rsid w:val="0013322E"/>
    <w:rsid w:val="00134C20"/>
    <w:rsid w:val="00134F21"/>
    <w:rsid w:val="00134F60"/>
    <w:rsid w:val="0013667D"/>
    <w:rsid w:val="0013739F"/>
    <w:rsid w:val="001378BE"/>
    <w:rsid w:val="001379EE"/>
    <w:rsid w:val="001407F3"/>
    <w:rsid w:val="0014212B"/>
    <w:rsid w:val="001422AD"/>
    <w:rsid w:val="001433EA"/>
    <w:rsid w:val="001438BD"/>
    <w:rsid w:val="001459F8"/>
    <w:rsid w:val="00145B32"/>
    <w:rsid w:val="00146D97"/>
    <w:rsid w:val="00147108"/>
    <w:rsid w:val="00147216"/>
    <w:rsid w:val="001519C7"/>
    <w:rsid w:val="00153071"/>
    <w:rsid w:val="001531F1"/>
    <w:rsid w:val="001543DE"/>
    <w:rsid w:val="0016096C"/>
    <w:rsid w:val="001609B1"/>
    <w:rsid w:val="0016197E"/>
    <w:rsid w:val="00162067"/>
    <w:rsid w:val="001627D6"/>
    <w:rsid w:val="00164466"/>
    <w:rsid w:val="00164E35"/>
    <w:rsid w:val="001652F0"/>
    <w:rsid w:val="00165528"/>
    <w:rsid w:val="00170777"/>
    <w:rsid w:val="001755E6"/>
    <w:rsid w:val="0017563D"/>
    <w:rsid w:val="001769A4"/>
    <w:rsid w:val="00176ECE"/>
    <w:rsid w:val="00182B7E"/>
    <w:rsid w:val="00183A96"/>
    <w:rsid w:val="00184AAA"/>
    <w:rsid w:val="00184D36"/>
    <w:rsid w:val="001863DE"/>
    <w:rsid w:val="00186469"/>
    <w:rsid w:val="001864A8"/>
    <w:rsid w:val="0019045B"/>
    <w:rsid w:val="00190EE2"/>
    <w:rsid w:val="001918B2"/>
    <w:rsid w:val="001932A0"/>
    <w:rsid w:val="0019351C"/>
    <w:rsid w:val="0019525D"/>
    <w:rsid w:val="00195C5B"/>
    <w:rsid w:val="00195DAC"/>
    <w:rsid w:val="001A0649"/>
    <w:rsid w:val="001A0C8B"/>
    <w:rsid w:val="001A1CD9"/>
    <w:rsid w:val="001A42C5"/>
    <w:rsid w:val="001A4DE4"/>
    <w:rsid w:val="001A4DE5"/>
    <w:rsid w:val="001A4EF6"/>
    <w:rsid w:val="001A512D"/>
    <w:rsid w:val="001A58D4"/>
    <w:rsid w:val="001A5954"/>
    <w:rsid w:val="001A667D"/>
    <w:rsid w:val="001A7E4F"/>
    <w:rsid w:val="001B0EA3"/>
    <w:rsid w:val="001B11FF"/>
    <w:rsid w:val="001B271F"/>
    <w:rsid w:val="001B2727"/>
    <w:rsid w:val="001B273C"/>
    <w:rsid w:val="001B338D"/>
    <w:rsid w:val="001B3D32"/>
    <w:rsid w:val="001B43AD"/>
    <w:rsid w:val="001B4977"/>
    <w:rsid w:val="001B5DF6"/>
    <w:rsid w:val="001B629E"/>
    <w:rsid w:val="001B71E4"/>
    <w:rsid w:val="001B781B"/>
    <w:rsid w:val="001C1B2D"/>
    <w:rsid w:val="001C3003"/>
    <w:rsid w:val="001C4731"/>
    <w:rsid w:val="001C5675"/>
    <w:rsid w:val="001C57CC"/>
    <w:rsid w:val="001C7E64"/>
    <w:rsid w:val="001D3558"/>
    <w:rsid w:val="001D3B21"/>
    <w:rsid w:val="001D40E6"/>
    <w:rsid w:val="001E3C00"/>
    <w:rsid w:val="001E45D1"/>
    <w:rsid w:val="001E5D51"/>
    <w:rsid w:val="001E61A8"/>
    <w:rsid w:val="001F1A8D"/>
    <w:rsid w:val="001F22A4"/>
    <w:rsid w:val="001F29F6"/>
    <w:rsid w:val="001F2DA4"/>
    <w:rsid w:val="001F575D"/>
    <w:rsid w:val="001F5AEB"/>
    <w:rsid w:val="001F5E23"/>
    <w:rsid w:val="001F65AD"/>
    <w:rsid w:val="001F68DA"/>
    <w:rsid w:val="001F6B6B"/>
    <w:rsid w:val="002002F8"/>
    <w:rsid w:val="002009C1"/>
    <w:rsid w:val="00203784"/>
    <w:rsid w:val="002037DF"/>
    <w:rsid w:val="0020392D"/>
    <w:rsid w:val="00204606"/>
    <w:rsid w:val="002054F2"/>
    <w:rsid w:val="00206C92"/>
    <w:rsid w:val="00206D98"/>
    <w:rsid w:val="00210ED4"/>
    <w:rsid w:val="002113D2"/>
    <w:rsid w:val="0021145D"/>
    <w:rsid w:val="00211E68"/>
    <w:rsid w:val="0021257A"/>
    <w:rsid w:val="002152E6"/>
    <w:rsid w:val="00215913"/>
    <w:rsid w:val="00215950"/>
    <w:rsid w:val="002166D4"/>
    <w:rsid w:val="00217C4B"/>
    <w:rsid w:val="00220721"/>
    <w:rsid w:val="002238D2"/>
    <w:rsid w:val="0022487B"/>
    <w:rsid w:val="00226E6D"/>
    <w:rsid w:val="00227120"/>
    <w:rsid w:val="00227289"/>
    <w:rsid w:val="00227A24"/>
    <w:rsid w:val="00230D05"/>
    <w:rsid w:val="00231038"/>
    <w:rsid w:val="0023223E"/>
    <w:rsid w:val="00234877"/>
    <w:rsid w:val="00234A72"/>
    <w:rsid w:val="0023787A"/>
    <w:rsid w:val="00240195"/>
    <w:rsid w:val="00241299"/>
    <w:rsid w:val="00241313"/>
    <w:rsid w:val="0024169C"/>
    <w:rsid w:val="00241D28"/>
    <w:rsid w:val="002438D3"/>
    <w:rsid w:val="00243C6C"/>
    <w:rsid w:val="0024689A"/>
    <w:rsid w:val="00246B99"/>
    <w:rsid w:val="00247165"/>
    <w:rsid w:val="00251058"/>
    <w:rsid w:val="0025127D"/>
    <w:rsid w:val="00251579"/>
    <w:rsid w:val="002518B7"/>
    <w:rsid w:val="0025389D"/>
    <w:rsid w:val="00254750"/>
    <w:rsid w:val="002548C2"/>
    <w:rsid w:val="0025604E"/>
    <w:rsid w:val="00256311"/>
    <w:rsid w:val="002569FF"/>
    <w:rsid w:val="00256B14"/>
    <w:rsid w:val="00256E05"/>
    <w:rsid w:val="00257423"/>
    <w:rsid w:val="0026046A"/>
    <w:rsid w:val="0026187D"/>
    <w:rsid w:val="00261F42"/>
    <w:rsid w:val="00263D6F"/>
    <w:rsid w:val="00264E36"/>
    <w:rsid w:val="00264FBC"/>
    <w:rsid w:val="00265294"/>
    <w:rsid w:val="002656BD"/>
    <w:rsid w:val="00265DCD"/>
    <w:rsid w:val="00267093"/>
    <w:rsid w:val="002674A1"/>
    <w:rsid w:val="00267B52"/>
    <w:rsid w:val="00271C0E"/>
    <w:rsid w:val="00272137"/>
    <w:rsid w:val="002722B0"/>
    <w:rsid w:val="00272A7E"/>
    <w:rsid w:val="00273BE9"/>
    <w:rsid w:val="00273F1D"/>
    <w:rsid w:val="00275C09"/>
    <w:rsid w:val="00275E89"/>
    <w:rsid w:val="00280E48"/>
    <w:rsid w:val="0028557F"/>
    <w:rsid w:val="00285DDE"/>
    <w:rsid w:val="002877DA"/>
    <w:rsid w:val="00287D07"/>
    <w:rsid w:val="00293493"/>
    <w:rsid w:val="00293D34"/>
    <w:rsid w:val="00294252"/>
    <w:rsid w:val="002967D3"/>
    <w:rsid w:val="0029684B"/>
    <w:rsid w:val="0029772E"/>
    <w:rsid w:val="002A24C7"/>
    <w:rsid w:val="002A3875"/>
    <w:rsid w:val="002A42BA"/>
    <w:rsid w:val="002A6605"/>
    <w:rsid w:val="002B051B"/>
    <w:rsid w:val="002B102F"/>
    <w:rsid w:val="002B1D6F"/>
    <w:rsid w:val="002B43B0"/>
    <w:rsid w:val="002B4D14"/>
    <w:rsid w:val="002B57AD"/>
    <w:rsid w:val="002B62BF"/>
    <w:rsid w:val="002B6F1C"/>
    <w:rsid w:val="002B7857"/>
    <w:rsid w:val="002C08E0"/>
    <w:rsid w:val="002C2065"/>
    <w:rsid w:val="002C3334"/>
    <w:rsid w:val="002C4D73"/>
    <w:rsid w:val="002C4F97"/>
    <w:rsid w:val="002C71D4"/>
    <w:rsid w:val="002C72B4"/>
    <w:rsid w:val="002C7539"/>
    <w:rsid w:val="002C7594"/>
    <w:rsid w:val="002D0EAD"/>
    <w:rsid w:val="002D1276"/>
    <w:rsid w:val="002D387E"/>
    <w:rsid w:val="002D38D4"/>
    <w:rsid w:val="002D456F"/>
    <w:rsid w:val="002D489F"/>
    <w:rsid w:val="002D722B"/>
    <w:rsid w:val="002D7513"/>
    <w:rsid w:val="002D77A7"/>
    <w:rsid w:val="002D7856"/>
    <w:rsid w:val="002E0E61"/>
    <w:rsid w:val="002E1705"/>
    <w:rsid w:val="002E1814"/>
    <w:rsid w:val="002E281B"/>
    <w:rsid w:val="002E2C2C"/>
    <w:rsid w:val="002E304E"/>
    <w:rsid w:val="002E3AAE"/>
    <w:rsid w:val="002E4C9F"/>
    <w:rsid w:val="002E5653"/>
    <w:rsid w:val="002E7F5C"/>
    <w:rsid w:val="002F1655"/>
    <w:rsid w:val="002F1BCC"/>
    <w:rsid w:val="002F3D85"/>
    <w:rsid w:val="002F4779"/>
    <w:rsid w:val="002F4AC7"/>
    <w:rsid w:val="002F4C82"/>
    <w:rsid w:val="002F63F0"/>
    <w:rsid w:val="00300E82"/>
    <w:rsid w:val="0030155F"/>
    <w:rsid w:val="003027CD"/>
    <w:rsid w:val="003031C6"/>
    <w:rsid w:val="00303AA6"/>
    <w:rsid w:val="00303C45"/>
    <w:rsid w:val="003056D5"/>
    <w:rsid w:val="00307CB6"/>
    <w:rsid w:val="00310AF7"/>
    <w:rsid w:val="00310DB9"/>
    <w:rsid w:val="00310E74"/>
    <w:rsid w:val="003116B7"/>
    <w:rsid w:val="00311A57"/>
    <w:rsid w:val="00311D59"/>
    <w:rsid w:val="00312950"/>
    <w:rsid w:val="00312A1E"/>
    <w:rsid w:val="00312B56"/>
    <w:rsid w:val="0031311F"/>
    <w:rsid w:val="003154D2"/>
    <w:rsid w:val="003161E4"/>
    <w:rsid w:val="00316952"/>
    <w:rsid w:val="00316BCB"/>
    <w:rsid w:val="00317D1D"/>
    <w:rsid w:val="00320085"/>
    <w:rsid w:val="0032076D"/>
    <w:rsid w:val="00323A8A"/>
    <w:rsid w:val="003240AC"/>
    <w:rsid w:val="0032686E"/>
    <w:rsid w:val="003271C8"/>
    <w:rsid w:val="00333F3F"/>
    <w:rsid w:val="00336AEC"/>
    <w:rsid w:val="00336FDD"/>
    <w:rsid w:val="00340B62"/>
    <w:rsid w:val="00343D90"/>
    <w:rsid w:val="00344428"/>
    <w:rsid w:val="00344C92"/>
    <w:rsid w:val="0034523C"/>
    <w:rsid w:val="00345B28"/>
    <w:rsid w:val="00345B5C"/>
    <w:rsid w:val="00345EE5"/>
    <w:rsid w:val="00346575"/>
    <w:rsid w:val="00347017"/>
    <w:rsid w:val="003470D6"/>
    <w:rsid w:val="00351A73"/>
    <w:rsid w:val="00352587"/>
    <w:rsid w:val="003544D2"/>
    <w:rsid w:val="00354643"/>
    <w:rsid w:val="00356C0C"/>
    <w:rsid w:val="00357D4E"/>
    <w:rsid w:val="00365C9E"/>
    <w:rsid w:val="00366CC8"/>
    <w:rsid w:val="00370BE1"/>
    <w:rsid w:val="00370C8E"/>
    <w:rsid w:val="00371A1B"/>
    <w:rsid w:val="00373629"/>
    <w:rsid w:val="00373ECE"/>
    <w:rsid w:val="003765CD"/>
    <w:rsid w:val="00376BC5"/>
    <w:rsid w:val="00377ADC"/>
    <w:rsid w:val="003823AB"/>
    <w:rsid w:val="003826C7"/>
    <w:rsid w:val="0038290B"/>
    <w:rsid w:val="00383597"/>
    <w:rsid w:val="003842BD"/>
    <w:rsid w:val="00390140"/>
    <w:rsid w:val="0039080F"/>
    <w:rsid w:val="00392AA6"/>
    <w:rsid w:val="00393AEE"/>
    <w:rsid w:val="003940BF"/>
    <w:rsid w:val="0039654E"/>
    <w:rsid w:val="0039719E"/>
    <w:rsid w:val="00397D8C"/>
    <w:rsid w:val="003A1953"/>
    <w:rsid w:val="003A22B6"/>
    <w:rsid w:val="003A32A9"/>
    <w:rsid w:val="003A33A3"/>
    <w:rsid w:val="003A355E"/>
    <w:rsid w:val="003A3AA9"/>
    <w:rsid w:val="003A5962"/>
    <w:rsid w:val="003A7A80"/>
    <w:rsid w:val="003A7C49"/>
    <w:rsid w:val="003B2386"/>
    <w:rsid w:val="003B2E4C"/>
    <w:rsid w:val="003B2E4E"/>
    <w:rsid w:val="003B437D"/>
    <w:rsid w:val="003B4E0B"/>
    <w:rsid w:val="003C02DB"/>
    <w:rsid w:val="003C2094"/>
    <w:rsid w:val="003C328B"/>
    <w:rsid w:val="003C5D73"/>
    <w:rsid w:val="003C654D"/>
    <w:rsid w:val="003C6917"/>
    <w:rsid w:val="003C6F43"/>
    <w:rsid w:val="003D0539"/>
    <w:rsid w:val="003D27F8"/>
    <w:rsid w:val="003D3432"/>
    <w:rsid w:val="003D375D"/>
    <w:rsid w:val="003D46A3"/>
    <w:rsid w:val="003D595E"/>
    <w:rsid w:val="003D59F6"/>
    <w:rsid w:val="003D5A96"/>
    <w:rsid w:val="003D6926"/>
    <w:rsid w:val="003D7168"/>
    <w:rsid w:val="003D7BA0"/>
    <w:rsid w:val="003E04D1"/>
    <w:rsid w:val="003E1996"/>
    <w:rsid w:val="003E1CF5"/>
    <w:rsid w:val="003E2E43"/>
    <w:rsid w:val="003E3913"/>
    <w:rsid w:val="003E4A47"/>
    <w:rsid w:val="003E4F59"/>
    <w:rsid w:val="003E679B"/>
    <w:rsid w:val="003E73A1"/>
    <w:rsid w:val="003E7A98"/>
    <w:rsid w:val="003F08B9"/>
    <w:rsid w:val="003F0BEA"/>
    <w:rsid w:val="003F183B"/>
    <w:rsid w:val="003F19DA"/>
    <w:rsid w:val="003F3F7A"/>
    <w:rsid w:val="003F7177"/>
    <w:rsid w:val="003F7C25"/>
    <w:rsid w:val="0040005F"/>
    <w:rsid w:val="0040087D"/>
    <w:rsid w:val="00402B54"/>
    <w:rsid w:val="0040400B"/>
    <w:rsid w:val="004041B6"/>
    <w:rsid w:val="0040569E"/>
    <w:rsid w:val="004064BB"/>
    <w:rsid w:val="00406C75"/>
    <w:rsid w:val="0040743F"/>
    <w:rsid w:val="00407EEF"/>
    <w:rsid w:val="004101B3"/>
    <w:rsid w:val="00410419"/>
    <w:rsid w:val="00410687"/>
    <w:rsid w:val="004106AE"/>
    <w:rsid w:val="0041162B"/>
    <w:rsid w:val="004116A1"/>
    <w:rsid w:val="00411999"/>
    <w:rsid w:val="00413EAD"/>
    <w:rsid w:val="00414B34"/>
    <w:rsid w:val="00414C52"/>
    <w:rsid w:val="00415DE6"/>
    <w:rsid w:val="00421AE4"/>
    <w:rsid w:val="00421E62"/>
    <w:rsid w:val="00423458"/>
    <w:rsid w:val="00423AE1"/>
    <w:rsid w:val="00424826"/>
    <w:rsid w:val="00425AC3"/>
    <w:rsid w:val="0042644C"/>
    <w:rsid w:val="00430497"/>
    <w:rsid w:val="004305C1"/>
    <w:rsid w:val="00431420"/>
    <w:rsid w:val="004319BE"/>
    <w:rsid w:val="00431DE1"/>
    <w:rsid w:val="0043281E"/>
    <w:rsid w:val="00434A9A"/>
    <w:rsid w:val="00434E9D"/>
    <w:rsid w:val="00434F7F"/>
    <w:rsid w:val="00434FCB"/>
    <w:rsid w:val="0043579F"/>
    <w:rsid w:val="0043583D"/>
    <w:rsid w:val="004361A3"/>
    <w:rsid w:val="00436663"/>
    <w:rsid w:val="00437008"/>
    <w:rsid w:val="004372C1"/>
    <w:rsid w:val="00441989"/>
    <w:rsid w:val="004434CB"/>
    <w:rsid w:val="00443DF6"/>
    <w:rsid w:val="004445BB"/>
    <w:rsid w:val="00444A6D"/>
    <w:rsid w:val="00444BF0"/>
    <w:rsid w:val="0044628D"/>
    <w:rsid w:val="00446841"/>
    <w:rsid w:val="004474EA"/>
    <w:rsid w:val="00447B58"/>
    <w:rsid w:val="00447D7B"/>
    <w:rsid w:val="00450435"/>
    <w:rsid w:val="00450502"/>
    <w:rsid w:val="004522C3"/>
    <w:rsid w:val="0045377F"/>
    <w:rsid w:val="00456214"/>
    <w:rsid w:val="00457B8A"/>
    <w:rsid w:val="004627B3"/>
    <w:rsid w:val="00462AE3"/>
    <w:rsid w:val="0046551F"/>
    <w:rsid w:val="004673C7"/>
    <w:rsid w:val="004711E8"/>
    <w:rsid w:val="00471C00"/>
    <w:rsid w:val="0047240C"/>
    <w:rsid w:val="004726FB"/>
    <w:rsid w:val="004727DB"/>
    <w:rsid w:val="004732C2"/>
    <w:rsid w:val="00473AFC"/>
    <w:rsid w:val="004762D3"/>
    <w:rsid w:val="004770C4"/>
    <w:rsid w:val="00477DB9"/>
    <w:rsid w:val="004805D2"/>
    <w:rsid w:val="00482123"/>
    <w:rsid w:val="00482ACD"/>
    <w:rsid w:val="00482C09"/>
    <w:rsid w:val="0048317F"/>
    <w:rsid w:val="00483A10"/>
    <w:rsid w:val="0048437F"/>
    <w:rsid w:val="00485A1E"/>
    <w:rsid w:val="0048741C"/>
    <w:rsid w:val="00487FF7"/>
    <w:rsid w:val="0049113B"/>
    <w:rsid w:val="00491B1A"/>
    <w:rsid w:val="00492585"/>
    <w:rsid w:val="00492647"/>
    <w:rsid w:val="00492D6C"/>
    <w:rsid w:val="0049424D"/>
    <w:rsid w:val="00494823"/>
    <w:rsid w:val="00495C3E"/>
    <w:rsid w:val="00496068"/>
    <w:rsid w:val="00496B5B"/>
    <w:rsid w:val="0049789B"/>
    <w:rsid w:val="004A075B"/>
    <w:rsid w:val="004A2014"/>
    <w:rsid w:val="004A2938"/>
    <w:rsid w:val="004A3137"/>
    <w:rsid w:val="004A379D"/>
    <w:rsid w:val="004A4F12"/>
    <w:rsid w:val="004A616D"/>
    <w:rsid w:val="004A6412"/>
    <w:rsid w:val="004A65A0"/>
    <w:rsid w:val="004B1FE1"/>
    <w:rsid w:val="004B3537"/>
    <w:rsid w:val="004B3846"/>
    <w:rsid w:val="004B5261"/>
    <w:rsid w:val="004B76D9"/>
    <w:rsid w:val="004B7FF1"/>
    <w:rsid w:val="004C03CE"/>
    <w:rsid w:val="004C0586"/>
    <w:rsid w:val="004C0B55"/>
    <w:rsid w:val="004C1527"/>
    <w:rsid w:val="004C192F"/>
    <w:rsid w:val="004C1E6C"/>
    <w:rsid w:val="004C282D"/>
    <w:rsid w:val="004C310B"/>
    <w:rsid w:val="004C3168"/>
    <w:rsid w:val="004C3A2D"/>
    <w:rsid w:val="004C4605"/>
    <w:rsid w:val="004C470A"/>
    <w:rsid w:val="004C5D41"/>
    <w:rsid w:val="004C64F2"/>
    <w:rsid w:val="004C6A28"/>
    <w:rsid w:val="004C7DC7"/>
    <w:rsid w:val="004D0A5C"/>
    <w:rsid w:val="004D17B7"/>
    <w:rsid w:val="004D2F04"/>
    <w:rsid w:val="004D3DE4"/>
    <w:rsid w:val="004D4353"/>
    <w:rsid w:val="004D47D6"/>
    <w:rsid w:val="004D6C90"/>
    <w:rsid w:val="004D7FB3"/>
    <w:rsid w:val="004E0673"/>
    <w:rsid w:val="004E260A"/>
    <w:rsid w:val="004E27B7"/>
    <w:rsid w:val="004E2A09"/>
    <w:rsid w:val="004E322B"/>
    <w:rsid w:val="004E32A7"/>
    <w:rsid w:val="004E3330"/>
    <w:rsid w:val="004E468C"/>
    <w:rsid w:val="004E4E49"/>
    <w:rsid w:val="004E6DEC"/>
    <w:rsid w:val="004E75D0"/>
    <w:rsid w:val="004F1A22"/>
    <w:rsid w:val="004F1BA8"/>
    <w:rsid w:val="004F202E"/>
    <w:rsid w:val="004F3750"/>
    <w:rsid w:val="004F4774"/>
    <w:rsid w:val="004F4F0A"/>
    <w:rsid w:val="004F585A"/>
    <w:rsid w:val="004F5C24"/>
    <w:rsid w:val="004F7460"/>
    <w:rsid w:val="004F7E2B"/>
    <w:rsid w:val="00500508"/>
    <w:rsid w:val="00501579"/>
    <w:rsid w:val="0050186F"/>
    <w:rsid w:val="00502265"/>
    <w:rsid w:val="00502535"/>
    <w:rsid w:val="00502D12"/>
    <w:rsid w:val="00505554"/>
    <w:rsid w:val="00506F59"/>
    <w:rsid w:val="005077B8"/>
    <w:rsid w:val="00511602"/>
    <w:rsid w:val="005122B4"/>
    <w:rsid w:val="00513491"/>
    <w:rsid w:val="005136A1"/>
    <w:rsid w:val="00515E6D"/>
    <w:rsid w:val="005163E9"/>
    <w:rsid w:val="00517EE2"/>
    <w:rsid w:val="005204AE"/>
    <w:rsid w:val="005210C3"/>
    <w:rsid w:val="0052323A"/>
    <w:rsid w:val="005233C9"/>
    <w:rsid w:val="00524957"/>
    <w:rsid w:val="00525F75"/>
    <w:rsid w:val="00526374"/>
    <w:rsid w:val="00527959"/>
    <w:rsid w:val="00527E7A"/>
    <w:rsid w:val="00530DC4"/>
    <w:rsid w:val="005321BA"/>
    <w:rsid w:val="0053225A"/>
    <w:rsid w:val="0053296E"/>
    <w:rsid w:val="00534EED"/>
    <w:rsid w:val="00536180"/>
    <w:rsid w:val="00537230"/>
    <w:rsid w:val="0053733C"/>
    <w:rsid w:val="005405DD"/>
    <w:rsid w:val="00540BD1"/>
    <w:rsid w:val="00540C0A"/>
    <w:rsid w:val="00542AD3"/>
    <w:rsid w:val="00544D9B"/>
    <w:rsid w:val="00544EA4"/>
    <w:rsid w:val="0054521A"/>
    <w:rsid w:val="00545444"/>
    <w:rsid w:val="00545628"/>
    <w:rsid w:val="00546A90"/>
    <w:rsid w:val="005470E8"/>
    <w:rsid w:val="00554CB7"/>
    <w:rsid w:val="00554E67"/>
    <w:rsid w:val="00556ECE"/>
    <w:rsid w:val="00557D3A"/>
    <w:rsid w:val="00560C4F"/>
    <w:rsid w:val="00561029"/>
    <w:rsid w:val="005610BD"/>
    <w:rsid w:val="00561986"/>
    <w:rsid w:val="00563BA5"/>
    <w:rsid w:val="0056441F"/>
    <w:rsid w:val="005657E7"/>
    <w:rsid w:val="00565A8A"/>
    <w:rsid w:val="00566C58"/>
    <w:rsid w:val="00567575"/>
    <w:rsid w:val="0056769A"/>
    <w:rsid w:val="005705D0"/>
    <w:rsid w:val="00573103"/>
    <w:rsid w:val="00575CE1"/>
    <w:rsid w:val="00576132"/>
    <w:rsid w:val="00576BC3"/>
    <w:rsid w:val="005806F3"/>
    <w:rsid w:val="005809E6"/>
    <w:rsid w:val="0058187B"/>
    <w:rsid w:val="00585900"/>
    <w:rsid w:val="0058683F"/>
    <w:rsid w:val="00587177"/>
    <w:rsid w:val="005879F6"/>
    <w:rsid w:val="00590625"/>
    <w:rsid w:val="00590843"/>
    <w:rsid w:val="00593FF8"/>
    <w:rsid w:val="005944BB"/>
    <w:rsid w:val="00596F34"/>
    <w:rsid w:val="0059775D"/>
    <w:rsid w:val="00597CD8"/>
    <w:rsid w:val="005A008A"/>
    <w:rsid w:val="005A0C34"/>
    <w:rsid w:val="005A290E"/>
    <w:rsid w:val="005A298C"/>
    <w:rsid w:val="005A2CBE"/>
    <w:rsid w:val="005A36FE"/>
    <w:rsid w:val="005A39EA"/>
    <w:rsid w:val="005A4504"/>
    <w:rsid w:val="005A454E"/>
    <w:rsid w:val="005A55C3"/>
    <w:rsid w:val="005A6D40"/>
    <w:rsid w:val="005B0747"/>
    <w:rsid w:val="005B0D4C"/>
    <w:rsid w:val="005B2A08"/>
    <w:rsid w:val="005B2D57"/>
    <w:rsid w:val="005B3196"/>
    <w:rsid w:val="005B39E9"/>
    <w:rsid w:val="005B4B1D"/>
    <w:rsid w:val="005B51FD"/>
    <w:rsid w:val="005B61CA"/>
    <w:rsid w:val="005B636D"/>
    <w:rsid w:val="005B63A2"/>
    <w:rsid w:val="005B7469"/>
    <w:rsid w:val="005C0682"/>
    <w:rsid w:val="005C12A0"/>
    <w:rsid w:val="005C2D77"/>
    <w:rsid w:val="005C3BED"/>
    <w:rsid w:val="005C49B0"/>
    <w:rsid w:val="005C53A7"/>
    <w:rsid w:val="005C596B"/>
    <w:rsid w:val="005C5CFA"/>
    <w:rsid w:val="005C5FCF"/>
    <w:rsid w:val="005C642D"/>
    <w:rsid w:val="005C75D1"/>
    <w:rsid w:val="005D289B"/>
    <w:rsid w:val="005D28EC"/>
    <w:rsid w:val="005D3380"/>
    <w:rsid w:val="005D3A12"/>
    <w:rsid w:val="005D47B3"/>
    <w:rsid w:val="005E05E9"/>
    <w:rsid w:val="005E1C34"/>
    <w:rsid w:val="005E2066"/>
    <w:rsid w:val="005E2164"/>
    <w:rsid w:val="005E2AA1"/>
    <w:rsid w:val="005E5346"/>
    <w:rsid w:val="005E6393"/>
    <w:rsid w:val="005E6D26"/>
    <w:rsid w:val="005E7EA2"/>
    <w:rsid w:val="005E7EE9"/>
    <w:rsid w:val="005F040A"/>
    <w:rsid w:val="005F0474"/>
    <w:rsid w:val="005F0B5B"/>
    <w:rsid w:val="005F0D84"/>
    <w:rsid w:val="005F420A"/>
    <w:rsid w:val="005F54BE"/>
    <w:rsid w:val="005F61A1"/>
    <w:rsid w:val="005F6626"/>
    <w:rsid w:val="005F66B6"/>
    <w:rsid w:val="005F76BD"/>
    <w:rsid w:val="0060019C"/>
    <w:rsid w:val="00600781"/>
    <w:rsid w:val="00600C5F"/>
    <w:rsid w:val="00603175"/>
    <w:rsid w:val="00604897"/>
    <w:rsid w:val="0060617A"/>
    <w:rsid w:val="00606C8C"/>
    <w:rsid w:val="00607211"/>
    <w:rsid w:val="00607C7C"/>
    <w:rsid w:val="00610372"/>
    <w:rsid w:val="00611986"/>
    <w:rsid w:val="00611CB3"/>
    <w:rsid w:val="00612830"/>
    <w:rsid w:val="006138AD"/>
    <w:rsid w:val="00614311"/>
    <w:rsid w:val="00614AE5"/>
    <w:rsid w:val="0061545B"/>
    <w:rsid w:val="00615B64"/>
    <w:rsid w:val="006161C2"/>
    <w:rsid w:val="00616220"/>
    <w:rsid w:val="00616AF8"/>
    <w:rsid w:val="00616BFB"/>
    <w:rsid w:val="0062084B"/>
    <w:rsid w:val="0062084E"/>
    <w:rsid w:val="006213C7"/>
    <w:rsid w:val="006220C7"/>
    <w:rsid w:val="0062332D"/>
    <w:rsid w:val="00627091"/>
    <w:rsid w:val="006274B2"/>
    <w:rsid w:val="006303A9"/>
    <w:rsid w:val="00630D64"/>
    <w:rsid w:val="00631EA5"/>
    <w:rsid w:val="00632AEE"/>
    <w:rsid w:val="00633BBB"/>
    <w:rsid w:val="006350FD"/>
    <w:rsid w:val="00635866"/>
    <w:rsid w:val="00636CE9"/>
    <w:rsid w:val="006373D4"/>
    <w:rsid w:val="00637401"/>
    <w:rsid w:val="00640C2C"/>
    <w:rsid w:val="006411E0"/>
    <w:rsid w:val="00641CB3"/>
    <w:rsid w:val="00642369"/>
    <w:rsid w:val="00642C0B"/>
    <w:rsid w:val="00643A58"/>
    <w:rsid w:val="00643FEA"/>
    <w:rsid w:val="00644A54"/>
    <w:rsid w:val="00645BB3"/>
    <w:rsid w:val="00646002"/>
    <w:rsid w:val="00650FBE"/>
    <w:rsid w:val="006521DC"/>
    <w:rsid w:val="00652DE3"/>
    <w:rsid w:val="00652FC8"/>
    <w:rsid w:val="0065385C"/>
    <w:rsid w:val="00653A06"/>
    <w:rsid w:val="00653ECE"/>
    <w:rsid w:val="0065687D"/>
    <w:rsid w:val="00656C1A"/>
    <w:rsid w:val="0066044C"/>
    <w:rsid w:val="006606F4"/>
    <w:rsid w:val="00661C04"/>
    <w:rsid w:val="00661C80"/>
    <w:rsid w:val="00664171"/>
    <w:rsid w:val="00665AB9"/>
    <w:rsid w:val="00666C1B"/>
    <w:rsid w:val="00667881"/>
    <w:rsid w:val="00670338"/>
    <w:rsid w:val="00670624"/>
    <w:rsid w:val="00670A2E"/>
    <w:rsid w:val="0067101C"/>
    <w:rsid w:val="00672990"/>
    <w:rsid w:val="006734F9"/>
    <w:rsid w:val="00675734"/>
    <w:rsid w:val="00677330"/>
    <w:rsid w:val="0067754D"/>
    <w:rsid w:val="00680E81"/>
    <w:rsid w:val="00682139"/>
    <w:rsid w:val="00683BDE"/>
    <w:rsid w:val="006848A2"/>
    <w:rsid w:val="006849CE"/>
    <w:rsid w:val="00685663"/>
    <w:rsid w:val="00685D59"/>
    <w:rsid w:val="00686705"/>
    <w:rsid w:val="00691EFE"/>
    <w:rsid w:val="00692903"/>
    <w:rsid w:val="00692AB3"/>
    <w:rsid w:val="00692AE7"/>
    <w:rsid w:val="0069424C"/>
    <w:rsid w:val="006942FC"/>
    <w:rsid w:val="006943C8"/>
    <w:rsid w:val="00694B94"/>
    <w:rsid w:val="00695C1B"/>
    <w:rsid w:val="00696927"/>
    <w:rsid w:val="00696D2A"/>
    <w:rsid w:val="006979C5"/>
    <w:rsid w:val="006A0231"/>
    <w:rsid w:val="006A05BD"/>
    <w:rsid w:val="006A1532"/>
    <w:rsid w:val="006A2AB1"/>
    <w:rsid w:val="006A31BE"/>
    <w:rsid w:val="006A3B2F"/>
    <w:rsid w:val="006A65CD"/>
    <w:rsid w:val="006A6A93"/>
    <w:rsid w:val="006B2E43"/>
    <w:rsid w:val="006B4468"/>
    <w:rsid w:val="006B5A17"/>
    <w:rsid w:val="006B6467"/>
    <w:rsid w:val="006C01F7"/>
    <w:rsid w:val="006C1DAA"/>
    <w:rsid w:val="006C69EE"/>
    <w:rsid w:val="006C6ED2"/>
    <w:rsid w:val="006C7728"/>
    <w:rsid w:val="006D072E"/>
    <w:rsid w:val="006D228E"/>
    <w:rsid w:val="006D36CA"/>
    <w:rsid w:val="006D3EAA"/>
    <w:rsid w:val="006D4529"/>
    <w:rsid w:val="006D4741"/>
    <w:rsid w:val="006D513C"/>
    <w:rsid w:val="006D5B23"/>
    <w:rsid w:val="006D5C29"/>
    <w:rsid w:val="006D7FCA"/>
    <w:rsid w:val="006E008F"/>
    <w:rsid w:val="006E1041"/>
    <w:rsid w:val="006E11C0"/>
    <w:rsid w:val="006E38EF"/>
    <w:rsid w:val="006E4261"/>
    <w:rsid w:val="006E468C"/>
    <w:rsid w:val="006E56CC"/>
    <w:rsid w:val="006E79CC"/>
    <w:rsid w:val="006F0674"/>
    <w:rsid w:val="006F1392"/>
    <w:rsid w:val="006F4671"/>
    <w:rsid w:val="006F4A52"/>
    <w:rsid w:val="006F5499"/>
    <w:rsid w:val="006F5D4B"/>
    <w:rsid w:val="006F5E97"/>
    <w:rsid w:val="006F6445"/>
    <w:rsid w:val="006F6952"/>
    <w:rsid w:val="006F6AA3"/>
    <w:rsid w:val="006F6CEA"/>
    <w:rsid w:val="006F759F"/>
    <w:rsid w:val="0070034E"/>
    <w:rsid w:val="00701897"/>
    <w:rsid w:val="00704C67"/>
    <w:rsid w:val="00705911"/>
    <w:rsid w:val="00706F40"/>
    <w:rsid w:val="00710B09"/>
    <w:rsid w:val="00710FED"/>
    <w:rsid w:val="007112F0"/>
    <w:rsid w:val="00711855"/>
    <w:rsid w:val="00711D23"/>
    <w:rsid w:val="0071384D"/>
    <w:rsid w:val="00714909"/>
    <w:rsid w:val="00714F5B"/>
    <w:rsid w:val="0071545D"/>
    <w:rsid w:val="007168F4"/>
    <w:rsid w:val="0071712D"/>
    <w:rsid w:val="00720677"/>
    <w:rsid w:val="007216F0"/>
    <w:rsid w:val="0072208B"/>
    <w:rsid w:val="0072236D"/>
    <w:rsid w:val="0072278F"/>
    <w:rsid w:val="00722E33"/>
    <w:rsid w:val="007244EC"/>
    <w:rsid w:val="007251A0"/>
    <w:rsid w:val="0072537D"/>
    <w:rsid w:val="007266C9"/>
    <w:rsid w:val="007272A9"/>
    <w:rsid w:val="00730310"/>
    <w:rsid w:val="00733A11"/>
    <w:rsid w:val="00735206"/>
    <w:rsid w:val="00735B17"/>
    <w:rsid w:val="00736125"/>
    <w:rsid w:val="007361EB"/>
    <w:rsid w:val="007368D3"/>
    <w:rsid w:val="007369D5"/>
    <w:rsid w:val="0073776C"/>
    <w:rsid w:val="00741CEC"/>
    <w:rsid w:val="00741D6D"/>
    <w:rsid w:val="00742BFA"/>
    <w:rsid w:val="00743265"/>
    <w:rsid w:val="00743F70"/>
    <w:rsid w:val="00744BD8"/>
    <w:rsid w:val="0074543B"/>
    <w:rsid w:val="00745505"/>
    <w:rsid w:val="00746733"/>
    <w:rsid w:val="00750BA0"/>
    <w:rsid w:val="00751E5E"/>
    <w:rsid w:val="007525E2"/>
    <w:rsid w:val="00753847"/>
    <w:rsid w:val="00754CDD"/>
    <w:rsid w:val="00756BE5"/>
    <w:rsid w:val="00756DF6"/>
    <w:rsid w:val="00756F96"/>
    <w:rsid w:val="0076048B"/>
    <w:rsid w:val="00761B00"/>
    <w:rsid w:val="00762092"/>
    <w:rsid w:val="00762345"/>
    <w:rsid w:val="007632FE"/>
    <w:rsid w:val="00763F1C"/>
    <w:rsid w:val="00765B5E"/>
    <w:rsid w:val="007667A2"/>
    <w:rsid w:val="00766B34"/>
    <w:rsid w:val="00767669"/>
    <w:rsid w:val="007702D5"/>
    <w:rsid w:val="00770423"/>
    <w:rsid w:val="0077142A"/>
    <w:rsid w:val="00771DD0"/>
    <w:rsid w:val="007726D4"/>
    <w:rsid w:val="007734B5"/>
    <w:rsid w:val="00773AF8"/>
    <w:rsid w:val="00774B19"/>
    <w:rsid w:val="00776A0C"/>
    <w:rsid w:val="00777537"/>
    <w:rsid w:val="00777A71"/>
    <w:rsid w:val="007817B6"/>
    <w:rsid w:val="00783D7F"/>
    <w:rsid w:val="0078592D"/>
    <w:rsid w:val="00787732"/>
    <w:rsid w:val="00791398"/>
    <w:rsid w:val="00791446"/>
    <w:rsid w:val="00791B72"/>
    <w:rsid w:val="00792AE9"/>
    <w:rsid w:val="00792D23"/>
    <w:rsid w:val="007935B9"/>
    <w:rsid w:val="00795026"/>
    <w:rsid w:val="00796736"/>
    <w:rsid w:val="007A03F5"/>
    <w:rsid w:val="007A0426"/>
    <w:rsid w:val="007A12F4"/>
    <w:rsid w:val="007A1FF4"/>
    <w:rsid w:val="007A2771"/>
    <w:rsid w:val="007A5232"/>
    <w:rsid w:val="007A529C"/>
    <w:rsid w:val="007B1050"/>
    <w:rsid w:val="007B1248"/>
    <w:rsid w:val="007B31E5"/>
    <w:rsid w:val="007B4D54"/>
    <w:rsid w:val="007B6597"/>
    <w:rsid w:val="007B70B9"/>
    <w:rsid w:val="007B716E"/>
    <w:rsid w:val="007B7482"/>
    <w:rsid w:val="007C1A5A"/>
    <w:rsid w:val="007C56F6"/>
    <w:rsid w:val="007C6CCC"/>
    <w:rsid w:val="007C6DF5"/>
    <w:rsid w:val="007C7F25"/>
    <w:rsid w:val="007D1261"/>
    <w:rsid w:val="007D27AB"/>
    <w:rsid w:val="007D461F"/>
    <w:rsid w:val="007D5D78"/>
    <w:rsid w:val="007D6082"/>
    <w:rsid w:val="007D6469"/>
    <w:rsid w:val="007D647E"/>
    <w:rsid w:val="007E0885"/>
    <w:rsid w:val="007E0C33"/>
    <w:rsid w:val="007E2468"/>
    <w:rsid w:val="007E319A"/>
    <w:rsid w:val="007E359D"/>
    <w:rsid w:val="007E74DF"/>
    <w:rsid w:val="007F035D"/>
    <w:rsid w:val="007F0A53"/>
    <w:rsid w:val="007F2DFD"/>
    <w:rsid w:val="007F3BF2"/>
    <w:rsid w:val="007F5687"/>
    <w:rsid w:val="007F685F"/>
    <w:rsid w:val="007F7423"/>
    <w:rsid w:val="007F7789"/>
    <w:rsid w:val="007F7F69"/>
    <w:rsid w:val="00800297"/>
    <w:rsid w:val="0080155A"/>
    <w:rsid w:val="00801898"/>
    <w:rsid w:val="00802363"/>
    <w:rsid w:val="00803BCF"/>
    <w:rsid w:val="00804202"/>
    <w:rsid w:val="008048C6"/>
    <w:rsid w:val="00806079"/>
    <w:rsid w:val="00806728"/>
    <w:rsid w:val="00807187"/>
    <w:rsid w:val="00810A3C"/>
    <w:rsid w:val="00810DF3"/>
    <w:rsid w:val="0081168E"/>
    <w:rsid w:val="00811AA2"/>
    <w:rsid w:val="00812347"/>
    <w:rsid w:val="00812A68"/>
    <w:rsid w:val="008145FF"/>
    <w:rsid w:val="00814DCC"/>
    <w:rsid w:val="00815748"/>
    <w:rsid w:val="00817036"/>
    <w:rsid w:val="00821643"/>
    <w:rsid w:val="008236BC"/>
    <w:rsid w:val="0082478E"/>
    <w:rsid w:val="00824C63"/>
    <w:rsid w:val="00826CF5"/>
    <w:rsid w:val="008276E9"/>
    <w:rsid w:val="00827D01"/>
    <w:rsid w:val="00827F17"/>
    <w:rsid w:val="0083001F"/>
    <w:rsid w:val="008300CE"/>
    <w:rsid w:val="00830C77"/>
    <w:rsid w:val="008310D3"/>
    <w:rsid w:val="00832896"/>
    <w:rsid w:val="0083348E"/>
    <w:rsid w:val="00834976"/>
    <w:rsid w:val="00834DBB"/>
    <w:rsid w:val="00835106"/>
    <w:rsid w:val="008356B3"/>
    <w:rsid w:val="00836D71"/>
    <w:rsid w:val="00837410"/>
    <w:rsid w:val="008378A4"/>
    <w:rsid w:val="00841994"/>
    <w:rsid w:val="008419F9"/>
    <w:rsid w:val="00844E97"/>
    <w:rsid w:val="00845595"/>
    <w:rsid w:val="008500D2"/>
    <w:rsid w:val="00850F34"/>
    <w:rsid w:val="0085166E"/>
    <w:rsid w:val="00852839"/>
    <w:rsid w:val="0085293F"/>
    <w:rsid w:val="00853E9F"/>
    <w:rsid w:val="00853EF2"/>
    <w:rsid w:val="008541FE"/>
    <w:rsid w:val="008550CF"/>
    <w:rsid w:val="00856B8E"/>
    <w:rsid w:val="0086030F"/>
    <w:rsid w:val="00860FEF"/>
    <w:rsid w:val="0086324F"/>
    <w:rsid w:val="008649DE"/>
    <w:rsid w:val="00865D50"/>
    <w:rsid w:val="008661D9"/>
    <w:rsid w:val="0086630B"/>
    <w:rsid w:val="00866652"/>
    <w:rsid w:val="00867AF3"/>
    <w:rsid w:val="0087026D"/>
    <w:rsid w:val="00870657"/>
    <w:rsid w:val="00870943"/>
    <w:rsid w:val="00871B0E"/>
    <w:rsid w:val="00872412"/>
    <w:rsid w:val="00875FE4"/>
    <w:rsid w:val="0087625C"/>
    <w:rsid w:val="008770EF"/>
    <w:rsid w:val="00877D95"/>
    <w:rsid w:val="008807D8"/>
    <w:rsid w:val="008836A2"/>
    <w:rsid w:val="008838E3"/>
    <w:rsid w:val="008842B6"/>
    <w:rsid w:val="00884882"/>
    <w:rsid w:val="00884B3E"/>
    <w:rsid w:val="008876F5"/>
    <w:rsid w:val="00887C72"/>
    <w:rsid w:val="00890016"/>
    <w:rsid w:val="00891247"/>
    <w:rsid w:val="00891B53"/>
    <w:rsid w:val="008926A6"/>
    <w:rsid w:val="0089287F"/>
    <w:rsid w:val="008937AF"/>
    <w:rsid w:val="00893D3D"/>
    <w:rsid w:val="008942A9"/>
    <w:rsid w:val="008947AF"/>
    <w:rsid w:val="00895884"/>
    <w:rsid w:val="00896ABE"/>
    <w:rsid w:val="008A0F92"/>
    <w:rsid w:val="008A1B6F"/>
    <w:rsid w:val="008A2DBB"/>
    <w:rsid w:val="008A3034"/>
    <w:rsid w:val="008A698D"/>
    <w:rsid w:val="008B0888"/>
    <w:rsid w:val="008B395C"/>
    <w:rsid w:val="008B3F4F"/>
    <w:rsid w:val="008B4115"/>
    <w:rsid w:val="008B424E"/>
    <w:rsid w:val="008B475E"/>
    <w:rsid w:val="008B4855"/>
    <w:rsid w:val="008B5652"/>
    <w:rsid w:val="008B5F5F"/>
    <w:rsid w:val="008B5FBB"/>
    <w:rsid w:val="008B6712"/>
    <w:rsid w:val="008C0499"/>
    <w:rsid w:val="008C1E46"/>
    <w:rsid w:val="008C2345"/>
    <w:rsid w:val="008C2D2B"/>
    <w:rsid w:val="008C3080"/>
    <w:rsid w:val="008C35CC"/>
    <w:rsid w:val="008C377F"/>
    <w:rsid w:val="008C6134"/>
    <w:rsid w:val="008C7CDB"/>
    <w:rsid w:val="008C7F34"/>
    <w:rsid w:val="008D0C80"/>
    <w:rsid w:val="008D2C74"/>
    <w:rsid w:val="008D48FC"/>
    <w:rsid w:val="008D50A9"/>
    <w:rsid w:val="008D549C"/>
    <w:rsid w:val="008D78AA"/>
    <w:rsid w:val="008D7AEC"/>
    <w:rsid w:val="008E0C33"/>
    <w:rsid w:val="008E1232"/>
    <w:rsid w:val="008E187A"/>
    <w:rsid w:val="008E4D30"/>
    <w:rsid w:val="008E7A33"/>
    <w:rsid w:val="008E7C68"/>
    <w:rsid w:val="008F0663"/>
    <w:rsid w:val="008F1715"/>
    <w:rsid w:val="008F1C44"/>
    <w:rsid w:val="008F3352"/>
    <w:rsid w:val="008F361C"/>
    <w:rsid w:val="008F5B11"/>
    <w:rsid w:val="008F5ECF"/>
    <w:rsid w:val="008F6683"/>
    <w:rsid w:val="008F72B0"/>
    <w:rsid w:val="008F781B"/>
    <w:rsid w:val="00900F95"/>
    <w:rsid w:val="00903A55"/>
    <w:rsid w:val="00904B74"/>
    <w:rsid w:val="00905BAC"/>
    <w:rsid w:val="0090649F"/>
    <w:rsid w:val="00907154"/>
    <w:rsid w:val="00907285"/>
    <w:rsid w:val="00907B89"/>
    <w:rsid w:val="00913014"/>
    <w:rsid w:val="00913197"/>
    <w:rsid w:val="00914290"/>
    <w:rsid w:val="00915804"/>
    <w:rsid w:val="0091790F"/>
    <w:rsid w:val="009207F4"/>
    <w:rsid w:val="009224BB"/>
    <w:rsid w:val="00922AF0"/>
    <w:rsid w:val="009232E4"/>
    <w:rsid w:val="0092430B"/>
    <w:rsid w:val="00924A48"/>
    <w:rsid w:val="00924E18"/>
    <w:rsid w:val="00925033"/>
    <w:rsid w:val="00925393"/>
    <w:rsid w:val="00925D98"/>
    <w:rsid w:val="00925E21"/>
    <w:rsid w:val="0093025B"/>
    <w:rsid w:val="009306D6"/>
    <w:rsid w:val="009307C3"/>
    <w:rsid w:val="009312E3"/>
    <w:rsid w:val="00931A28"/>
    <w:rsid w:val="00932EC8"/>
    <w:rsid w:val="00934501"/>
    <w:rsid w:val="009349D0"/>
    <w:rsid w:val="00937016"/>
    <w:rsid w:val="00937052"/>
    <w:rsid w:val="00937716"/>
    <w:rsid w:val="00937AF2"/>
    <w:rsid w:val="00940A3A"/>
    <w:rsid w:val="00940ED2"/>
    <w:rsid w:val="009422C0"/>
    <w:rsid w:val="0094424C"/>
    <w:rsid w:val="009448D1"/>
    <w:rsid w:val="00947905"/>
    <w:rsid w:val="00950741"/>
    <w:rsid w:val="009515BF"/>
    <w:rsid w:val="009517C6"/>
    <w:rsid w:val="009523FB"/>
    <w:rsid w:val="00953AFC"/>
    <w:rsid w:val="009548EF"/>
    <w:rsid w:val="009611BB"/>
    <w:rsid w:val="00962A74"/>
    <w:rsid w:val="00963CED"/>
    <w:rsid w:val="00966937"/>
    <w:rsid w:val="009673BB"/>
    <w:rsid w:val="00971CE5"/>
    <w:rsid w:val="00972A39"/>
    <w:rsid w:val="00973130"/>
    <w:rsid w:val="009731AA"/>
    <w:rsid w:val="009748C1"/>
    <w:rsid w:val="00975021"/>
    <w:rsid w:val="009753A9"/>
    <w:rsid w:val="00975440"/>
    <w:rsid w:val="009759B1"/>
    <w:rsid w:val="009771AB"/>
    <w:rsid w:val="009778FA"/>
    <w:rsid w:val="00980192"/>
    <w:rsid w:val="00980917"/>
    <w:rsid w:val="009838A4"/>
    <w:rsid w:val="00984C29"/>
    <w:rsid w:val="00985C6D"/>
    <w:rsid w:val="00986A1A"/>
    <w:rsid w:val="009873F5"/>
    <w:rsid w:val="0099035B"/>
    <w:rsid w:val="0099038C"/>
    <w:rsid w:val="00990585"/>
    <w:rsid w:val="00990871"/>
    <w:rsid w:val="00993354"/>
    <w:rsid w:val="009938B8"/>
    <w:rsid w:val="009939E0"/>
    <w:rsid w:val="00994C4B"/>
    <w:rsid w:val="00995267"/>
    <w:rsid w:val="009962E5"/>
    <w:rsid w:val="009A06A5"/>
    <w:rsid w:val="009A0A3C"/>
    <w:rsid w:val="009A18AA"/>
    <w:rsid w:val="009A1A87"/>
    <w:rsid w:val="009A276D"/>
    <w:rsid w:val="009A2E25"/>
    <w:rsid w:val="009A2FE9"/>
    <w:rsid w:val="009A3C2F"/>
    <w:rsid w:val="009A3F62"/>
    <w:rsid w:val="009A443D"/>
    <w:rsid w:val="009A44B3"/>
    <w:rsid w:val="009A4FBE"/>
    <w:rsid w:val="009A6119"/>
    <w:rsid w:val="009A6945"/>
    <w:rsid w:val="009B0785"/>
    <w:rsid w:val="009B0F1F"/>
    <w:rsid w:val="009B12D3"/>
    <w:rsid w:val="009B2647"/>
    <w:rsid w:val="009B2DFF"/>
    <w:rsid w:val="009B3861"/>
    <w:rsid w:val="009B48B3"/>
    <w:rsid w:val="009B5B2B"/>
    <w:rsid w:val="009B5D4F"/>
    <w:rsid w:val="009B644F"/>
    <w:rsid w:val="009C1F61"/>
    <w:rsid w:val="009C3C34"/>
    <w:rsid w:val="009C420E"/>
    <w:rsid w:val="009C6921"/>
    <w:rsid w:val="009C7535"/>
    <w:rsid w:val="009D144B"/>
    <w:rsid w:val="009D18D8"/>
    <w:rsid w:val="009D22DC"/>
    <w:rsid w:val="009D2658"/>
    <w:rsid w:val="009D30A7"/>
    <w:rsid w:val="009D3E15"/>
    <w:rsid w:val="009D3EE7"/>
    <w:rsid w:val="009D40F5"/>
    <w:rsid w:val="009D4273"/>
    <w:rsid w:val="009D5513"/>
    <w:rsid w:val="009D5F6C"/>
    <w:rsid w:val="009D74F9"/>
    <w:rsid w:val="009E0042"/>
    <w:rsid w:val="009E1C56"/>
    <w:rsid w:val="009E259C"/>
    <w:rsid w:val="009E2639"/>
    <w:rsid w:val="009E3298"/>
    <w:rsid w:val="009E4E07"/>
    <w:rsid w:val="009E6666"/>
    <w:rsid w:val="009E6A58"/>
    <w:rsid w:val="009F0BF6"/>
    <w:rsid w:val="009F1269"/>
    <w:rsid w:val="009F1C01"/>
    <w:rsid w:val="009F2600"/>
    <w:rsid w:val="009F2C38"/>
    <w:rsid w:val="009F3BD9"/>
    <w:rsid w:val="009F4052"/>
    <w:rsid w:val="009F6567"/>
    <w:rsid w:val="009F7191"/>
    <w:rsid w:val="00A01CF0"/>
    <w:rsid w:val="00A01F19"/>
    <w:rsid w:val="00A0318B"/>
    <w:rsid w:val="00A03393"/>
    <w:rsid w:val="00A04E2D"/>
    <w:rsid w:val="00A04EEA"/>
    <w:rsid w:val="00A052AF"/>
    <w:rsid w:val="00A06F8A"/>
    <w:rsid w:val="00A105E8"/>
    <w:rsid w:val="00A1075E"/>
    <w:rsid w:val="00A12C28"/>
    <w:rsid w:val="00A133EE"/>
    <w:rsid w:val="00A14FA3"/>
    <w:rsid w:val="00A167BC"/>
    <w:rsid w:val="00A17BEF"/>
    <w:rsid w:val="00A20BAA"/>
    <w:rsid w:val="00A20F13"/>
    <w:rsid w:val="00A21A0D"/>
    <w:rsid w:val="00A21BBD"/>
    <w:rsid w:val="00A23117"/>
    <w:rsid w:val="00A2365D"/>
    <w:rsid w:val="00A23729"/>
    <w:rsid w:val="00A239FD"/>
    <w:rsid w:val="00A25474"/>
    <w:rsid w:val="00A25960"/>
    <w:rsid w:val="00A25A98"/>
    <w:rsid w:val="00A26C9B"/>
    <w:rsid w:val="00A30C42"/>
    <w:rsid w:val="00A31618"/>
    <w:rsid w:val="00A3168F"/>
    <w:rsid w:val="00A319E0"/>
    <w:rsid w:val="00A31A9F"/>
    <w:rsid w:val="00A32732"/>
    <w:rsid w:val="00A35011"/>
    <w:rsid w:val="00A35668"/>
    <w:rsid w:val="00A366EB"/>
    <w:rsid w:val="00A36C3D"/>
    <w:rsid w:val="00A36FE9"/>
    <w:rsid w:val="00A40FF1"/>
    <w:rsid w:val="00A41021"/>
    <w:rsid w:val="00A412D5"/>
    <w:rsid w:val="00A44563"/>
    <w:rsid w:val="00A454C4"/>
    <w:rsid w:val="00A46868"/>
    <w:rsid w:val="00A469FC"/>
    <w:rsid w:val="00A47301"/>
    <w:rsid w:val="00A50604"/>
    <w:rsid w:val="00A50BE5"/>
    <w:rsid w:val="00A50F5A"/>
    <w:rsid w:val="00A50F68"/>
    <w:rsid w:val="00A5150D"/>
    <w:rsid w:val="00A521CA"/>
    <w:rsid w:val="00A527D3"/>
    <w:rsid w:val="00A52A18"/>
    <w:rsid w:val="00A536B2"/>
    <w:rsid w:val="00A53D0C"/>
    <w:rsid w:val="00A547A1"/>
    <w:rsid w:val="00A54ED8"/>
    <w:rsid w:val="00A569B1"/>
    <w:rsid w:val="00A575AE"/>
    <w:rsid w:val="00A62BAA"/>
    <w:rsid w:val="00A62E5D"/>
    <w:rsid w:val="00A6350E"/>
    <w:rsid w:val="00A64DB0"/>
    <w:rsid w:val="00A65818"/>
    <w:rsid w:val="00A672D1"/>
    <w:rsid w:val="00A67597"/>
    <w:rsid w:val="00A67B7F"/>
    <w:rsid w:val="00A67C7C"/>
    <w:rsid w:val="00A7085C"/>
    <w:rsid w:val="00A7202C"/>
    <w:rsid w:val="00A72B55"/>
    <w:rsid w:val="00A72EAD"/>
    <w:rsid w:val="00A73432"/>
    <w:rsid w:val="00A73E62"/>
    <w:rsid w:val="00A73EBE"/>
    <w:rsid w:val="00A742F7"/>
    <w:rsid w:val="00A74511"/>
    <w:rsid w:val="00A7641B"/>
    <w:rsid w:val="00A7766F"/>
    <w:rsid w:val="00A776C4"/>
    <w:rsid w:val="00A8075B"/>
    <w:rsid w:val="00A83419"/>
    <w:rsid w:val="00A838FB"/>
    <w:rsid w:val="00A85B98"/>
    <w:rsid w:val="00A8711C"/>
    <w:rsid w:val="00A87378"/>
    <w:rsid w:val="00A90760"/>
    <w:rsid w:val="00A911E9"/>
    <w:rsid w:val="00A92AA5"/>
    <w:rsid w:val="00A93199"/>
    <w:rsid w:val="00A9467B"/>
    <w:rsid w:val="00A94FB5"/>
    <w:rsid w:val="00A971F5"/>
    <w:rsid w:val="00A97B83"/>
    <w:rsid w:val="00A97D05"/>
    <w:rsid w:val="00AA00EB"/>
    <w:rsid w:val="00AA0BD7"/>
    <w:rsid w:val="00AA1681"/>
    <w:rsid w:val="00AA1D65"/>
    <w:rsid w:val="00AA252A"/>
    <w:rsid w:val="00AA2B3F"/>
    <w:rsid w:val="00AA5C90"/>
    <w:rsid w:val="00AA64DF"/>
    <w:rsid w:val="00AA6E50"/>
    <w:rsid w:val="00AA770D"/>
    <w:rsid w:val="00AA78A8"/>
    <w:rsid w:val="00AA7AF2"/>
    <w:rsid w:val="00AB0381"/>
    <w:rsid w:val="00AB05EC"/>
    <w:rsid w:val="00AB2E22"/>
    <w:rsid w:val="00AB58D8"/>
    <w:rsid w:val="00AB5BC6"/>
    <w:rsid w:val="00AB6B96"/>
    <w:rsid w:val="00AB7412"/>
    <w:rsid w:val="00AB7761"/>
    <w:rsid w:val="00AC3CE7"/>
    <w:rsid w:val="00AC473C"/>
    <w:rsid w:val="00AC6348"/>
    <w:rsid w:val="00AC7AEA"/>
    <w:rsid w:val="00AD0314"/>
    <w:rsid w:val="00AD1F64"/>
    <w:rsid w:val="00AD2ED7"/>
    <w:rsid w:val="00AD4978"/>
    <w:rsid w:val="00AD591B"/>
    <w:rsid w:val="00AD5E6C"/>
    <w:rsid w:val="00AE02BC"/>
    <w:rsid w:val="00AE183D"/>
    <w:rsid w:val="00AE1BA7"/>
    <w:rsid w:val="00AE317D"/>
    <w:rsid w:val="00AE528E"/>
    <w:rsid w:val="00AE59C9"/>
    <w:rsid w:val="00AE7922"/>
    <w:rsid w:val="00AF0369"/>
    <w:rsid w:val="00AF0596"/>
    <w:rsid w:val="00AF0EEF"/>
    <w:rsid w:val="00AF13EA"/>
    <w:rsid w:val="00AF2485"/>
    <w:rsid w:val="00AF365D"/>
    <w:rsid w:val="00AF39F1"/>
    <w:rsid w:val="00AF5942"/>
    <w:rsid w:val="00AF693F"/>
    <w:rsid w:val="00AF7C5D"/>
    <w:rsid w:val="00B033D8"/>
    <w:rsid w:val="00B0455B"/>
    <w:rsid w:val="00B04E73"/>
    <w:rsid w:val="00B053B7"/>
    <w:rsid w:val="00B05CA0"/>
    <w:rsid w:val="00B06E40"/>
    <w:rsid w:val="00B07F13"/>
    <w:rsid w:val="00B100E2"/>
    <w:rsid w:val="00B10A25"/>
    <w:rsid w:val="00B118AB"/>
    <w:rsid w:val="00B1197E"/>
    <w:rsid w:val="00B11E66"/>
    <w:rsid w:val="00B131F5"/>
    <w:rsid w:val="00B132C2"/>
    <w:rsid w:val="00B13D86"/>
    <w:rsid w:val="00B14512"/>
    <w:rsid w:val="00B15EBC"/>
    <w:rsid w:val="00B17BB7"/>
    <w:rsid w:val="00B209A7"/>
    <w:rsid w:val="00B209DA"/>
    <w:rsid w:val="00B20FED"/>
    <w:rsid w:val="00B21DB3"/>
    <w:rsid w:val="00B22369"/>
    <w:rsid w:val="00B225C1"/>
    <w:rsid w:val="00B230C0"/>
    <w:rsid w:val="00B23EE3"/>
    <w:rsid w:val="00B25424"/>
    <w:rsid w:val="00B2579C"/>
    <w:rsid w:val="00B30850"/>
    <w:rsid w:val="00B308EC"/>
    <w:rsid w:val="00B31419"/>
    <w:rsid w:val="00B329E1"/>
    <w:rsid w:val="00B33BAA"/>
    <w:rsid w:val="00B34624"/>
    <w:rsid w:val="00B35510"/>
    <w:rsid w:val="00B4058D"/>
    <w:rsid w:val="00B40B6A"/>
    <w:rsid w:val="00B40D10"/>
    <w:rsid w:val="00B40D3A"/>
    <w:rsid w:val="00B415ED"/>
    <w:rsid w:val="00B42198"/>
    <w:rsid w:val="00B4368D"/>
    <w:rsid w:val="00B4456D"/>
    <w:rsid w:val="00B44BD5"/>
    <w:rsid w:val="00B45332"/>
    <w:rsid w:val="00B46E1E"/>
    <w:rsid w:val="00B46FCB"/>
    <w:rsid w:val="00B526B1"/>
    <w:rsid w:val="00B52E49"/>
    <w:rsid w:val="00B566A7"/>
    <w:rsid w:val="00B57C49"/>
    <w:rsid w:val="00B60486"/>
    <w:rsid w:val="00B6060C"/>
    <w:rsid w:val="00B62686"/>
    <w:rsid w:val="00B63FDA"/>
    <w:rsid w:val="00B64135"/>
    <w:rsid w:val="00B644B9"/>
    <w:rsid w:val="00B644C2"/>
    <w:rsid w:val="00B70E00"/>
    <w:rsid w:val="00B71273"/>
    <w:rsid w:val="00B71E85"/>
    <w:rsid w:val="00B72A90"/>
    <w:rsid w:val="00B7486E"/>
    <w:rsid w:val="00B7489A"/>
    <w:rsid w:val="00B74D89"/>
    <w:rsid w:val="00B77A6A"/>
    <w:rsid w:val="00B8124E"/>
    <w:rsid w:val="00B818AD"/>
    <w:rsid w:val="00B81A93"/>
    <w:rsid w:val="00B828C6"/>
    <w:rsid w:val="00B83045"/>
    <w:rsid w:val="00B84BE9"/>
    <w:rsid w:val="00B85F41"/>
    <w:rsid w:val="00B86358"/>
    <w:rsid w:val="00B866EC"/>
    <w:rsid w:val="00B86731"/>
    <w:rsid w:val="00B86E3E"/>
    <w:rsid w:val="00B86EEE"/>
    <w:rsid w:val="00B87B37"/>
    <w:rsid w:val="00B9280D"/>
    <w:rsid w:val="00B9310F"/>
    <w:rsid w:val="00B93D4E"/>
    <w:rsid w:val="00B951DA"/>
    <w:rsid w:val="00B969F4"/>
    <w:rsid w:val="00B96CF1"/>
    <w:rsid w:val="00B975C1"/>
    <w:rsid w:val="00BA09A0"/>
    <w:rsid w:val="00BA567B"/>
    <w:rsid w:val="00BA5B3E"/>
    <w:rsid w:val="00BA6A55"/>
    <w:rsid w:val="00BA74B2"/>
    <w:rsid w:val="00BA7751"/>
    <w:rsid w:val="00BB0484"/>
    <w:rsid w:val="00BB0D8A"/>
    <w:rsid w:val="00BB102B"/>
    <w:rsid w:val="00BB2B92"/>
    <w:rsid w:val="00BB3148"/>
    <w:rsid w:val="00BB3553"/>
    <w:rsid w:val="00BB3DDA"/>
    <w:rsid w:val="00BB65E6"/>
    <w:rsid w:val="00BB777F"/>
    <w:rsid w:val="00BB7BDC"/>
    <w:rsid w:val="00BC09E4"/>
    <w:rsid w:val="00BC222E"/>
    <w:rsid w:val="00BC2941"/>
    <w:rsid w:val="00BC2F91"/>
    <w:rsid w:val="00BC4073"/>
    <w:rsid w:val="00BC4109"/>
    <w:rsid w:val="00BC4279"/>
    <w:rsid w:val="00BC45CC"/>
    <w:rsid w:val="00BC4DE2"/>
    <w:rsid w:val="00BC6701"/>
    <w:rsid w:val="00BD05F2"/>
    <w:rsid w:val="00BD1001"/>
    <w:rsid w:val="00BD1AB5"/>
    <w:rsid w:val="00BD20DC"/>
    <w:rsid w:val="00BD2D63"/>
    <w:rsid w:val="00BD2DC8"/>
    <w:rsid w:val="00BD3E61"/>
    <w:rsid w:val="00BD568F"/>
    <w:rsid w:val="00BE1BDC"/>
    <w:rsid w:val="00BE1D9A"/>
    <w:rsid w:val="00BE4C6A"/>
    <w:rsid w:val="00BE5700"/>
    <w:rsid w:val="00BE6283"/>
    <w:rsid w:val="00BE6357"/>
    <w:rsid w:val="00BE6B55"/>
    <w:rsid w:val="00BE6F87"/>
    <w:rsid w:val="00BE731C"/>
    <w:rsid w:val="00BE77E8"/>
    <w:rsid w:val="00BE786C"/>
    <w:rsid w:val="00BF09BC"/>
    <w:rsid w:val="00BF0B3A"/>
    <w:rsid w:val="00BF20C8"/>
    <w:rsid w:val="00BF2618"/>
    <w:rsid w:val="00BF7116"/>
    <w:rsid w:val="00BF7450"/>
    <w:rsid w:val="00C03FB8"/>
    <w:rsid w:val="00C051C0"/>
    <w:rsid w:val="00C06164"/>
    <w:rsid w:val="00C06D14"/>
    <w:rsid w:val="00C06EAE"/>
    <w:rsid w:val="00C102AA"/>
    <w:rsid w:val="00C10E10"/>
    <w:rsid w:val="00C10EFC"/>
    <w:rsid w:val="00C11B0E"/>
    <w:rsid w:val="00C11D52"/>
    <w:rsid w:val="00C121E8"/>
    <w:rsid w:val="00C126F5"/>
    <w:rsid w:val="00C13B03"/>
    <w:rsid w:val="00C14D2E"/>
    <w:rsid w:val="00C1594F"/>
    <w:rsid w:val="00C15F05"/>
    <w:rsid w:val="00C17F04"/>
    <w:rsid w:val="00C2047A"/>
    <w:rsid w:val="00C216C4"/>
    <w:rsid w:val="00C217D9"/>
    <w:rsid w:val="00C21F6F"/>
    <w:rsid w:val="00C23822"/>
    <w:rsid w:val="00C23B56"/>
    <w:rsid w:val="00C24EBD"/>
    <w:rsid w:val="00C25458"/>
    <w:rsid w:val="00C2792B"/>
    <w:rsid w:val="00C27C2A"/>
    <w:rsid w:val="00C27D89"/>
    <w:rsid w:val="00C27F7A"/>
    <w:rsid w:val="00C27F98"/>
    <w:rsid w:val="00C30EEB"/>
    <w:rsid w:val="00C34BF1"/>
    <w:rsid w:val="00C35997"/>
    <w:rsid w:val="00C37DE1"/>
    <w:rsid w:val="00C37E2A"/>
    <w:rsid w:val="00C40FE5"/>
    <w:rsid w:val="00C42035"/>
    <w:rsid w:val="00C45225"/>
    <w:rsid w:val="00C45694"/>
    <w:rsid w:val="00C46B88"/>
    <w:rsid w:val="00C4737F"/>
    <w:rsid w:val="00C52BB5"/>
    <w:rsid w:val="00C53DCB"/>
    <w:rsid w:val="00C54F20"/>
    <w:rsid w:val="00C55C05"/>
    <w:rsid w:val="00C56ADB"/>
    <w:rsid w:val="00C60559"/>
    <w:rsid w:val="00C617AF"/>
    <w:rsid w:val="00C6233C"/>
    <w:rsid w:val="00C6249C"/>
    <w:rsid w:val="00C625DA"/>
    <w:rsid w:val="00C627E3"/>
    <w:rsid w:val="00C6382D"/>
    <w:rsid w:val="00C650ED"/>
    <w:rsid w:val="00C65605"/>
    <w:rsid w:val="00C65A03"/>
    <w:rsid w:val="00C65CEE"/>
    <w:rsid w:val="00C6663D"/>
    <w:rsid w:val="00C66A7C"/>
    <w:rsid w:val="00C70641"/>
    <w:rsid w:val="00C71BA1"/>
    <w:rsid w:val="00C72CFC"/>
    <w:rsid w:val="00C759C3"/>
    <w:rsid w:val="00C77197"/>
    <w:rsid w:val="00C81475"/>
    <w:rsid w:val="00C81AFE"/>
    <w:rsid w:val="00C821FF"/>
    <w:rsid w:val="00C83380"/>
    <w:rsid w:val="00C84409"/>
    <w:rsid w:val="00C84704"/>
    <w:rsid w:val="00C8714B"/>
    <w:rsid w:val="00C879E1"/>
    <w:rsid w:val="00C90EA0"/>
    <w:rsid w:val="00C91439"/>
    <w:rsid w:val="00C915F5"/>
    <w:rsid w:val="00C9189E"/>
    <w:rsid w:val="00C9353E"/>
    <w:rsid w:val="00C94909"/>
    <w:rsid w:val="00C953F6"/>
    <w:rsid w:val="00C95F5F"/>
    <w:rsid w:val="00C97104"/>
    <w:rsid w:val="00CA0159"/>
    <w:rsid w:val="00CA0A85"/>
    <w:rsid w:val="00CA1A7F"/>
    <w:rsid w:val="00CA1ACC"/>
    <w:rsid w:val="00CA2D5C"/>
    <w:rsid w:val="00CA3092"/>
    <w:rsid w:val="00CA35ED"/>
    <w:rsid w:val="00CA545C"/>
    <w:rsid w:val="00CA6118"/>
    <w:rsid w:val="00CA7C31"/>
    <w:rsid w:val="00CA7E2C"/>
    <w:rsid w:val="00CB0766"/>
    <w:rsid w:val="00CB1E3C"/>
    <w:rsid w:val="00CB23DA"/>
    <w:rsid w:val="00CB414D"/>
    <w:rsid w:val="00CB4347"/>
    <w:rsid w:val="00CB445A"/>
    <w:rsid w:val="00CB4E1B"/>
    <w:rsid w:val="00CB5422"/>
    <w:rsid w:val="00CB7821"/>
    <w:rsid w:val="00CB7E93"/>
    <w:rsid w:val="00CC01AA"/>
    <w:rsid w:val="00CC0381"/>
    <w:rsid w:val="00CC127C"/>
    <w:rsid w:val="00CC1712"/>
    <w:rsid w:val="00CC35E5"/>
    <w:rsid w:val="00CC3BCE"/>
    <w:rsid w:val="00CC5098"/>
    <w:rsid w:val="00CC5686"/>
    <w:rsid w:val="00CC741F"/>
    <w:rsid w:val="00CC7825"/>
    <w:rsid w:val="00CC7EBA"/>
    <w:rsid w:val="00CD3DDE"/>
    <w:rsid w:val="00CD46FE"/>
    <w:rsid w:val="00CD5B53"/>
    <w:rsid w:val="00CD6B82"/>
    <w:rsid w:val="00CD6BD0"/>
    <w:rsid w:val="00CE0425"/>
    <w:rsid w:val="00CE0871"/>
    <w:rsid w:val="00CE12E1"/>
    <w:rsid w:val="00CE2633"/>
    <w:rsid w:val="00CE2CFC"/>
    <w:rsid w:val="00CE2E07"/>
    <w:rsid w:val="00CE4901"/>
    <w:rsid w:val="00CE4D17"/>
    <w:rsid w:val="00CE5942"/>
    <w:rsid w:val="00CE6CB9"/>
    <w:rsid w:val="00CE7A25"/>
    <w:rsid w:val="00CF0A76"/>
    <w:rsid w:val="00CF1892"/>
    <w:rsid w:val="00CF1E5E"/>
    <w:rsid w:val="00CF2ACE"/>
    <w:rsid w:val="00CF31ED"/>
    <w:rsid w:val="00CF406C"/>
    <w:rsid w:val="00CF4141"/>
    <w:rsid w:val="00CF7833"/>
    <w:rsid w:val="00D00569"/>
    <w:rsid w:val="00D02C79"/>
    <w:rsid w:val="00D055CD"/>
    <w:rsid w:val="00D065E7"/>
    <w:rsid w:val="00D0696B"/>
    <w:rsid w:val="00D06C2D"/>
    <w:rsid w:val="00D07203"/>
    <w:rsid w:val="00D0765D"/>
    <w:rsid w:val="00D125BC"/>
    <w:rsid w:val="00D13350"/>
    <w:rsid w:val="00D1360E"/>
    <w:rsid w:val="00D1414E"/>
    <w:rsid w:val="00D1520A"/>
    <w:rsid w:val="00D15B2D"/>
    <w:rsid w:val="00D16511"/>
    <w:rsid w:val="00D17BF6"/>
    <w:rsid w:val="00D20078"/>
    <w:rsid w:val="00D2798F"/>
    <w:rsid w:val="00D31391"/>
    <w:rsid w:val="00D34032"/>
    <w:rsid w:val="00D34BCC"/>
    <w:rsid w:val="00D34FCD"/>
    <w:rsid w:val="00D3628B"/>
    <w:rsid w:val="00D36923"/>
    <w:rsid w:val="00D36EA5"/>
    <w:rsid w:val="00D4051D"/>
    <w:rsid w:val="00D40EC6"/>
    <w:rsid w:val="00D429F7"/>
    <w:rsid w:val="00D438BC"/>
    <w:rsid w:val="00D44355"/>
    <w:rsid w:val="00D44791"/>
    <w:rsid w:val="00D45902"/>
    <w:rsid w:val="00D47065"/>
    <w:rsid w:val="00D4720B"/>
    <w:rsid w:val="00D47A09"/>
    <w:rsid w:val="00D47BE2"/>
    <w:rsid w:val="00D51028"/>
    <w:rsid w:val="00D522B6"/>
    <w:rsid w:val="00D532F5"/>
    <w:rsid w:val="00D5349A"/>
    <w:rsid w:val="00D53A3C"/>
    <w:rsid w:val="00D54AA2"/>
    <w:rsid w:val="00D55A40"/>
    <w:rsid w:val="00D56853"/>
    <w:rsid w:val="00D56F82"/>
    <w:rsid w:val="00D60972"/>
    <w:rsid w:val="00D62CF7"/>
    <w:rsid w:val="00D6316A"/>
    <w:rsid w:val="00D716E3"/>
    <w:rsid w:val="00D721ED"/>
    <w:rsid w:val="00D725C6"/>
    <w:rsid w:val="00D74C89"/>
    <w:rsid w:val="00D75476"/>
    <w:rsid w:val="00D7565E"/>
    <w:rsid w:val="00D76161"/>
    <w:rsid w:val="00D763DE"/>
    <w:rsid w:val="00D77495"/>
    <w:rsid w:val="00D778FC"/>
    <w:rsid w:val="00D77AA7"/>
    <w:rsid w:val="00D80D69"/>
    <w:rsid w:val="00D8266E"/>
    <w:rsid w:val="00D82FAC"/>
    <w:rsid w:val="00D8534D"/>
    <w:rsid w:val="00D85B9C"/>
    <w:rsid w:val="00D90B77"/>
    <w:rsid w:val="00D91FEB"/>
    <w:rsid w:val="00D92E76"/>
    <w:rsid w:val="00D93486"/>
    <w:rsid w:val="00D9387B"/>
    <w:rsid w:val="00D93C64"/>
    <w:rsid w:val="00D97FB0"/>
    <w:rsid w:val="00DA0A25"/>
    <w:rsid w:val="00DA14A4"/>
    <w:rsid w:val="00DA2370"/>
    <w:rsid w:val="00DA2772"/>
    <w:rsid w:val="00DA3DE3"/>
    <w:rsid w:val="00DA5035"/>
    <w:rsid w:val="00DA6144"/>
    <w:rsid w:val="00DB0825"/>
    <w:rsid w:val="00DB228C"/>
    <w:rsid w:val="00DB2386"/>
    <w:rsid w:val="00DB3397"/>
    <w:rsid w:val="00DB4127"/>
    <w:rsid w:val="00DB42E0"/>
    <w:rsid w:val="00DB7668"/>
    <w:rsid w:val="00DC308F"/>
    <w:rsid w:val="00DC39EF"/>
    <w:rsid w:val="00DC4216"/>
    <w:rsid w:val="00DC44A4"/>
    <w:rsid w:val="00DC6216"/>
    <w:rsid w:val="00DD2B86"/>
    <w:rsid w:val="00DD3481"/>
    <w:rsid w:val="00DD3C74"/>
    <w:rsid w:val="00DD5605"/>
    <w:rsid w:val="00DD580A"/>
    <w:rsid w:val="00DE0BC7"/>
    <w:rsid w:val="00DE1C98"/>
    <w:rsid w:val="00DE2123"/>
    <w:rsid w:val="00DE255D"/>
    <w:rsid w:val="00DE2C77"/>
    <w:rsid w:val="00DE3B7B"/>
    <w:rsid w:val="00DE3D5C"/>
    <w:rsid w:val="00DE43EB"/>
    <w:rsid w:val="00DE4AE9"/>
    <w:rsid w:val="00DE6085"/>
    <w:rsid w:val="00DE6CA7"/>
    <w:rsid w:val="00DF39F8"/>
    <w:rsid w:val="00DF3F9F"/>
    <w:rsid w:val="00DF43DE"/>
    <w:rsid w:val="00DF7733"/>
    <w:rsid w:val="00E00A46"/>
    <w:rsid w:val="00E00F42"/>
    <w:rsid w:val="00E0147D"/>
    <w:rsid w:val="00E0297D"/>
    <w:rsid w:val="00E067CD"/>
    <w:rsid w:val="00E06FA5"/>
    <w:rsid w:val="00E07691"/>
    <w:rsid w:val="00E07C73"/>
    <w:rsid w:val="00E105D9"/>
    <w:rsid w:val="00E1096F"/>
    <w:rsid w:val="00E10D32"/>
    <w:rsid w:val="00E1183F"/>
    <w:rsid w:val="00E11E07"/>
    <w:rsid w:val="00E129B0"/>
    <w:rsid w:val="00E136CB"/>
    <w:rsid w:val="00E13E1B"/>
    <w:rsid w:val="00E14269"/>
    <w:rsid w:val="00E14677"/>
    <w:rsid w:val="00E1519C"/>
    <w:rsid w:val="00E1641E"/>
    <w:rsid w:val="00E173D7"/>
    <w:rsid w:val="00E203F2"/>
    <w:rsid w:val="00E20D40"/>
    <w:rsid w:val="00E22303"/>
    <w:rsid w:val="00E23D17"/>
    <w:rsid w:val="00E24388"/>
    <w:rsid w:val="00E25141"/>
    <w:rsid w:val="00E25804"/>
    <w:rsid w:val="00E26AE2"/>
    <w:rsid w:val="00E32DB1"/>
    <w:rsid w:val="00E33AA3"/>
    <w:rsid w:val="00E3474E"/>
    <w:rsid w:val="00E35759"/>
    <w:rsid w:val="00E400EE"/>
    <w:rsid w:val="00E40ECC"/>
    <w:rsid w:val="00E41050"/>
    <w:rsid w:val="00E43127"/>
    <w:rsid w:val="00E431B3"/>
    <w:rsid w:val="00E435E3"/>
    <w:rsid w:val="00E43CD4"/>
    <w:rsid w:val="00E5013A"/>
    <w:rsid w:val="00E50842"/>
    <w:rsid w:val="00E522C8"/>
    <w:rsid w:val="00E5271D"/>
    <w:rsid w:val="00E53E9E"/>
    <w:rsid w:val="00E562FC"/>
    <w:rsid w:val="00E56B10"/>
    <w:rsid w:val="00E57E99"/>
    <w:rsid w:val="00E604CF"/>
    <w:rsid w:val="00E624B0"/>
    <w:rsid w:val="00E62DBC"/>
    <w:rsid w:val="00E632E5"/>
    <w:rsid w:val="00E6344F"/>
    <w:rsid w:val="00E64404"/>
    <w:rsid w:val="00E6474E"/>
    <w:rsid w:val="00E6530C"/>
    <w:rsid w:val="00E65B9C"/>
    <w:rsid w:val="00E66585"/>
    <w:rsid w:val="00E66C10"/>
    <w:rsid w:val="00E675BD"/>
    <w:rsid w:val="00E67683"/>
    <w:rsid w:val="00E67A30"/>
    <w:rsid w:val="00E70F2C"/>
    <w:rsid w:val="00E70FD9"/>
    <w:rsid w:val="00E71708"/>
    <w:rsid w:val="00E729F3"/>
    <w:rsid w:val="00E7358F"/>
    <w:rsid w:val="00E75200"/>
    <w:rsid w:val="00E755FF"/>
    <w:rsid w:val="00E762B7"/>
    <w:rsid w:val="00E76AF2"/>
    <w:rsid w:val="00E80FB1"/>
    <w:rsid w:val="00E81291"/>
    <w:rsid w:val="00E82115"/>
    <w:rsid w:val="00E82740"/>
    <w:rsid w:val="00E82AED"/>
    <w:rsid w:val="00E833CE"/>
    <w:rsid w:val="00E84F51"/>
    <w:rsid w:val="00E864AF"/>
    <w:rsid w:val="00E87772"/>
    <w:rsid w:val="00E92536"/>
    <w:rsid w:val="00E92A47"/>
    <w:rsid w:val="00E92ADF"/>
    <w:rsid w:val="00E92FCA"/>
    <w:rsid w:val="00E939B0"/>
    <w:rsid w:val="00E952DC"/>
    <w:rsid w:val="00E95725"/>
    <w:rsid w:val="00E95B71"/>
    <w:rsid w:val="00E9640C"/>
    <w:rsid w:val="00E97761"/>
    <w:rsid w:val="00E97DFA"/>
    <w:rsid w:val="00E97F4C"/>
    <w:rsid w:val="00EA0427"/>
    <w:rsid w:val="00EA0F35"/>
    <w:rsid w:val="00EA0F63"/>
    <w:rsid w:val="00EA1061"/>
    <w:rsid w:val="00EA19CE"/>
    <w:rsid w:val="00EA2007"/>
    <w:rsid w:val="00EA3492"/>
    <w:rsid w:val="00EA3C7C"/>
    <w:rsid w:val="00EA4778"/>
    <w:rsid w:val="00EA5C84"/>
    <w:rsid w:val="00EA60AA"/>
    <w:rsid w:val="00EA6559"/>
    <w:rsid w:val="00EA749D"/>
    <w:rsid w:val="00EB10D6"/>
    <w:rsid w:val="00EB184A"/>
    <w:rsid w:val="00EB3576"/>
    <w:rsid w:val="00EB40DD"/>
    <w:rsid w:val="00EB54BB"/>
    <w:rsid w:val="00EB54E4"/>
    <w:rsid w:val="00EB7439"/>
    <w:rsid w:val="00EC035B"/>
    <w:rsid w:val="00EC03A7"/>
    <w:rsid w:val="00EC0CD6"/>
    <w:rsid w:val="00EC1962"/>
    <w:rsid w:val="00EC2BE8"/>
    <w:rsid w:val="00EC2DD4"/>
    <w:rsid w:val="00ED0147"/>
    <w:rsid w:val="00ED2263"/>
    <w:rsid w:val="00ED2AC3"/>
    <w:rsid w:val="00ED2B7F"/>
    <w:rsid w:val="00ED2F00"/>
    <w:rsid w:val="00ED56E0"/>
    <w:rsid w:val="00ED5EE6"/>
    <w:rsid w:val="00ED66C9"/>
    <w:rsid w:val="00ED688D"/>
    <w:rsid w:val="00ED7F33"/>
    <w:rsid w:val="00EE2950"/>
    <w:rsid w:val="00EE31A7"/>
    <w:rsid w:val="00EE42E5"/>
    <w:rsid w:val="00EE4F78"/>
    <w:rsid w:val="00EE5448"/>
    <w:rsid w:val="00EE555B"/>
    <w:rsid w:val="00EE57C9"/>
    <w:rsid w:val="00EE5CBB"/>
    <w:rsid w:val="00EE5E98"/>
    <w:rsid w:val="00EF04CC"/>
    <w:rsid w:val="00EF0B44"/>
    <w:rsid w:val="00EF1E83"/>
    <w:rsid w:val="00EF28FB"/>
    <w:rsid w:val="00EF37B8"/>
    <w:rsid w:val="00EF392B"/>
    <w:rsid w:val="00EF4688"/>
    <w:rsid w:val="00EF49EB"/>
    <w:rsid w:val="00EF5739"/>
    <w:rsid w:val="00EF58F8"/>
    <w:rsid w:val="00EF7309"/>
    <w:rsid w:val="00F00ED2"/>
    <w:rsid w:val="00F00F92"/>
    <w:rsid w:val="00F02964"/>
    <w:rsid w:val="00F02C2A"/>
    <w:rsid w:val="00F02EC0"/>
    <w:rsid w:val="00F03A9B"/>
    <w:rsid w:val="00F03E39"/>
    <w:rsid w:val="00F03E59"/>
    <w:rsid w:val="00F0460D"/>
    <w:rsid w:val="00F046CB"/>
    <w:rsid w:val="00F04B3D"/>
    <w:rsid w:val="00F04F0B"/>
    <w:rsid w:val="00F05389"/>
    <w:rsid w:val="00F0657C"/>
    <w:rsid w:val="00F10CD8"/>
    <w:rsid w:val="00F111EF"/>
    <w:rsid w:val="00F13103"/>
    <w:rsid w:val="00F141D6"/>
    <w:rsid w:val="00F14216"/>
    <w:rsid w:val="00F14A2C"/>
    <w:rsid w:val="00F14E02"/>
    <w:rsid w:val="00F2092B"/>
    <w:rsid w:val="00F214DE"/>
    <w:rsid w:val="00F21B58"/>
    <w:rsid w:val="00F22AD7"/>
    <w:rsid w:val="00F2339F"/>
    <w:rsid w:val="00F2560F"/>
    <w:rsid w:val="00F2758A"/>
    <w:rsid w:val="00F27C86"/>
    <w:rsid w:val="00F30354"/>
    <w:rsid w:val="00F307D5"/>
    <w:rsid w:val="00F30FC2"/>
    <w:rsid w:val="00F314FB"/>
    <w:rsid w:val="00F320A0"/>
    <w:rsid w:val="00F32BDB"/>
    <w:rsid w:val="00F337CF"/>
    <w:rsid w:val="00F33E2C"/>
    <w:rsid w:val="00F34827"/>
    <w:rsid w:val="00F3496D"/>
    <w:rsid w:val="00F34EF9"/>
    <w:rsid w:val="00F3540E"/>
    <w:rsid w:val="00F35D12"/>
    <w:rsid w:val="00F35F96"/>
    <w:rsid w:val="00F37487"/>
    <w:rsid w:val="00F37845"/>
    <w:rsid w:val="00F4254A"/>
    <w:rsid w:val="00F444A7"/>
    <w:rsid w:val="00F44615"/>
    <w:rsid w:val="00F463AE"/>
    <w:rsid w:val="00F46499"/>
    <w:rsid w:val="00F5088F"/>
    <w:rsid w:val="00F51296"/>
    <w:rsid w:val="00F51AE5"/>
    <w:rsid w:val="00F53290"/>
    <w:rsid w:val="00F565F2"/>
    <w:rsid w:val="00F56602"/>
    <w:rsid w:val="00F566A0"/>
    <w:rsid w:val="00F56AE4"/>
    <w:rsid w:val="00F57C12"/>
    <w:rsid w:val="00F60516"/>
    <w:rsid w:val="00F614E4"/>
    <w:rsid w:val="00F61F98"/>
    <w:rsid w:val="00F623AC"/>
    <w:rsid w:val="00F63265"/>
    <w:rsid w:val="00F6578D"/>
    <w:rsid w:val="00F65E64"/>
    <w:rsid w:val="00F67173"/>
    <w:rsid w:val="00F67D32"/>
    <w:rsid w:val="00F70320"/>
    <w:rsid w:val="00F70F0E"/>
    <w:rsid w:val="00F7110F"/>
    <w:rsid w:val="00F711BC"/>
    <w:rsid w:val="00F72042"/>
    <w:rsid w:val="00F72798"/>
    <w:rsid w:val="00F73E87"/>
    <w:rsid w:val="00F73FEE"/>
    <w:rsid w:val="00F75B56"/>
    <w:rsid w:val="00F762BD"/>
    <w:rsid w:val="00F76764"/>
    <w:rsid w:val="00F80118"/>
    <w:rsid w:val="00F803D1"/>
    <w:rsid w:val="00F80CF2"/>
    <w:rsid w:val="00F82804"/>
    <w:rsid w:val="00F8323B"/>
    <w:rsid w:val="00F84749"/>
    <w:rsid w:val="00F84F6B"/>
    <w:rsid w:val="00F852E6"/>
    <w:rsid w:val="00F8712A"/>
    <w:rsid w:val="00F87278"/>
    <w:rsid w:val="00F87A6C"/>
    <w:rsid w:val="00F87BED"/>
    <w:rsid w:val="00F9118C"/>
    <w:rsid w:val="00F911DF"/>
    <w:rsid w:val="00F91503"/>
    <w:rsid w:val="00F9168B"/>
    <w:rsid w:val="00F922FF"/>
    <w:rsid w:val="00F929BA"/>
    <w:rsid w:val="00F93292"/>
    <w:rsid w:val="00F93B1D"/>
    <w:rsid w:val="00F946B2"/>
    <w:rsid w:val="00F957D6"/>
    <w:rsid w:val="00F9787E"/>
    <w:rsid w:val="00FA1C4C"/>
    <w:rsid w:val="00FA21C1"/>
    <w:rsid w:val="00FA2E7B"/>
    <w:rsid w:val="00FA2F39"/>
    <w:rsid w:val="00FA2FB2"/>
    <w:rsid w:val="00FA3234"/>
    <w:rsid w:val="00FA4C10"/>
    <w:rsid w:val="00FA4D47"/>
    <w:rsid w:val="00FA5AB0"/>
    <w:rsid w:val="00FA6DBC"/>
    <w:rsid w:val="00FA781C"/>
    <w:rsid w:val="00FB0164"/>
    <w:rsid w:val="00FB29AE"/>
    <w:rsid w:val="00FB301B"/>
    <w:rsid w:val="00FB3537"/>
    <w:rsid w:val="00FB3B41"/>
    <w:rsid w:val="00FB3BBE"/>
    <w:rsid w:val="00FB3C6A"/>
    <w:rsid w:val="00FB3F85"/>
    <w:rsid w:val="00FB43F7"/>
    <w:rsid w:val="00FB6E54"/>
    <w:rsid w:val="00FC16E6"/>
    <w:rsid w:val="00FC208E"/>
    <w:rsid w:val="00FC2910"/>
    <w:rsid w:val="00FC2D05"/>
    <w:rsid w:val="00FC3000"/>
    <w:rsid w:val="00FC3374"/>
    <w:rsid w:val="00FC339F"/>
    <w:rsid w:val="00FC5DA4"/>
    <w:rsid w:val="00FC5E7D"/>
    <w:rsid w:val="00FD06DE"/>
    <w:rsid w:val="00FD1D44"/>
    <w:rsid w:val="00FD2630"/>
    <w:rsid w:val="00FD43B6"/>
    <w:rsid w:val="00FD5192"/>
    <w:rsid w:val="00FD6699"/>
    <w:rsid w:val="00FD7B8A"/>
    <w:rsid w:val="00FE0096"/>
    <w:rsid w:val="00FE00EA"/>
    <w:rsid w:val="00FE09CB"/>
    <w:rsid w:val="00FE2891"/>
    <w:rsid w:val="00FE494E"/>
    <w:rsid w:val="00FE5605"/>
    <w:rsid w:val="00FE5E97"/>
    <w:rsid w:val="00FE6199"/>
    <w:rsid w:val="00FE65A6"/>
    <w:rsid w:val="00FE6B47"/>
    <w:rsid w:val="00FE6C07"/>
    <w:rsid w:val="00FE7949"/>
    <w:rsid w:val="00FF0B1E"/>
    <w:rsid w:val="00FF2A59"/>
    <w:rsid w:val="00FF3B8F"/>
    <w:rsid w:val="00FF4EB3"/>
    <w:rsid w:val="00FF665B"/>
    <w:rsid w:val="00FF66D5"/>
    <w:rsid w:val="00FF6E39"/>
    <w:rsid w:val="00FF6E6E"/>
    <w:rsid w:val="00FF716D"/>
    <w:rsid w:val="00FF7520"/>
    <w:rsid w:val="00FF768D"/>
    <w:rsid w:val="00FF7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51A15"/>
  <w15:docId w15:val="{8A623C5E-245C-CD49-B55F-4B3FEFB7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4F2"/>
    <w:rPr>
      <w:sz w:val="24"/>
      <w:szCs w:val="24"/>
      <w:lang w:val="en-PK"/>
    </w:rPr>
  </w:style>
  <w:style w:type="paragraph" w:styleId="Heading1">
    <w:name w:val="heading 1"/>
    <w:basedOn w:val="Normal"/>
    <w:next w:val="Normal"/>
    <w:link w:val="Heading1Char"/>
    <w:uiPriority w:val="9"/>
    <w:qFormat/>
    <w:rsid w:val="0059775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qFormat/>
    <w:rsid w:val="00E812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29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291"/>
    <w:pPr>
      <w:keepNext/>
      <w:spacing w:before="240" w:after="60"/>
      <w:outlineLvl w:val="3"/>
    </w:pPr>
    <w:rPr>
      <w:b/>
      <w:bCs/>
      <w:sz w:val="28"/>
      <w:szCs w:val="28"/>
    </w:rPr>
  </w:style>
  <w:style w:type="paragraph" w:styleId="Heading5">
    <w:name w:val="heading 5"/>
    <w:basedOn w:val="Normal"/>
    <w:next w:val="Normal"/>
    <w:link w:val="Heading5Char"/>
    <w:uiPriority w:val="9"/>
    <w:qFormat/>
    <w:rsid w:val="00E81291"/>
    <w:pPr>
      <w:spacing w:before="240" w:after="60"/>
      <w:outlineLvl w:val="4"/>
    </w:pPr>
    <w:rPr>
      <w:b/>
      <w:bCs/>
      <w:i/>
      <w:iCs/>
      <w:sz w:val="26"/>
      <w:szCs w:val="26"/>
    </w:rPr>
  </w:style>
  <w:style w:type="paragraph" w:styleId="Heading6">
    <w:name w:val="heading 6"/>
    <w:basedOn w:val="Normal"/>
    <w:next w:val="Normal"/>
    <w:qFormat/>
    <w:rsid w:val="00E81291"/>
    <w:pPr>
      <w:spacing w:before="240" w:after="60"/>
      <w:outlineLvl w:val="5"/>
    </w:pPr>
    <w:rPr>
      <w:b/>
      <w:bCs/>
      <w:sz w:val="22"/>
      <w:szCs w:val="22"/>
    </w:rPr>
  </w:style>
  <w:style w:type="paragraph" w:styleId="Heading7">
    <w:name w:val="heading 7"/>
    <w:basedOn w:val="Normal"/>
    <w:next w:val="Normal"/>
    <w:qFormat/>
    <w:rsid w:val="00E81291"/>
    <w:pPr>
      <w:spacing w:before="240" w:after="60"/>
      <w:outlineLvl w:val="6"/>
    </w:pPr>
  </w:style>
  <w:style w:type="paragraph" w:styleId="Heading8">
    <w:name w:val="heading 8"/>
    <w:basedOn w:val="Normal"/>
    <w:next w:val="Normal"/>
    <w:qFormat/>
    <w:rsid w:val="00E81291"/>
    <w:pPr>
      <w:spacing w:before="240" w:after="60"/>
      <w:outlineLvl w:val="7"/>
    </w:pPr>
    <w:rPr>
      <w:i/>
      <w:iCs/>
    </w:rPr>
  </w:style>
  <w:style w:type="paragraph" w:styleId="Heading9">
    <w:name w:val="heading 9"/>
    <w:basedOn w:val="Normal"/>
    <w:next w:val="Normal"/>
    <w:qFormat/>
    <w:rsid w:val="00E8129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4051D"/>
    <w:rPr>
      <w:color w:val="0000FF"/>
      <w:u w:val="single"/>
    </w:rPr>
  </w:style>
  <w:style w:type="character" w:customStyle="1" w:styleId="ec301282709-18122008">
    <w:name w:val="ec_301282709-18122008"/>
    <w:basedOn w:val="DefaultParagraphFont"/>
    <w:rsid w:val="00FB3B41"/>
  </w:style>
  <w:style w:type="character" w:customStyle="1" w:styleId="ec212220909-13072009">
    <w:name w:val="ec_212220909-13072009"/>
    <w:basedOn w:val="DefaultParagraphFont"/>
    <w:rsid w:val="00FB3B41"/>
  </w:style>
  <w:style w:type="character" w:styleId="Strong">
    <w:name w:val="Strong"/>
    <w:uiPriority w:val="22"/>
    <w:qFormat/>
    <w:rsid w:val="00630D64"/>
    <w:rPr>
      <w:b/>
      <w:bCs/>
    </w:rPr>
  </w:style>
  <w:style w:type="character" w:customStyle="1" w:styleId="ec779412212-06102008">
    <w:name w:val="ec_779412212-06102008"/>
    <w:basedOn w:val="DefaultParagraphFont"/>
    <w:rsid w:val="009B3861"/>
  </w:style>
  <w:style w:type="character" w:customStyle="1" w:styleId="ec606161607-18072008">
    <w:name w:val="ec_606161607-18072008"/>
    <w:basedOn w:val="DefaultParagraphFont"/>
    <w:rsid w:val="009B3861"/>
  </w:style>
  <w:style w:type="character" w:customStyle="1" w:styleId="ec993445113-31072008">
    <w:name w:val="ec_993445113-31072008"/>
    <w:basedOn w:val="DefaultParagraphFont"/>
    <w:rsid w:val="009B3861"/>
  </w:style>
  <w:style w:type="paragraph" w:styleId="NoSpacing">
    <w:name w:val="No Spacing"/>
    <w:uiPriority w:val="1"/>
    <w:qFormat/>
    <w:rsid w:val="0059775D"/>
    <w:rPr>
      <w:sz w:val="24"/>
      <w:szCs w:val="24"/>
    </w:rPr>
  </w:style>
  <w:style w:type="character" w:customStyle="1" w:styleId="Heading1Char">
    <w:name w:val="Heading 1 Char"/>
    <w:link w:val="Heading1"/>
    <w:uiPriority w:val="9"/>
    <w:rsid w:val="0059775D"/>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59775D"/>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59775D"/>
    <w:rPr>
      <w:rFonts w:ascii="Cambria" w:eastAsia="Times New Roman" w:hAnsi="Cambria" w:cs="Times New Roman"/>
      <w:b/>
      <w:bCs/>
      <w:kern w:val="28"/>
      <w:sz w:val="32"/>
      <w:szCs w:val="32"/>
    </w:rPr>
  </w:style>
  <w:style w:type="paragraph" w:customStyle="1" w:styleId="Default">
    <w:name w:val="Default"/>
    <w:rsid w:val="00A97D05"/>
    <w:pPr>
      <w:autoSpaceDE w:val="0"/>
      <w:autoSpaceDN w:val="0"/>
      <w:adjustRightInd w:val="0"/>
    </w:pPr>
    <w:rPr>
      <w:color w:val="000000"/>
      <w:sz w:val="24"/>
      <w:szCs w:val="24"/>
      <w:lang w:val="fr-FR" w:eastAsia="fr-FR"/>
    </w:rPr>
  </w:style>
  <w:style w:type="paragraph" w:styleId="Footer">
    <w:name w:val="footer"/>
    <w:basedOn w:val="Normal"/>
    <w:rsid w:val="00075DDD"/>
    <w:pPr>
      <w:tabs>
        <w:tab w:val="center" w:pos="4320"/>
        <w:tab w:val="right" w:pos="8640"/>
      </w:tabs>
    </w:pPr>
  </w:style>
  <w:style w:type="character" w:styleId="PageNumber">
    <w:name w:val="page number"/>
    <w:basedOn w:val="DefaultParagraphFont"/>
    <w:rsid w:val="00075DDD"/>
  </w:style>
  <w:style w:type="paragraph" w:styleId="BalloonText">
    <w:name w:val="Balloon Text"/>
    <w:basedOn w:val="Normal"/>
    <w:semiHidden/>
    <w:rsid w:val="00E81291"/>
    <w:rPr>
      <w:rFonts w:ascii="Tahoma" w:hAnsi="Tahoma" w:cs="Tahoma"/>
      <w:sz w:val="16"/>
      <w:szCs w:val="16"/>
    </w:rPr>
  </w:style>
  <w:style w:type="paragraph" w:styleId="BlockText">
    <w:name w:val="Block Text"/>
    <w:basedOn w:val="Normal"/>
    <w:rsid w:val="00E81291"/>
    <w:pPr>
      <w:spacing w:after="120"/>
      <w:ind w:left="1440" w:right="1440"/>
    </w:pPr>
  </w:style>
  <w:style w:type="paragraph" w:styleId="BodyText">
    <w:name w:val="Body Text"/>
    <w:basedOn w:val="Normal"/>
    <w:rsid w:val="00E81291"/>
    <w:pPr>
      <w:spacing w:after="120"/>
    </w:pPr>
  </w:style>
  <w:style w:type="paragraph" w:styleId="BodyText2">
    <w:name w:val="Body Text 2"/>
    <w:basedOn w:val="Normal"/>
    <w:rsid w:val="00E81291"/>
    <w:pPr>
      <w:spacing w:after="120" w:line="480" w:lineRule="auto"/>
    </w:pPr>
  </w:style>
  <w:style w:type="paragraph" w:styleId="BodyText3">
    <w:name w:val="Body Text 3"/>
    <w:basedOn w:val="Normal"/>
    <w:rsid w:val="00E81291"/>
    <w:pPr>
      <w:spacing w:after="120"/>
    </w:pPr>
    <w:rPr>
      <w:sz w:val="16"/>
      <w:szCs w:val="16"/>
    </w:rPr>
  </w:style>
  <w:style w:type="paragraph" w:styleId="BodyTextFirstIndent">
    <w:name w:val="Body Text First Indent"/>
    <w:basedOn w:val="BodyText"/>
    <w:rsid w:val="00E81291"/>
    <w:pPr>
      <w:ind w:firstLine="210"/>
    </w:pPr>
  </w:style>
  <w:style w:type="paragraph" w:styleId="BodyTextIndent">
    <w:name w:val="Body Text Indent"/>
    <w:basedOn w:val="Normal"/>
    <w:link w:val="BodyTextIndentChar"/>
    <w:rsid w:val="00E81291"/>
    <w:pPr>
      <w:spacing w:after="120"/>
      <w:ind w:left="360"/>
    </w:pPr>
    <w:rPr>
      <w:lang w:eastAsia="x-none"/>
    </w:rPr>
  </w:style>
  <w:style w:type="paragraph" w:styleId="BodyTextFirstIndent2">
    <w:name w:val="Body Text First Indent 2"/>
    <w:basedOn w:val="BodyTextIndent"/>
    <w:rsid w:val="00E81291"/>
    <w:pPr>
      <w:ind w:firstLine="210"/>
    </w:pPr>
  </w:style>
  <w:style w:type="paragraph" w:styleId="BodyTextIndent2">
    <w:name w:val="Body Text Indent 2"/>
    <w:basedOn w:val="Normal"/>
    <w:rsid w:val="00E81291"/>
    <w:pPr>
      <w:spacing w:after="120" w:line="480" w:lineRule="auto"/>
      <w:ind w:left="360"/>
    </w:pPr>
  </w:style>
  <w:style w:type="paragraph" w:styleId="BodyTextIndent3">
    <w:name w:val="Body Text Indent 3"/>
    <w:basedOn w:val="Normal"/>
    <w:rsid w:val="00E81291"/>
    <w:pPr>
      <w:spacing w:after="120"/>
      <w:ind w:left="360"/>
    </w:pPr>
    <w:rPr>
      <w:sz w:val="16"/>
      <w:szCs w:val="16"/>
    </w:rPr>
  </w:style>
  <w:style w:type="paragraph" w:styleId="Caption">
    <w:name w:val="caption"/>
    <w:basedOn w:val="Normal"/>
    <w:next w:val="Normal"/>
    <w:qFormat/>
    <w:rsid w:val="00E81291"/>
    <w:rPr>
      <w:b/>
      <w:bCs/>
      <w:sz w:val="20"/>
      <w:szCs w:val="20"/>
    </w:rPr>
  </w:style>
  <w:style w:type="paragraph" w:styleId="Closing">
    <w:name w:val="Closing"/>
    <w:basedOn w:val="Normal"/>
    <w:rsid w:val="00E81291"/>
    <w:pPr>
      <w:ind w:left="4320"/>
    </w:pPr>
  </w:style>
  <w:style w:type="paragraph" w:styleId="CommentText">
    <w:name w:val="annotation text"/>
    <w:basedOn w:val="Normal"/>
    <w:semiHidden/>
    <w:rsid w:val="00E81291"/>
    <w:rPr>
      <w:sz w:val="20"/>
      <w:szCs w:val="20"/>
    </w:rPr>
  </w:style>
  <w:style w:type="paragraph" w:styleId="CommentSubject">
    <w:name w:val="annotation subject"/>
    <w:basedOn w:val="CommentText"/>
    <w:next w:val="CommentText"/>
    <w:semiHidden/>
    <w:rsid w:val="00E81291"/>
    <w:rPr>
      <w:b/>
      <w:bCs/>
    </w:rPr>
  </w:style>
  <w:style w:type="paragraph" w:styleId="Date">
    <w:name w:val="Date"/>
    <w:basedOn w:val="Normal"/>
    <w:next w:val="Normal"/>
    <w:rsid w:val="00E81291"/>
  </w:style>
  <w:style w:type="paragraph" w:styleId="DocumentMap">
    <w:name w:val="Document Map"/>
    <w:basedOn w:val="Normal"/>
    <w:semiHidden/>
    <w:rsid w:val="00E81291"/>
    <w:pPr>
      <w:shd w:val="clear" w:color="auto" w:fill="000080"/>
    </w:pPr>
    <w:rPr>
      <w:rFonts w:ascii="Tahoma" w:hAnsi="Tahoma" w:cs="Tahoma"/>
      <w:sz w:val="20"/>
      <w:szCs w:val="20"/>
    </w:rPr>
  </w:style>
  <w:style w:type="paragraph" w:styleId="E-mailSignature">
    <w:name w:val="E-mail Signature"/>
    <w:basedOn w:val="Normal"/>
    <w:rsid w:val="00E81291"/>
  </w:style>
  <w:style w:type="paragraph" w:styleId="EndnoteText">
    <w:name w:val="endnote text"/>
    <w:basedOn w:val="Normal"/>
    <w:semiHidden/>
    <w:rsid w:val="00E81291"/>
    <w:rPr>
      <w:sz w:val="20"/>
      <w:szCs w:val="20"/>
    </w:rPr>
  </w:style>
  <w:style w:type="paragraph" w:styleId="EnvelopeAddress">
    <w:name w:val="envelope address"/>
    <w:basedOn w:val="Normal"/>
    <w:rsid w:val="00E8129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291"/>
    <w:rPr>
      <w:rFonts w:ascii="Arial" w:hAnsi="Arial" w:cs="Arial"/>
      <w:sz w:val="20"/>
      <w:szCs w:val="20"/>
    </w:rPr>
  </w:style>
  <w:style w:type="paragraph" w:styleId="FootnoteText">
    <w:name w:val="footnote text"/>
    <w:basedOn w:val="Normal"/>
    <w:semiHidden/>
    <w:rsid w:val="00E81291"/>
    <w:rPr>
      <w:sz w:val="20"/>
      <w:szCs w:val="20"/>
    </w:rPr>
  </w:style>
  <w:style w:type="paragraph" w:styleId="Header">
    <w:name w:val="header"/>
    <w:basedOn w:val="Normal"/>
    <w:rsid w:val="00E81291"/>
    <w:pPr>
      <w:tabs>
        <w:tab w:val="center" w:pos="4320"/>
        <w:tab w:val="right" w:pos="8640"/>
      </w:tabs>
    </w:pPr>
  </w:style>
  <w:style w:type="paragraph" w:styleId="HTMLAddress">
    <w:name w:val="HTML Address"/>
    <w:basedOn w:val="Normal"/>
    <w:rsid w:val="00E81291"/>
    <w:rPr>
      <w:i/>
      <w:iCs/>
    </w:rPr>
  </w:style>
  <w:style w:type="paragraph" w:styleId="HTMLPreformatted">
    <w:name w:val="HTML Preformatted"/>
    <w:basedOn w:val="Normal"/>
    <w:link w:val="HTMLPreformattedChar"/>
    <w:uiPriority w:val="99"/>
    <w:rsid w:val="00E81291"/>
    <w:rPr>
      <w:rFonts w:ascii="Courier New" w:hAnsi="Courier New" w:cs="Courier New"/>
      <w:sz w:val="20"/>
      <w:szCs w:val="20"/>
    </w:rPr>
  </w:style>
  <w:style w:type="paragraph" w:styleId="Index1">
    <w:name w:val="index 1"/>
    <w:basedOn w:val="Normal"/>
    <w:next w:val="Normal"/>
    <w:autoRedefine/>
    <w:semiHidden/>
    <w:rsid w:val="00E81291"/>
    <w:pPr>
      <w:ind w:left="240" w:hanging="240"/>
    </w:pPr>
  </w:style>
  <w:style w:type="paragraph" w:styleId="Index2">
    <w:name w:val="index 2"/>
    <w:basedOn w:val="Normal"/>
    <w:next w:val="Normal"/>
    <w:autoRedefine/>
    <w:semiHidden/>
    <w:rsid w:val="00E81291"/>
    <w:pPr>
      <w:ind w:left="480" w:hanging="240"/>
    </w:pPr>
  </w:style>
  <w:style w:type="paragraph" w:styleId="Index3">
    <w:name w:val="index 3"/>
    <w:basedOn w:val="Normal"/>
    <w:next w:val="Normal"/>
    <w:autoRedefine/>
    <w:semiHidden/>
    <w:rsid w:val="00E81291"/>
    <w:pPr>
      <w:ind w:left="720" w:hanging="240"/>
    </w:pPr>
  </w:style>
  <w:style w:type="paragraph" w:styleId="Index4">
    <w:name w:val="index 4"/>
    <w:basedOn w:val="Normal"/>
    <w:next w:val="Normal"/>
    <w:autoRedefine/>
    <w:semiHidden/>
    <w:rsid w:val="00E81291"/>
    <w:pPr>
      <w:ind w:left="960" w:hanging="240"/>
    </w:pPr>
  </w:style>
  <w:style w:type="paragraph" w:styleId="Index5">
    <w:name w:val="index 5"/>
    <w:basedOn w:val="Normal"/>
    <w:next w:val="Normal"/>
    <w:autoRedefine/>
    <w:semiHidden/>
    <w:rsid w:val="00E81291"/>
    <w:pPr>
      <w:ind w:left="1200" w:hanging="240"/>
    </w:pPr>
  </w:style>
  <w:style w:type="paragraph" w:styleId="Index6">
    <w:name w:val="index 6"/>
    <w:basedOn w:val="Normal"/>
    <w:next w:val="Normal"/>
    <w:autoRedefine/>
    <w:semiHidden/>
    <w:rsid w:val="00E81291"/>
    <w:pPr>
      <w:ind w:left="1440" w:hanging="240"/>
    </w:pPr>
  </w:style>
  <w:style w:type="paragraph" w:styleId="Index7">
    <w:name w:val="index 7"/>
    <w:basedOn w:val="Normal"/>
    <w:next w:val="Normal"/>
    <w:autoRedefine/>
    <w:semiHidden/>
    <w:rsid w:val="00E81291"/>
    <w:pPr>
      <w:ind w:left="1680" w:hanging="240"/>
    </w:pPr>
  </w:style>
  <w:style w:type="paragraph" w:styleId="Index8">
    <w:name w:val="index 8"/>
    <w:basedOn w:val="Normal"/>
    <w:next w:val="Normal"/>
    <w:autoRedefine/>
    <w:semiHidden/>
    <w:rsid w:val="00E81291"/>
    <w:pPr>
      <w:ind w:left="1920" w:hanging="240"/>
    </w:pPr>
  </w:style>
  <w:style w:type="paragraph" w:styleId="Index9">
    <w:name w:val="index 9"/>
    <w:basedOn w:val="Normal"/>
    <w:next w:val="Normal"/>
    <w:autoRedefine/>
    <w:semiHidden/>
    <w:rsid w:val="00E81291"/>
    <w:pPr>
      <w:ind w:left="2160" w:hanging="240"/>
    </w:pPr>
  </w:style>
  <w:style w:type="paragraph" w:styleId="IndexHeading">
    <w:name w:val="index heading"/>
    <w:basedOn w:val="Normal"/>
    <w:next w:val="Index1"/>
    <w:semiHidden/>
    <w:rsid w:val="00E81291"/>
    <w:rPr>
      <w:rFonts w:ascii="Arial" w:hAnsi="Arial" w:cs="Arial"/>
      <w:b/>
      <w:bCs/>
    </w:rPr>
  </w:style>
  <w:style w:type="paragraph" w:styleId="List">
    <w:name w:val="List"/>
    <w:basedOn w:val="Normal"/>
    <w:rsid w:val="00E81291"/>
    <w:pPr>
      <w:ind w:left="360" w:hanging="360"/>
    </w:pPr>
  </w:style>
  <w:style w:type="paragraph" w:styleId="List2">
    <w:name w:val="List 2"/>
    <w:basedOn w:val="Normal"/>
    <w:rsid w:val="00E81291"/>
    <w:pPr>
      <w:ind w:left="720" w:hanging="360"/>
    </w:pPr>
  </w:style>
  <w:style w:type="paragraph" w:styleId="List3">
    <w:name w:val="List 3"/>
    <w:basedOn w:val="Normal"/>
    <w:rsid w:val="00E81291"/>
    <w:pPr>
      <w:ind w:left="1080" w:hanging="360"/>
    </w:pPr>
  </w:style>
  <w:style w:type="paragraph" w:styleId="List4">
    <w:name w:val="List 4"/>
    <w:basedOn w:val="Normal"/>
    <w:rsid w:val="00E81291"/>
    <w:pPr>
      <w:ind w:left="1440" w:hanging="360"/>
    </w:pPr>
  </w:style>
  <w:style w:type="paragraph" w:styleId="List5">
    <w:name w:val="List 5"/>
    <w:basedOn w:val="Normal"/>
    <w:rsid w:val="00E81291"/>
    <w:pPr>
      <w:ind w:left="1800" w:hanging="360"/>
    </w:pPr>
  </w:style>
  <w:style w:type="paragraph" w:styleId="ListBullet">
    <w:name w:val="List Bullet"/>
    <w:basedOn w:val="Normal"/>
    <w:rsid w:val="00E81291"/>
    <w:pPr>
      <w:numPr>
        <w:numId w:val="8"/>
      </w:numPr>
    </w:pPr>
  </w:style>
  <w:style w:type="paragraph" w:styleId="ListBullet2">
    <w:name w:val="List Bullet 2"/>
    <w:basedOn w:val="Normal"/>
    <w:rsid w:val="00E81291"/>
    <w:pPr>
      <w:numPr>
        <w:numId w:val="9"/>
      </w:numPr>
    </w:pPr>
  </w:style>
  <w:style w:type="paragraph" w:styleId="ListBullet3">
    <w:name w:val="List Bullet 3"/>
    <w:basedOn w:val="Normal"/>
    <w:rsid w:val="00E81291"/>
    <w:pPr>
      <w:numPr>
        <w:numId w:val="10"/>
      </w:numPr>
    </w:pPr>
  </w:style>
  <w:style w:type="paragraph" w:styleId="ListBullet4">
    <w:name w:val="List Bullet 4"/>
    <w:basedOn w:val="Normal"/>
    <w:rsid w:val="00E81291"/>
    <w:pPr>
      <w:numPr>
        <w:numId w:val="11"/>
      </w:numPr>
    </w:pPr>
  </w:style>
  <w:style w:type="paragraph" w:styleId="ListBullet5">
    <w:name w:val="List Bullet 5"/>
    <w:basedOn w:val="Normal"/>
    <w:rsid w:val="00E81291"/>
    <w:pPr>
      <w:numPr>
        <w:numId w:val="7"/>
      </w:numPr>
    </w:pPr>
  </w:style>
  <w:style w:type="paragraph" w:styleId="ListContinue">
    <w:name w:val="List Continue"/>
    <w:basedOn w:val="Normal"/>
    <w:rsid w:val="00E81291"/>
    <w:pPr>
      <w:spacing w:after="120"/>
      <w:ind w:left="360"/>
    </w:pPr>
  </w:style>
  <w:style w:type="paragraph" w:styleId="ListContinue2">
    <w:name w:val="List Continue 2"/>
    <w:basedOn w:val="Normal"/>
    <w:rsid w:val="00E81291"/>
    <w:pPr>
      <w:spacing w:after="120"/>
      <w:ind w:left="720"/>
    </w:pPr>
  </w:style>
  <w:style w:type="paragraph" w:styleId="ListContinue3">
    <w:name w:val="List Continue 3"/>
    <w:basedOn w:val="Normal"/>
    <w:rsid w:val="00E81291"/>
    <w:pPr>
      <w:spacing w:after="120"/>
      <w:ind w:left="1080"/>
    </w:pPr>
  </w:style>
  <w:style w:type="paragraph" w:styleId="ListContinue4">
    <w:name w:val="List Continue 4"/>
    <w:basedOn w:val="Normal"/>
    <w:rsid w:val="00E81291"/>
    <w:pPr>
      <w:spacing w:after="120"/>
      <w:ind w:left="1440"/>
    </w:pPr>
  </w:style>
  <w:style w:type="paragraph" w:styleId="ListContinue5">
    <w:name w:val="List Continue 5"/>
    <w:basedOn w:val="Normal"/>
    <w:rsid w:val="00E81291"/>
    <w:pPr>
      <w:spacing w:after="120"/>
      <w:ind w:left="1800"/>
    </w:pPr>
  </w:style>
  <w:style w:type="paragraph" w:styleId="ListNumber">
    <w:name w:val="List Number"/>
    <w:basedOn w:val="Normal"/>
    <w:rsid w:val="00E81291"/>
    <w:pPr>
      <w:numPr>
        <w:numId w:val="12"/>
      </w:numPr>
    </w:pPr>
  </w:style>
  <w:style w:type="paragraph" w:styleId="ListNumber2">
    <w:name w:val="List Number 2"/>
    <w:basedOn w:val="Normal"/>
    <w:rsid w:val="00E81291"/>
    <w:pPr>
      <w:numPr>
        <w:numId w:val="13"/>
      </w:numPr>
    </w:pPr>
  </w:style>
  <w:style w:type="paragraph" w:styleId="ListNumber3">
    <w:name w:val="List Number 3"/>
    <w:basedOn w:val="Normal"/>
    <w:rsid w:val="00E81291"/>
    <w:pPr>
      <w:numPr>
        <w:numId w:val="14"/>
      </w:numPr>
    </w:pPr>
  </w:style>
  <w:style w:type="paragraph" w:styleId="ListNumber4">
    <w:name w:val="List Number 4"/>
    <w:basedOn w:val="Normal"/>
    <w:rsid w:val="00E81291"/>
    <w:pPr>
      <w:numPr>
        <w:numId w:val="15"/>
      </w:numPr>
    </w:pPr>
  </w:style>
  <w:style w:type="paragraph" w:styleId="ListNumber5">
    <w:name w:val="List Number 5"/>
    <w:basedOn w:val="Normal"/>
    <w:rsid w:val="00E81291"/>
    <w:pPr>
      <w:numPr>
        <w:numId w:val="16"/>
      </w:numPr>
    </w:pPr>
  </w:style>
  <w:style w:type="paragraph" w:styleId="MacroText">
    <w:name w:val="macro"/>
    <w:semiHidden/>
    <w:rsid w:val="00E812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MessageHeader">
    <w:name w:val="Message Header"/>
    <w:basedOn w:val="Normal"/>
    <w:rsid w:val="00E8129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E81291"/>
  </w:style>
  <w:style w:type="paragraph" w:styleId="NormalIndent">
    <w:name w:val="Normal Indent"/>
    <w:basedOn w:val="Normal"/>
    <w:rsid w:val="00E81291"/>
    <w:pPr>
      <w:ind w:left="720"/>
    </w:pPr>
  </w:style>
  <w:style w:type="paragraph" w:styleId="NoteHeading">
    <w:name w:val="Note Heading"/>
    <w:basedOn w:val="Normal"/>
    <w:next w:val="Normal"/>
    <w:rsid w:val="00E81291"/>
  </w:style>
  <w:style w:type="paragraph" w:styleId="PlainText">
    <w:name w:val="Plain Text"/>
    <w:basedOn w:val="Normal"/>
    <w:link w:val="PlainTextChar"/>
    <w:rsid w:val="00E81291"/>
    <w:rPr>
      <w:rFonts w:ascii="Courier New" w:hAnsi="Courier New" w:cs="Courier New"/>
      <w:sz w:val="20"/>
      <w:szCs w:val="20"/>
    </w:rPr>
  </w:style>
  <w:style w:type="paragraph" w:styleId="Salutation">
    <w:name w:val="Salutation"/>
    <w:basedOn w:val="Normal"/>
    <w:next w:val="Normal"/>
    <w:rsid w:val="00E81291"/>
  </w:style>
  <w:style w:type="paragraph" w:styleId="Signature">
    <w:name w:val="Signature"/>
    <w:basedOn w:val="Normal"/>
    <w:rsid w:val="00E81291"/>
    <w:pPr>
      <w:ind w:left="4320"/>
    </w:pPr>
  </w:style>
  <w:style w:type="paragraph" w:styleId="Subtitle">
    <w:name w:val="Subtitle"/>
    <w:basedOn w:val="Normal"/>
    <w:qFormat/>
    <w:rsid w:val="00E81291"/>
    <w:pPr>
      <w:spacing w:after="60"/>
      <w:jc w:val="center"/>
      <w:outlineLvl w:val="1"/>
    </w:pPr>
    <w:rPr>
      <w:rFonts w:ascii="Arial" w:hAnsi="Arial" w:cs="Arial"/>
    </w:rPr>
  </w:style>
  <w:style w:type="paragraph" w:styleId="TableofAuthorities">
    <w:name w:val="table of authorities"/>
    <w:basedOn w:val="Normal"/>
    <w:next w:val="Normal"/>
    <w:semiHidden/>
    <w:rsid w:val="00E81291"/>
    <w:pPr>
      <w:ind w:left="240" w:hanging="240"/>
    </w:pPr>
  </w:style>
  <w:style w:type="paragraph" w:styleId="TableofFigures">
    <w:name w:val="table of figures"/>
    <w:basedOn w:val="Normal"/>
    <w:next w:val="Normal"/>
    <w:semiHidden/>
    <w:rsid w:val="00E81291"/>
  </w:style>
  <w:style w:type="paragraph" w:styleId="TOAHeading">
    <w:name w:val="toa heading"/>
    <w:basedOn w:val="Normal"/>
    <w:next w:val="Normal"/>
    <w:semiHidden/>
    <w:rsid w:val="00E81291"/>
    <w:pPr>
      <w:spacing w:before="120"/>
    </w:pPr>
    <w:rPr>
      <w:rFonts w:ascii="Arial" w:hAnsi="Arial" w:cs="Arial"/>
      <w:b/>
      <w:bCs/>
    </w:rPr>
  </w:style>
  <w:style w:type="paragraph" w:styleId="TOC1">
    <w:name w:val="toc 1"/>
    <w:basedOn w:val="Normal"/>
    <w:next w:val="Normal"/>
    <w:autoRedefine/>
    <w:semiHidden/>
    <w:rsid w:val="00E81291"/>
  </w:style>
  <w:style w:type="paragraph" w:styleId="TOC2">
    <w:name w:val="toc 2"/>
    <w:basedOn w:val="Normal"/>
    <w:next w:val="Normal"/>
    <w:autoRedefine/>
    <w:semiHidden/>
    <w:rsid w:val="00E81291"/>
    <w:pPr>
      <w:ind w:left="240"/>
    </w:pPr>
  </w:style>
  <w:style w:type="paragraph" w:styleId="TOC3">
    <w:name w:val="toc 3"/>
    <w:basedOn w:val="Normal"/>
    <w:next w:val="Normal"/>
    <w:autoRedefine/>
    <w:semiHidden/>
    <w:rsid w:val="00E81291"/>
    <w:pPr>
      <w:ind w:left="480"/>
    </w:pPr>
  </w:style>
  <w:style w:type="paragraph" w:styleId="TOC4">
    <w:name w:val="toc 4"/>
    <w:basedOn w:val="Normal"/>
    <w:next w:val="Normal"/>
    <w:autoRedefine/>
    <w:semiHidden/>
    <w:rsid w:val="00E81291"/>
    <w:pPr>
      <w:ind w:left="720"/>
    </w:pPr>
  </w:style>
  <w:style w:type="paragraph" w:styleId="TOC5">
    <w:name w:val="toc 5"/>
    <w:basedOn w:val="Normal"/>
    <w:next w:val="Normal"/>
    <w:autoRedefine/>
    <w:semiHidden/>
    <w:rsid w:val="00E81291"/>
    <w:pPr>
      <w:ind w:left="960"/>
    </w:pPr>
  </w:style>
  <w:style w:type="paragraph" w:styleId="TOC6">
    <w:name w:val="toc 6"/>
    <w:basedOn w:val="Normal"/>
    <w:next w:val="Normal"/>
    <w:autoRedefine/>
    <w:semiHidden/>
    <w:rsid w:val="00E81291"/>
    <w:pPr>
      <w:ind w:left="1200"/>
    </w:pPr>
  </w:style>
  <w:style w:type="paragraph" w:styleId="TOC7">
    <w:name w:val="toc 7"/>
    <w:basedOn w:val="Normal"/>
    <w:next w:val="Normal"/>
    <w:autoRedefine/>
    <w:semiHidden/>
    <w:rsid w:val="00E81291"/>
    <w:pPr>
      <w:ind w:left="1440"/>
    </w:pPr>
  </w:style>
  <w:style w:type="paragraph" w:styleId="TOC8">
    <w:name w:val="toc 8"/>
    <w:basedOn w:val="Normal"/>
    <w:next w:val="Normal"/>
    <w:autoRedefine/>
    <w:semiHidden/>
    <w:rsid w:val="00E81291"/>
    <w:pPr>
      <w:ind w:left="1680"/>
    </w:pPr>
  </w:style>
  <w:style w:type="paragraph" w:styleId="TOC9">
    <w:name w:val="toc 9"/>
    <w:basedOn w:val="Normal"/>
    <w:next w:val="Normal"/>
    <w:autoRedefine/>
    <w:semiHidden/>
    <w:rsid w:val="00E81291"/>
    <w:pPr>
      <w:ind w:left="1920"/>
    </w:pPr>
  </w:style>
  <w:style w:type="character" w:customStyle="1" w:styleId="doi">
    <w:name w:val="doi"/>
    <w:basedOn w:val="DefaultParagraphFont"/>
    <w:rsid w:val="00FE6199"/>
  </w:style>
  <w:style w:type="character" w:customStyle="1" w:styleId="pagination">
    <w:name w:val="pagination"/>
    <w:basedOn w:val="DefaultParagraphFont"/>
    <w:rsid w:val="00FE6199"/>
  </w:style>
  <w:style w:type="paragraph" w:styleId="ListParagraph">
    <w:name w:val="List Paragraph"/>
    <w:basedOn w:val="Normal"/>
    <w:link w:val="ListParagraphChar"/>
    <w:uiPriority w:val="34"/>
    <w:qFormat/>
    <w:rsid w:val="00E939B0"/>
    <w:pPr>
      <w:ind w:left="720"/>
    </w:pPr>
  </w:style>
  <w:style w:type="paragraph" w:customStyle="1" w:styleId="ecxmsonormal">
    <w:name w:val="ecxmsonormal"/>
    <w:basedOn w:val="Normal"/>
    <w:rsid w:val="009748C1"/>
    <w:pPr>
      <w:spacing w:after="324"/>
    </w:pPr>
  </w:style>
  <w:style w:type="character" w:customStyle="1" w:styleId="pseditboxdisponly1">
    <w:name w:val="pseditbox_disponly1"/>
    <w:rsid w:val="00E43CD4"/>
    <w:rPr>
      <w:rFonts w:ascii="Verdana" w:hAnsi="Verdana"/>
      <w:color w:val="000000"/>
      <w:sz w:val="15"/>
      <w:bdr w:val="none" w:sz="0" w:space="0" w:color="auto" w:frame="1"/>
    </w:rPr>
  </w:style>
  <w:style w:type="character" w:styleId="FollowedHyperlink">
    <w:name w:val="FollowedHyperlink"/>
    <w:uiPriority w:val="99"/>
    <w:semiHidden/>
    <w:unhideWhenUsed/>
    <w:rsid w:val="00691EFE"/>
    <w:rPr>
      <w:color w:val="800080"/>
      <w:u w:val="single"/>
    </w:rPr>
  </w:style>
  <w:style w:type="character" w:customStyle="1" w:styleId="BodyTextIndentChar">
    <w:name w:val="Body Text Indent Char"/>
    <w:link w:val="BodyTextIndent"/>
    <w:rsid w:val="00267093"/>
    <w:rPr>
      <w:sz w:val="24"/>
      <w:szCs w:val="24"/>
      <w:lang w:val="en-GB"/>
    </w:rPr>
  </w:style>
  <w:style w:type="table" w:styleId="TableGrid">
    <w:name w:val="Table Grid"/>
    <w:basedOn w:val="TableNormal"/>
    <w:uiPriority w:val="59"/>
    <w:rsid w:val="00267093"/>
    <w:pPr>
      <w:spacing w:beforeAutospacing="1" w:afterAutospacing="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67093"/>
    <w:rPr>
      <w:i/>
      <w:iCs/>
    </w:rPr>
  </w:style>
  <w:style w:type="character" w:customStyle="1" w:styleId="apple-converted-space">
    <w:name w:val="apple-converted-space"/>
    <w:rsid w:val="0072278F"/>
  </w:style>
  <w:style w:type="character" w:customStyle="1" w:styleId="publication-type">
    <w:name w:val="publication-type"/>
    <w:rsid w:val="007A2771"/>
  </w:style>
  <w:style w:type="character" w:customStyle="1" w:styleId="publication-title">
    <w:name w:val="publication-title"/>
    <w:rsid w:val="007A2771"/>
  </w:style>
  <w:style w:type="character" w:customStyle="1" w:styleId="shorten">
    <w:name w:val="shorten"/>
    <w:rsid w:val="007A2771"/>
  </w:style>
  <w:style w:type="character" w:customStyle="1" w:styleId="full">
    <w:name w:val="full"/>
    <w:rsid w:val="007A2771"/>
  </w:style>
  <w:style w:type="character" w:customStyle="1" w:styleId="impact">
    <w:name w:val="impact"/>
    <w:rsid w:val="007A2771"/>
  </w:style>
  <w:style w:type="character" w:customStyle="1" w:styleId="Heading5Char">
    <w:name w:val="Heading 5 Char"/>
    <w:link w:val="Heading5"/>
    <w:uiPriority w:val="9"/>
    <w:rsid w:val="007A2771"/>
    <w:rPr>
      <w:b/>
      <w:bCs/>
      <w:i/>
      <w:iCs/>
      <w:sz w:val="26"/>
      <w:szCs w:val="26"/>
      <w:lang w:val="en-GB"/>
    </w:rPr>
  </w:style>
  <w:style w:type="character" w:customStyle="1" w:styleId="publication-title4">
    <w:name w:val="publication-title4"/>
    <w:rsid w:val="007A2771"/>
  </w:style>
  <w:style w:type="character" w:customStyle="1" w:styleId="shorten2">
    <w:name w:val="shorten2"/>
    <w:rsid w:val="007A2771"/>
  </w:style>
  <w:style w:type="character" w:customStyle="1" w:styleId="full3">
    <w:name w:val="full3"/>
    <w:rsid w:val="007A2771"/>
  </w:style>
  <w:style w:type="character" w:customStyle="1" w:styleId="cit-vol2">
    <w:name w:val="cit-vol2"/>
    <w:rsid w:val="00113ABD"/>
  </w:style>
  <w:style w:type="character" w:customStyle="1" w:styleId="cit-sep2">
    <w:name w:val="cit-sep2"/>
    <w:rsid w:val="00113ABD"/>
  </w:style>
  <w:style w:type="character" w:customStyle="1" w:styleId="cit-first-page">
    <w:name w:val="cit-first-page"/>
    <w:rsid w:val="00113ABD"/>
  </w:style>
  <w:style w:type="character" w:customStyle="1" w:styleId="cit-last-page2">
    <w:name w:val="cit-last-page2"/>
    <w:rsid w:val="00113ABD"/>
  </w:style>
  <w:style w:type="character" w:customStyle="1" w:styleId="PlainTextChar">
    <w:name w:val="Plain Text Char"/>
    <w:link w:val="PlainText"/>
    <w:rsid w:val="004C03CE"/>
    <w:rPr>
      <w:rFonts w:ascii="Courier New" w:hAnsi="Courier New" w:cs="Courier New"/>
    </w:rPr>
  </w:style>
  <w:style w:type="character" w:customStyle="1" w:styleId="HTMLPreformattedChar">
    <w:name w:val="HTML Preformatted Char"/>
    <w:link w:val="HTMLPreformatted"/>
    <w:uiPriority w:val="99"/>
    <w:rsid w:val="00FB3F85"/>
    <w:rPr>
      <w:rFonts w:ascii="Courier New" w:hAnsi="Courier New" w:cs="Courier New"/>
    </w:rPr>
  </w:style>
  <w:style w:type="character" w:customStyle="1" w:styleId="il">
    <w:name w:val="il"/>
    <w:rsid w:val="001609B1"/>
  </w:style>
  <w:style w:type="character" w:customStyle="1" w:styleId="UnresolvedMention1">
    <w:name w:val="Unresolved Mention1"/>
    <w:uiPriority w:val="99"/>
    <w:semiHidden/>
    <w:unhideWhenUsed/>
    <w:rsid w:val="00E97F4C"/>
    <w:rPr>
      <w:color w:val="808080"/>
      <w:shd w:val="clear" w:color="auto" w:fill="E6E6E6"/>
    </w:rPr>
  </w:style>
  <w:style w:type="character" w:customStyle="1" w:styleId="article-headermeta-info-label">
    <w:name w:val="article-header__meta-info-label"/>
    <w:rsid w:val="001B2727"/>
  </w:style>
  <w:style w:type="character" w:customStyle="1" w:styleId="article-headermeta-info-data">
    <w:name w:val="article-header__meta-info-data"/>
    <w:rsid w:val="001B2727"/>
  </w:style>
  <w:style w:type="paragraph" w:customStyle="1" w:styleId="nova-e-listitem">
    <w:name w:val="nova-e-list__item"/>
    <w:basedOn w:val="Normal"/>
    <w:rsid w:val="00824C63"/>
    <w:pPr>
      <w:spacing w:before="100" w:beforeAutospacing="1" w:after="100" w:afterAutospacing="1"/>
    </w:pPr>
  </w:style>
  <w:style w:type="character" w:styleId="HTMLCite">
    <w:name w:val="HTML Cite"/>
    <w:uiPriority w:val="99"/>
    <w:semiHidden/>
    <w:unhideWhenUsed/>
    <w:rsid w:val="00483A10"/>
    <w:rPr>
      <w:i/>
      <w:iCs/>
    </w:rPr>
  </w:style>
  <w:style w:type="character" w:customStyle="1" w:styleId="citationyear">
    <w:name w:val="citation_year"/>
    <w:rsid w:val="00483A10"/>
  </w:style>
  <w:style w:type="character" w:customStyle="1" w:styleId="citationvolume">
    <w:name w:val="citation_volume"/>
    <w:rsid w:val="00483A10"/>
  </w:style>
  <w:style w:type="character" w:customStyle="1" w:styleId="text">
    <w:name w:val="text"/>
    <w:rsid w:val="001F29F6"/>
  </w:style>
  <w:style w:type="character" w:customStyle="1" w:styleId="author-ref">
    <w:name w:val="author-ref"/>
    <w:rsid w:val="001F29F6"/>
  </w:style>
  <w:style w:type="paragraph" w:customStyle="1" w:styleId="volume-issue">
    <w:name w:val="volume-issue"/>
    <w:basedOn w:val="Normal"/>
    <w:rsid w:val="0067754D"/>
    <w:pPr>
      <w:spacing w:before="100" w:beforeAutospacing="1" w:after="100" w:afterAutospacing="1"/>
    </w:pPr>
  </w:style>
  <w:style w:type="character" w:customStyle="1" w:styleId="val">
    <w:name w:val="val"/>
    <w:rsid w:val="0067754D"/>
  </w:style>
  <w:style w:type="paragraph" w:customStyle="1" w:styleId="page-range">
    <w:name w:val="page-range"/>
    <w:basedOn w:val="Normal"/>
    <w:rsid w:val="0067754D"/>
    <w:pPr>
      <w:spacing w:before="100" w:beforeAutospacing="1" w:after="100" w:afterAutospacing="1"/>
    </w:pPr>
  </w:style>
  <w:style w:type="character" w:customStyle="1" w:styleId="markjsrirnitz">
    <w:name w:val="markjsrirnitz"/>
    <w:rsid w:val="0054521A"/>
  </w:style>
  <w:style w:type="character" w:customStyle="1" w:styleId="markvjl2apkuq">
    <w:name w:val="markvjl2apkuq"/>
    <w:rsid w:val="0054521A"/>
  </w:style>
  <w:style w:type="character" w:customStyle="1" w:styleId="markq3e8gmwzj">
    <w:name w:val="markq3e8gmwzj"/>
    <w:rsid w:val="0054521A"/>
  </w:style>
  <w:style w:type="character" w:customStyle="1" w:styleId="markkpcjgsg8d">
    <w:name w:val="markkpcjgsg8d"/>
    <w:rsid w:val="0054521A"/>
  </w:style>
  <w:style w:type="paragraph" w:customStyle="1" w:styleId="yiv7667124475msonormal">
    <w:name w:val="yiv7667124475msonormal"/>
    <w:basedOn w:val="Normal"/>
    <w:rsid w:val="00871B0E"/>
    <w:pPr>
      <w:spacing w:before="100" w:beforeAutospacing="1" w:after="100" w:afterAutospacing="1"/>
    </w:pPr>
  </w:style>
  <w:style w:type="paragraph" w:customStyle="1" w:styleId="m5636809006097795119gmail-msolistparagraph">
    <w:name w:val="m_5636809006097795119gmail-msolistparagraph"/>
    <w:basedOn w:val="Normal"/>
    <w:rsid w:val="00871B0E"/>
    <w:pPr>
      <w:spacing w:before="100" w:beforeAutospacing="1" w:after="100" w:afterAutospacing="1"/>
    </w:pPr>
  </w:style>
  <w:style w:type="character" w:styleId="UnresolvedMention">
    <w:name w:val="Unresolved Mention"/>
    <w:basedOn w:val="DefaultParagraphFont"/>
    <w:uiPriority w:val="99"/>
    <w:semiHidden/>
    <w:unhideWhenUsed/>
    <w:rsid w:val="00E431B3"/>
    <w:rPr>
      <w:color w:val="605E5C"/>
      <w:shd w:val="clear" w:color="auto" w:fill="E1DFDD"/>
    </w:rPr>
  </w:style>
  <w:style w:type="character" w:customStyle="1" w:styleId="gd">
    <w:name w:val="gd"/>
    <w:basedOn w:val="DefaultParagraphFont"/>
    <w:rsid w:val="002B051B"/>
  </w:style>
  <w:style w:type="character" w:customStyle="1" w:styleId="s17">
    <w:name w:val="s17"/>
    <w:basedOn w:val="DefaultParagraphFont"/>
    <w:rsid w:val="009D144B"/>
  </w:style>
  <w:style w:type="character" w:customStyle="1" w:styleId="ListParagraphChar">
    <w:name w:val="List Paragraph Char"/>
    <w:link w:val="ListParagraph"/>
    <w:uiPriority w:val="34"/>
    <w:rsid w:val="00A575AE"/>
    <w:rPr>
      <w:sz w:val="24"/>
      <w:szCs w:val="24"/>
      <w:lang w:val="en-PK" w:eastAsia="en-GB"/>
    </w:rPr>
  </w:style>
  <w:style w:type="character" w:customStyle="1" w:styleId="title-text">
    <w:name w:val="title-text"/>
    <w:basedOn w:val="DefaultParagraphFont"/>
    <w:rsid w:val="00A575AE"/>
  </w:style>
  <w:style w:type="character" w:customStyle="1" w:styleId="accession">
    <w:name w:val="accession"/>
    <w:basedOn w:val="DefaultParagraphFont"/>
    <w:rsid w:val="004D2F04"/>
  </w:style>
  <w:style w:type="character" w:customStyle="1" w:styleId="obj-name">
    <w:name w:val="obj-name"/>
    <w:basedOn w:val="DefaultParagraphFont"/>
    <w:rsid w:val="004D2F04"/>
  </w:style>
  <w:style w:type="character" w:customStyle="1" w:styleId="obj-extra">
    <w:name w:val="obj-extra"/>
    <w:basedOn w:val="DefaultParagraphFont"/>
    <w:rsid w:val="004D2F04"/>
  </w:style>
  <w:style w:type="character" w:customStyle="1" w:styleId="button-text">
    <w:name w:val="button-text"/>
    <w:basedOn w:val="DefaultParagraphFont"/>
    <w:rsid w:val="00AD1F64"/>
  </w:style>
  <w:style w:type="character" w:customStyle="1" w:styleId="button-link-text">
    <w:name w:val="button-link-text"/>
    <w:basedOn w:val="DefaultParagraphFont"/>
    <w:rsid w:val="00AD1F64"/>
  </w:style>
  <w:style w:type="paragraph" w:customStyle="1" w:styleId="nova-legacy-e-listitem">
    <w:name w:val="nova-legacy-e-list__item"/>
    <w:basedOn w:val="Normal"/>
    <w:rsid w:val="00345B5C"/>
    <w:pPr>
      <w:spacing w:before="100" w:beforeAutospacing="1" w:after="100" w:afterAutospacing="1"/>
    </w:pPr>
  </w:style>
  <w:style w:type="character" w:customStyle="1" w:styleId="authors-list-item">
    <w:name w:val="authors-list-item"/>
    <w:basedOn w:val="DefaultParagraphFont"/>
    <w:rsid w:val="00A44563"/>
  </w:style>
  <w:style w:type="character" w:customStyle="1" w:styleId="author-sup-separator">
    <w:name w:val="author-sup-separator"/>
    <w:basedOn w:val="DefaultParagraphFont"/>
    <w:rsid w:val="00A44563"/>
  </w:style>
  <w:style w:type="character" w:customStyle="1" w:styleId="comma">
    <w:name w:val="comma"/>
    <w:basedOn w:val="DefaultParagraphFont"/>
    <w:rsid w:val="00A44563"/>
  </w:style>
  <w:style w:type="character" w:customStyle="1" w:styleId="period">
    <w:name w:val="period"/>
    <w:basedOn w:val="DefaultParagraphFont"/>
    <w:rsid w:val="008C0499"/>
  </w:style>
  <w:style w:type="character" w:customStyle="1" w:styleId="cit">
    <w:name w:val="cit"/>
    <w:basedOn w:val="DefaultParagraphFont"/>
    <w:rsid w:val="008C0499"/>
  </w:style>
  <w:style w:type="character" w:customStyle="1" w:styleId="citation-doi">
    <w:name w:val="citation-doi"/>
    <w:basedOn w:val="DefaultParagraphFont"/>
    <w:rsid w:val="00F929BA"/>
  </w:style>
  <w:style w:type="character" w:customStyle="1" w:styleId="sr-only">
    <w:name w:val="sr-only"/>
    <w:basedOn w:val="DefaultParagraphFont"/>
    <w:rsid w:val="0034523C"/>
  </w:style>
  <w:style w:type="character" w:customStyle="1" w:styleId="given-name">
    <w:name w:val="given-name"/>
    <w:basedOn w:val="DefaultParagraphFont"/>
    <w:rsid w:val="0034523C"/>
  </w:style>
  <w:style w:type="character" w:customStyle="1" w:styleId="anchor-text">
    <w:name w:val="anchor-text"/>
    <w:basedOn w:val="DefaultParagraphFont"/>
    <w:rsid w:val="0034523C"/>
  </w:style>
  <w:style w:type="paragraph" w:customStyle="1" w:styleId="gmail-msonospacing">
    <w:name w:val="gmail-msonospacing"/>
    <w:basedOn w:val="Normal"/>
    <w:rsid w:val="00EC035B"/>
    <w:pPr>
      <w:spacing w:before="100" w:beforeAutospacing="1" w:after="100" w:afterAutospacing="1"/>
    </w:pPr>
  </w:style>
  <w:style w:type="character" w:customStyle="1" w:styleId="gmail-apple-converted-space">
    <w:name w:val="gmail-apple-converted-space"/>
    <w:basedOn w:val="DefaultParagraphFont"/>
    <w:rsid w:val="00EC035B"/>
  </w:style>
  <w:style w:type="character" w:customStyle="1" w:styleId="s4">
    <w:name w:val="s4"/>
    <w:basedOn w:val="DefaultParagraphFont"/>
    <w:rsid w:val="00052CDF"/>
  </w:style>
  <w:style w:type="character" w:customStyle="1" w:styleId="s5">
    <w:name w:val="s5"/>
    <w:basedOn w:val="DefaultParagraphFont"/>
    <w:rsid w:val="00052CDF"/>
  </w:style>
  <w:style w:type="character" w:customStyle="1" w:styleId="Heading4Char">
    <w:name w:val="Heading 4 Char"/>
    <w:basedOn w:val="DefaultParagraphFont"/>
    <w:link w:val="Heading4"/>
    <w:uiPriority w:val="9"/>
    <w:rsid w:val="0012776B"/>
    <w:rPr>
      <w:b/>
      <w:bCs/>
      <w:sz w:val="28"/>
      <w:szCs w:val="28"/>
      <w:lang w:val="en-PK"/>
    </w:rPr>
  </w:style>
  <w:style w:type="character" w:customStyle="1" w:styleId="typography-modulelvnit">
    <w:name w:val="typography-module__lvnit"/>
    <w:basedOn w:val="DefaultParagraphFont"/>
    <w:rsid w:val="0012776B"/>
  </w:style>
  <w:style w:type="character" w:customStyle="1" w:styleId="authors-moduleumr1o">
    <w:name w:val="authors-module__umr1o"/>
    <w:basedOn w:val="DefaultParagraphFont"/>
    <w:rsid w:val="0012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7176">
      <w:bodyDiv w:val="1"/>
      <w:marLeft w:val="0"/>
      <w:marRight w:val="0"/>
      <w:marTop w:val="0"/>
      <w:marBottom w:val="0"/>
      <w:divBdr>
        <w:top w:val="none" w:sz="0" w:space="0" w:color="auto"/>
        <w:left w:val="none" w:sz="0" w:space="0" w:color="auto"/>
        <w:bottom w:val="none" w:sz="0" w:space="0" w:color="auto"/>
        <w:right w:val="none" w:sz="0" w:space="0" w:color="auto"/>
      </w:divBdr>
    </w:div>
    <w:div w:id="7023371">
      <w:bodyDiv w:val="1"/>
      <w:marLeft w:val="0"/>
      <w:marRight w:val="0"/>
      <w:marTop w:val="0"/>
      <w:marBottom w:val="0"/>
      <w:divBdr>
        <w:top w:val="none" w:sz="0" w:space="0" w:color="auto"/>
        <w:left w:val="none" w:sz="0" w:space="0" w:color="auto"/>
        <w:bottom w:val="none" w:sz="0" w:space="0" w:color="auto"/>
        <w:right w:val="none" w:sz="0" w:space="0" w:color="auto"/>
      </w:divBdr>
    </w:div>
    <w:div w:id="8719772">
      <w:bodyDiv w:val="1"/>
      <w:marLeft w:val="0"/>
      <w:marRight w:val="0"/>
      <w:marTop w:val="0"/>
      <w:marBottom w:val="0"/>
      <w:divBdr>
        <w:top w:val="none" w:sz="0" w:space="0" w:color="auto"/>
        <w:left w:val="none" w:sz="0" w:space="0" w:color="auto"/>
        <w:bottom w:val="none" w:sz="0" w:space="0" w:color="auto"/>
        <w:right w:val="none" w:sz="0" w:space="0" w:color="auto"/>
      </w:divBdr>
    </w:div>
    <w:div w:id="19818693">
      <w:bodyDiv w:val="1"/>
      <w:marLeft w:val="0"/>
      <w:marRight w:val="0"/>
      <w:marTop w:val="0"/>
      <w:marBottom w:val="0"/>
      <w:divBdr>
        <w:top w:val="none" w:sz="0" w:space="0" w:color="auto"/>
        <w:left w:val="none" w:sz="0" w:space="0" w:color="auto"/>
        <w:bottom w:val="none" w:sz="0" w:space="0" w:color="auto"/>
        <w:right w:val="none" w:sz="0" w:space="0" w:color="auto"/>
      </w:divBdr>
      <w:divsChild>
        <w:div w:id="1500655713">
          <w:marLeft w:val="0"/>
          <w:marRight w:val="0"/>
          <w:marTop w:val="0"/>
          <w:marBottom w:val="0"/>
          <w:divBdr>
            <w:top w:val="none" w:sz="0" w:space="0" w:color="auto"/>
            <w:left w:val="none" w:sz="0" w:space="0" w:color="auto"/>
            <w:bottom w:val="none" w:sz="0" w:space="0" w:color="auto"/>
            <w:right w:val="none" w:sz="0" w:space="0" w:color="auto"/>
          </w:divBdr>
          <w:divsChild>
            <w:div w:id="762265500">
              <w:marLeft w:val="0"/>
              <w:marRight w:val="0"/>
              <w:marTop w:val="0"/>
              <w:marBottom w:val="0"/>
              <w:divBdr>
                <w:top w:val="none" w:sz="0" w:space="0" w:color="auto"/>
                <w:left w:val="none" w:sz="0" w:space="0" w:color="auto"/>
                <w:bottom w:val="none" w:sz="0" w:space="0" w:color="auto"/>
                <w:right w:val="none" w:sz="0" w:space="0" w:color="auto"/>
              </w:divBdr>
              <w:divsChild>
                <w:div w:id="414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6874">
      <w:bodyDiv w:val="1"/>
      <w:marLeft w:val="0"/>
      <w:marRight w:val="0"/>
      <w:marTop w:val="0"/>
      <w:marBottom w:val="0"/>
      <w:divBdr>
        <w:top w:val="none" w:sz="0" w:space="0" w:color="auto"/>
        <w:left w:val="none" w:sz="0" w:space="0" w:color="auto"/>
        <w:bottom w:val="none" w:sz="0" w:space="0" w:color="auto"/>
        <w:right w:val="none" w:sz="0" w:space="0" w:color="auto"/>
      </w:divBdr>
    </w:div>
    <w:div w:id="24602462">
      <w:bodyDiv w:val="1"/>
      <w:marLeft w:val="0"/>
      <w:marRight w:val="0"/>
      <w:marTop w:val="0"/>
      <w:marBottom w:val="0"/>
      <w:divBdr>
        <w:top w:val="none" w:sz="0" w:space="0" w:color="auto"/>
        <w:left w:val="none" w:sz="0" w:space="0" w:color="auto"/>
        <w:bottom w:val="none" w:sz="0" w:space="0" w:color="auto"/>
        <w:right w:val="none" w:sz="0" w:space="0" w:color="auto"/>
      </w:divBdr>
      <w:divsChild>
        <w:div w:id="745303198">
          <w:marLeft w:val="0"/>
          <w:marRight w:val="0"/>
          <w:marTop w:val="0"/>
          <w:marBottom w:val="0"/>
          <w:divBdr>
            <w:top w:val="none" w:sz="0" w:space="0" w:color="auto"/>
            <w:left w:val="none" w:sz="0" w:space="0" w:color="auto"/>
            <w:bottom w:val="none" w:sz="0" w:space="0" w:color="auto"/>
            <w:right w:val="none" w:sz="0" w:space="0" w:color="auto"/>
          </w:divBdr>
          <w:divsChild>
            <w:div w:id="258606795">
              <w:marLeft w:val="0"/>
              <w:marRight w:val="0"/>
              <w:marTop w:val="0"/>
              <w:marBottom w:val="0"/>
              <w:divBdr>
                <w:top w:val="none" w:sz="0" w:space="0" w:color="auto"/>
                <w:left w:val="none" w:sz="0" w:space="0" w:color="auto"/>
                <w:bottom w:val="none" w:sz="0" w:space="0" w:color="auto"/>
                <w:right w:val="none" w:sz="0" w:space="0" w:color="auto"/>
              </w:divBdr>
              <w:divsChild>
                <w:div w:id="5452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9999">
      <w:bodyDiv w:val="1"/>
      <w:marLeft w:val="0"/>
      <w:marRight w:val="0"/>
      <w:marTop w:val="0"/>
      <w:marBottom w:val="0"/>
      <w:divBdr>
        <w:top w:val="none" w:sz="0" w:space="0" w:color="auto"/>
        <w:left w:val="none" w:sz="0" w:space="0" w:color="auto"/>
        <w:bottom w:val="none" w:sz="0" w:space="0" w:color="auto"/>
        <w:right w:val="none" w:sz="0" w:space="0" w:color="auto"/>
      </w:divBdr>
      <w:divsChild>
        <w:div w:id="144929919">
          <w:marLeft w:val="0"/>
          <w:marRight w:val="0"/>
          <w:marTop w:val="0"/>
          <w:marBottom w:val="150"/>
          <w:divBdr>
            <w:top w:val="none" w:sz="0" w:space="0" w:color="auto"/>
            <w:left w:val="none" w:sz="0" w:space="0" w:color="auto"/>
            <w:bottom w:val="none" w:sz="0" w:space="0" w:color="auto"/>
            <w:right w:val="none" w:sz="0" w:space="0" w:color="auto"/>
          </w:divBdr>
        </w:div>
        <w:div w:id="1070351655">
          <w:marLeft w:val="0"/>
          <w:marRight w:val="0"/>
          <w:marTop w:val="0"/>
          <w:marBottom w:val="225"/>
          <w:divBdr>
            <w:top w:val="none" w:sz="0" w:space="0" w:color="auto"/>
            <w:left w:val="none" w:sz="0" w:space="0" w:color="auto"/>
            <w:bottom w:val="none" w:sz="0" w:space="0" w:color="auto"/>
            <w:right w:val="none" w:sz="0" w:space="0" w:color="auto"/>
          </w:divBdr>
          <w:divsChild>
            <w:div w:id="803738684">
              <w:marLeft w:val="0"/>
              <w:marRight w:val="0"/>
              <w:marTop w:val="0"/>
              <w:marBottom w:val="0"/>
              <w:divBdr>
                <w:top w:val="none" w:sz="0" w:space="0" w:color="auto"/>
                <w:left w:val="none" w:sz="0" w:space="0" w:color="auto"/>
                <w:bottom w:val="none" w:sz="0" w:space="0" w:color="auto"/>
                <w:right w:val="none" w:sz="0" w:space="0" w:color="auto"/>
              </w:divBdr>
              <w:divsChild>
                <w:div w:id="4455815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7191417">
      <w:bodyDiv w:val="1"/>
      <w:marLeft w:val="0"/>
      <w:marRight w:val="0"/>
      <w:marTop w:val="0"/>
      <w:marBottom w:val="0"/>
      <w:divBdr>
        <w:top w:val="none" w:sz="0" w:space="0" w:color="auto"/>
        <w:left w:val="none" w:sz="0" w:space="0" w:color="auto"/>
        <w:bottom w:val="none" w:sz="0" w:space="0" w:color="auto"/>
        <w:right w:val="none" w:sz="0" w:space="0" w:color="auto"/>
      </w:divBdr>
    </w:div>
    <w:div w:id="63384097">
      <w:bodyDiv w:val="1"/>
      <w:marLeft w:val="0"/>
      <w:marRight w:val="0"/>
      <w:marTop w:val="0"/>
      <w:marBottom w:val="0"/>
      <w:divBdr>
        <w:top w:val="none" w:sz="0" w:space="0" w:color="auto"/>
        <w:left w:val="none" w:sz="0" w:space="0" w:color="auto"/>
        <w:bottom w:val="none" w:sz="0" w:space="0" w:color="auto"/>
        <w:right w:val="none" w:sz="0" w:space="0" w:color="auto"/>
      </w:divBdr>
    </w:div>
    <w:div w:id="93130927">
      <w:bodyDiv w:val="1"/>
      <w:marLeft w:val="0"/>
      <w:marRight w:val="0"/>
      <w:marTop w:val="0"/>
      <w:marBottom w:val="0"/>
      <w:divBdr>
        <w:top w:val="none" w:sz="0" w:space="0" w:color="auto"/>
        <w:left w:val="none" w:sz="0" w:space="0" w:color="auto"/>
        <w:bottom w:val="none" w:sz="0" w:space="0" w:color="auto"/>
        <w:right w:val="none" w:sz="0" w:space="0" w:color="auto"/>
      </w:divBdr>
      <w:divsChild>
        <w:div w:id="1003432923">
          <w:marLeft w:val="0"/>
          <w:marRight w:val="0"/>
          <w:marTop w:val="0"/>
          <w:marBottom w:val="0"/>
          <w:divBdr>
            <w:top w:val="none" w:sz="0" w:space="0" w:color="auto"/>
            <w:left w:val="none" w:sz="0" w:space="0" w:color="auto"/>
            <w:bottom w:val="none" w:sz="0" w:space="0" w:color="auto"/>
            <w:right w:val="none" w:sz="0" w:space="0" w:color="auto"/>
          </w:divBdr>
          <w:divsChild>
            <w:div w:id="1001278367">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 w:id="93139185">
      <w:bodyDiv w:val="1"/>
      <w:marLeft w:val="0"/>
      <w:marRight w:val="0"/>
      <w:marTop w:val="0"/>
      <w:marBottom w:val="0"/>
      <w:divBdr>
        <w:top w:val="none" w:sz="0" w:space="0" w:color="auto"/>
        <w:left w:val="none" w:sz="0" w:space="0" w:color="auto"/>
        <w:bottom w:val="none" w:sz="0" w:space="0" w:color="auto"/>
        <w:right w:val="none" w:sz="0" w:space="0" w:color="auto"/>
      </w:divBdr>
    </w:div>
    <w:div w:id="106389999">
      <w:bodyDiv w:val="1"/>
      <w:marLeft w:val="0"/>
      <w:marRight w:val="0"/>
      <w:marTop w:val="0"/>
      <w:marBottom w:val="0"/>
      <w:divBdr>
        <w:top w:val="none" w:sz="0" w:space="0" w:color="auto"/>
        <w:left w:val="none" w:sz="0" w:space="0" w:color="auto"/>
        <w:bottom w:val="none" w:sz="0" w:space="0" w:color="auto"/>
        <w:right w:val="none" w:sz="0" w:space="0" w:color="auto"/>
      </w:divBdr>
      <w:divsChild>
        <w:div w:id="726798938">
          <w:marLeft w:val="0"/>
          <w:marRight w:val="0"/>
          <w:marTop w:val="0"/>
          <w:marBottom w:val="0"/>
          <w:divBdr>
            <w:top w:val="none" w:sz="0" w:space="0" w:color="auto"/>
            <w:left w:val="none" w:sz="0" w:space="0" w:color="auto"/>
            <w:bottom w:val="none" w:sz="0" w:space="0" w:color="auto"/>
            <w:right w:val="none" w:sz="0" w:space="0" w:color="auto"/>
          </w:divBdr>
          <w:divsChild>
            <w:div w:id="270090195">
              <w:marLeft w:val="0"/>
              <w:marRight w:val="0"/>
              <w:marTop w:val="0"/>
              <w:marBottom w:val="0"/>
              <w:divBdr>
                <w:top w:val="none" w:sz="0" w:space="0" w:color="auto"/>
                <w:left w:val="none" w:sz="0" w:space="0" w:color="auto"/>
                <w:bottom w:val="none" w:sz="0" w:space="0" w:color="auto"/>
                <w:right w:val="none" w:sz="0" w:space="0" w:color="auto"/>
              </w:divBdr>
              <w:divsChild>
                <w:div w:id="1521627623">
                  <w:marLeft w:val="0"/>
                  <w:marRight w:val="0"/>
                  <w:marTop w:val="900"/>
                  <w:marBottom w:val="0"/>
                  <w:divBdr>
                    <w:top w:val="none" w:sz="0" w:space="0" w:color="auto"/>
                    <w:left w:val="none" w:sz="0" w:space="0" w:color="auto"/>
                    <w:bottom w:val="none" w:sz="0" w:space="0" w:color="auto"/>
                    <w:right w:val="none" w:sz="0" w:space="0" w:color="auto"/>
                  </w:divBdr>
                  <w:divsChild>
                    <w:div w:id="1809467593">
                      <w:marLeft w:val="0"/>
                      <w:marRight w:val="0"/>
                      <w:marTop w:val="0"/>
                      <w:marBottom w:val="0"/>
                      <w:divBdr>
                        <w:top w:val="none" w:sz="0" w:space="0" w:color="auto"/>
                        <w:left w:val="none" w:sz="0" w:space="0" w:color="auto"/>
                        <w:bottom w:val="none" w:sz="0" w:space="0" w:color="auto"/>
                        <w:right w:val="none" w:sz="0" w:space="0" w:color="auto"/>
                      </w:divBdr>
                      <w:divsChild>
                        <w:div w:id="1645617003">
                          <w:marLeft w:val="0"/>
                          <w:marRight w:val="0"/>
                          <w:marTop w:val="0"/>
                          <w:marBottom w:val="0"/>
                          <w:divBdr>
                            <w:top w:val="none" w:sz="0" w:space="0" w:color="auto"/>
                            <w:left w:val="none" w:sz="0" w:space="0" w:color="auto"/>
                            <w:bottom w:val="none" w:sz="0" w:space="0" w:color="auto"/>
                            <w:right w:val="none" w:sz="0" w:space="0" w:color="auto"/>
                          </w:divBdr>
                          <w:divsChild>
                            <w:div w:id="1656302117">
                              <w:marLeft w:val="0"/>
                              <w:marRight w:val="0"/>
                              <w:marTop w:val="0"/>
                              <w:marBottom w:val="0"/>
                              <w:divBdr>
                                <w:top w:val="none" w:sz="0" w:space="0" w:color="auto"/>
                                <w:left w:val="none" w:sz="0" w:space="0" w:color="auto"/>
                                <w:bottom w:val="none" w:sz="0" w:space="0" w:color="auto"/>
                                <w:right w:val="none" w:sz="0" w:space="0" w:color="auto"/>
                              </w:divBdr>
                              <w:divsChild>
                                <w:div w:id="558707965">
                                  <w:marLeft w:val="0"/>
                                  <w:marRight w:val="0"/>
                                  <w:marTop w:val="0"/>
                                  <w:marBottom w:val="0"/>
                                  <w:divBdr>
                                    <w:top w:val="none" w:sz="0" w:space="0" w:color="auto"/>
                                    <w:left w:val="none" w:sz="0" w:space="0" w:color="auto"/>
                                    <w:bottom w:val="none" w:sz="0" w:space="0" w:color="auto"/>
                                    <w:right w:val="none" w:sz="0" w:space="0" w:color="auto"/>
                                  </w:divBdr>
                                  <w:divsChild>
                                    <w:div w:id="480390802">
                                      <w:marLeft w:val="0"/>
                                      <w:marRight w:val="0"/>
                                      <w:marTop w:val="375"/>
                                      <w:marBottom w:val="525"/>
                                      <w:divBdr>
                                        <w:top w:val="none" w:sz="0" w:space="0" w:color="auto"/>
                                        <w:left w:val="none" w:sz="0" w:space="0" w:color="auto"/>
                                        <w:bottom w:val="none" w:sz="0" w:space="0" w:color="auto"/>
                                        <w:right w:val="none" w:sz="0" w:space="0" w:color="auto"/>
                                      </w:divBdr>
                                      <w:divsChild>
                                        <w:div w:id="626089157">
                                          <w:marLeft w:val="0"/>
                                          <w:marRight w:val="0"/>
                                          <w:marTop w:val="0"/>
                                          <w:marBottom w:val="0"/>
                                          <w:divBdr>
                                            <w:top w:val="none" w:sz="0" w:space="0" w:color="auto"/>
                                            <w:left w:val="none" w:sz="0" w:space="0" w:color="auto"/>
                                            <w:bottom w:val="none" w:sz="0" w:space="0" w:color="auto"/>
                                            <w:right w:val="none" w:sz="0" w:space="0" w:color="auto"/>
                                          </w:divBdr>
                                          <w:divsChild>
                                            <w:div w:id="1662661026">
                                              <w:marLeft w:val="0"/>
                                              <w:marRight w:val="0"/>
                                              <w:marTop w:val="150"/>
                                              <w:marBottom w:val="0"/>
                                              <w:divBdr>
                                                <w:top w:val="none" w:sz="0" w:space="0" w:color="auto"/>
                                                <w:left w:val="none" w:sz="0" w:space="0" w:color="auto"/>
                                                <w:bottom w:val="none" w:sz="0" w:space="0" w:color="auto"/>
                                                <w:right w:val="none" w:sz="0" w:space="0" w:color="auto"/>
                                              </w:divBdr>
                                            </w:div>
                                            <w:div w:id="18644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54692">
      <w:bodyDiv w:val="1"/>
      <w:marLeft w:val="0"/>
      <w:marRight w:val="0"/>
      <w:marTop w:val="0"/>
      <w:marBottom w:val="0"/>
      <w:divBdr>
        <w:top w:val="none" w:sz="0" w:space="0" w:color="auto"/>
        <w:left w:val="none" w:sz="0" w:space="0" w:color="auto"/>
        <w:bottom w:val="none" w:sz="0" w:space="0" w:color="auto"/>
        <w:right w:val="none" w:sz="0" w:space="0" w:color="auto"/>
      </w:divBdr>
    </w:div>
    <w:div w:id="162282760">
      <w:bodyDiv w:val="1"/>
      <w:marLeft w:val="0"/>
      <w:marRight w:val="0"/>
      <w:marTop w:val="0"/>
      <w:marBottom w:val="0"/>
      <w:divBdr>
        <w:top w:val="none" w:sz="0" w:space="0" w:color="auto"/>
        <w:left w:val="none" w:sz="0" w:space="0" w:color="auto"/>
        <w:bottom w:val="none" w:sz="0" w:space="0" w:color="auto"/>
        <w:right w:val="none" w:sz="0" w:space="0" w:color="auto"/>
      </w:divBdr>
      <w:divsChild>
        <w:div w:id="131212624">
          <w:marLeft w:val="0"/>
          <w:marRight w:val="0"/>
          <w:marTop w:val="0"/>
          <w:marBottom w:val="0"/>
          <w:divBdr>
            <w:top w:val="none" w:sz="0" w:space="0" w:color="auto"/>
            <w:left w:val="none" w:sz="0" w:space="0" w:color="auto"/>
            <w:bottom w:val="none" w:sz="0" w:space="0" w:color="auto"/>
            <w:right w:val="none" w:sz="0" w:space="0" w:color="auto"/>
          </w:divBdr>
        </w:div>
      </w:divsChild>
    </w:div>
    <w:div w:id="172384351">
      <w:bodyDiv w:val="1"/>
      <w:marLeft w:val="0"/>
      <w:marRight w:val="0"/>
      <w:marTop w:val="0"/>
      <w:marBottom w:val="0"/>
      <w:divBdr>
        <w:top w:val="none" w:sz="0" w:space="0" w:color="auto"/>
        <w:left w:val="none" w:sz="0" w:space="0" w:color="auto"/>
        <w:bottom w:val="none" w:sz="0" w:space="0" w:color="auto"/>
        <w:right w:val="none" w:sz="0" w:space="0" w:color="auto"/>
      </w:divBdr>
      <w:divsChild>
        <w:div w:id="1674651698">
          <w:marLeft w:val="0"/>
          <w:marRight w:val="0"/>
          <w:marTop w:val="0"/>
          <w:marBottom w:val="225"/>
          <w:divBdr>
            <w:top w:val="none" w:sz="0" w:space="0" w:color="auto"/>
            <w:left w:val="none" w:sz="0" w:space="0" w:color="auto"/>
            <w:bottom w:val="none" w:sz="0" w:space="0" w:color="auto"/>
            <w:right w:val="none" w:sz="0" w:space="0" w:color="auto"/>
          </w:divBdr>
          <w:divsChild>
            <w:div w:id="175197078">
              <w:marLeft w:val="0"/>
              <w:marRight w:val="0"/>
              <w:marTop w:val="0"/>
              <w:marBottom w:val="0"/>
              <w:divBdr>
                <w:top w:val="none" w:sz="0" w:space="0" w:color="auto"/>
                <w:left w:val="none" w:sz="0" w:space="0" w:color="auto"/>
                <w:bottom w:val="none" w:sz="0" w:space="0" w:color="auto"/>
                <w:right w:val="none" w:sz="0" w:space="0" w:color="auto"/>
              </w:divBdr>
              <w:divsChild>
                <w:div w:id="358356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4388509">
      <w:bodyDiv w:val="1"/>
      <w:marLeft w:val="0"/>
      <w:marRight w:val="0"/>
      <w:marTop w:val="0"/>
      <w:marBottom w:val="0"/>
      <w:divBdr>
        <w:top w:val="none" w:sz="0" w:space="0" w:color="auto"/>
        <w:left w:val="none" w:sz="0" w:space="0" w:color="auto"/>
        <w:bottom w:val="none" w:sz="0" w:space="0" w:color="auto"/>
        <w:right w:val="none" w:sz="0" w:space="0" w:color="auto"/>
      </w:divBdr>
      <w:divsChild>
        <w:div w:id="1821918360">
          <w:marLeft w:val="0"/>
          <w:marRight w:val="0"/>
          <w:marTop w:val="0"/>
          <w:marBottom w:val="0"/>
          <w:divBdr>
            <w:top w:val="none" w:sz="0" w:space="0" w:color="auto"/>
            <w:left w:val="none" w:sz="0" w:space="0" w:color="auto"/>
            <w:bottom w:val="none" w:sz="0" w:space="0" w:color="auto"/>
            <w:right w:val="none" w:sz="0" w:space="0" w:color="auto"/>
          </w:divBdr>
          <w:divsChild>
            <w:div w:id="131824865">
              <w:marLeft w:val="0"/>
              <w:marRight w:val="0"/>
              <w:marTop w:val="0"/>
              <w:marBottom w:val="0"/>
              <w:divBdr>
                <w:top w:val="none" w:sz="0" w:space="0" w:color="auto"/>
                <w:left w:val="none" w:sz="0" w:space="0" w:color="auto"/>
                <w:bottom w:val="none" w:sz="0" w:space="0" w:color="auto"/>
                <w:right w:val="none" w:sz="0" w:space="0" w:color="auto"/>
              </w:divBdr>
              <w:divsChild>
                <w:div w:id="369838469">
                  <w:marLeft w:val="0"/>
                  <w:marRight w:val="0"/>
                  <w:marTop w:val="0"/>
                  <w:marBottom w:val="0"/>
                  <w:divBdr>
                    <w:top w:val="none" w:sz="0" w:space="0" w:color="auto"/>
                    <w:left w:val="none" w:sz="0" w:space="0" w:color="auto"/>
                    <w:bottom w:val="none" w:sz="0" w:space="0" w:color="auto"/>
                    <w:right w:val="none" w:sz="0" w:space="0" w:color="auto"/>
                  </w:divBdr>
                  <w:divsChild>
                    <w:div w:id="7578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48290">
      <w:bodyDiv w:val="1"/>
      <w:marLeft w:val="0"/>
      <w:marRight w:val="0"/>
      <w:marTop w:val="0"/>
      <w:marBottom w:val="0"/>
      <w:divBdr>
        <w:top w:val="none" w:sz="0" w:space="0" w:color="auto"/>
        <w:left w:val="none" w:sz="0" w:space="0" w:color="auto"/>
        <w:bottom w:val="none" w:sz="0" w:space="0" w:color="auto"/>
        <w:right w:val="none" w:sz="0" w:space="0" w:color="auto"/>
      </w:divBdr>
    </w:div>
    <w:div w:id="243688328">
      <w:bodyDiv w:val="1"/>
      <w:marLeft w:val="0"/>
      <w:marRight w:val="0"/>
      <w:marTop w:val="0"/>
      <w:marBottom w:val="0"/>
      <w:divBdr>
        <w:top w:val="none" w:sz="0" w:space="0" w:color="auto"/>
        <w:left w:val="none" w:sz="0" w:space="0" w:color="auto"/>
        <w:bottom w:val="none" w:sz="0" w:space="0" w:color="auto"/>
        <w:right w:val="none" w:sz="0" w:space="0" w:color="auto"/>
      </w:divBdr>
      <w:divsChild>
        <w:div w:id="378013146">
          <w:marLeft w:val="0"/>
          <w:marRight w:val="0"/>
          <w:marTop w:val="0"/>
          <w:marBottom w:val="0"/>
          <w:divBdr>
            <w:top w:val="none" w:sz="0" w:space="0" w:color="auto"/>
            <w:left w:val="none" w:sz="0" w:space="0" w:color="auto"/>
            <w:bottom w:val="none" w:sz="0" w:space="0" w:color="auto"/>
            <w:right w:val="none" w:sz="0" w:space="0" w:color="auto"/>
          </w:divBdr>
          <w:divsChild>
            <w:div w:id="107430710">
              <w:marLeft w:val="0"/>
              <w:marRight w:val="0"/>
              <w:marTop w:val="300"/>
              <w:marBottom w:val="300"/>
              <w:divBdr>
                <w:top w:val="none" w:sz="0" w:space="0" w:color="auto"/>
                <w:left w:val="none" w:sz="0" w:space="0" w:color="auto"/>
                <w:bottom w:val="none" w:sz="0" w:space="0" w:color="auto"/>
                <w:right w:val="none" w:sz="0" w:space="0" w:color="auto"/>
              </w:divBdr>
              <w:divsChild>
                <w:div w:id="1002196280">
                  <w:marLeft w:val="0"/>
                  <w:marRight w:val="0"/>
                  <w:marTop w:val="0"/>
                  <w:marBottom w:val="0"/>
                  <w:divBdr>
                    <w:top w:val="none" w:sz="0" w:space="0" w:color="auto"/>
                    <w:left w:val="none" w:sz="0" w:space="0" w:color="auto"/>
                    <w:bottom w:val="none" w:sz="0" w:space="0" w:color="auto"/>
                    <w:right w:val="none" w:sz="0" w:space="0" w:color="auto"/>
                  </w:divBdr>
                  <w:divsChild>
                    <w:div w:id="1100643925">
                      <w:marLeft w:val="0"/>
                      <w:marRight w:val="0"/>
                      <w:marTop w:val="0"/>
                      <w:marBottom w:val="0"/>
                      <w:divBdr>
                        <w:top w:val="none" w:sz="0" w:space="0" w:color="auto"/>
                        <w:left w:val="none" w:sz="0" w:space="0" w:color="auto"/>
                        <w:bottom w:val="none" w:sz="0" w:space="0" w:color="auto"/>
                        <w:right w:val="none" w:sz="0" w:space="0" w:color="auto"/>
                      </w:divBdr>
                      <w:divsChild>
                        <w:div w:id="992219292">
                          <w:marLeft w:val="0"/>
                          <w:marRight w:val="0"/>
                          <w:marTop w:val="0"/>
                          <w:marBottom w:val="0"/>
                          <w:divBdr>
                            <w:top w:val="none" w:sz="0" w:space="0" w:color="auto"/>
                            <w:left w:val="none" w:sz="0" w:space="0" w:color="auto"/>
                            <w:bottom w:val="none" w:sz="0" w:space="0" w:color="auto"/>
                            <w:right w:val="none" w:sz="0" w:space="0" w:color="auto"/>
                          </w:divBdr>
                          <w:divsChild>
                            <w:div w:id="125322841">
                              <w:marLeft w:val="0"/>
                              <w:marRight w:val="0"/>
                              <w:marTop w:val="0"/>
                              <w:marBottom w:val="0"/>
                              <w:divBdr>
                                <w:top w:val="none" w:sz="0" w:space="0" w:color="auto"/>
                                <w:left w:val="none" w:sz="0" w:space="0" w:color="auto"/>
                                <w:bottom w:val="none" w:sz="0" w:space="0" w:color="auto"/>
                                <w:right w:val="none" w:sz="0" w:space="0" w:color="auto"/>
                              </w:divBdr>
                            </w:div>
                            <w:div w:id="1016152994">
                              <w:marLeft w:val="0"/>
                              <w:marRight w:val="0"/>
                              <w:marTop w:val="0"/>
                              <w:marBottom w:val="0"/>
                              <w:divBdr>
                                <w:top w:val="none" w:sz="0" w:space="0" w:color="auto"/>
                                <w:left w:val="none" w:sz="0" w:space="0" w:color="auto"/>
                                <w:bottom w:val="none" w:sz="0" w:space="0" w:color="auto"/>
                                <w:right w:val="none" w:sz="0" w:space="0" w:color="auto"/>
                              </w:divBdr>
                            </w:div>
                            <w:div w:id="1453593873">
                              <w:marLeft w:val="0"/>
                              <w:marRight w:val="0"/>
                              <w:marTop w:val="0"/>
                              <w:marBottom w:val="0"/>
                              <w:divBdr>
                                <w:top w:val="none" w:sz="0" w:space="0" w:color="auto"/>
                                <w:left w:val="none" w:sz="0" w:space="0" w:color="auto"/>
                                <w:bottom w:val="none" w:sz="0" w:space="0" w:color="auto"/>
                                <w:right w:val="none" w:sz="0" w:space="0" w:color="auto"/>
                              </w:divBdr>
                            </w:div>
                            <w:div w:id="1455906385">
                              <w:marLeft w:val="0"/>
                              <w:marRight w:val="0"/>
                              <w:marTop w:val="0"/>
                              <w:marBottom w:val="0"/>
                              <w:divBdr>
                                <w:top w:val="none" w:sz="0" w:space="0" w:color="auto"/>
                                <w:left w:val="none" w:sz="0" w:space="0" w:color="auto"/>
                                <w:bottom w:val="none" w:sz="0" w:space="0" w:color="auto"/>
                                <w:right w:val="none" w:sz="0" w:space="0" w:color="auto"/>
                              </w:divBdr>
                            </w:div>
                            <w:div w:id="2044666342">
                              <w:marLeft w:val="0"/>
                              <w:marRight w:val="0"/>
                              <w:marTop w:val="0"/>
                              <w:marBottom w:val="0"/>
                              <w:divBdr>
                                <w:top w:val="none" w:sz="0" w:space="0" w:color="auto"/>
                                <w:left w:val="none" w:sz="0" w:space="0" w:color="auto"/>
                                <w:bottom w:val="none" w:sz="0" w:space="0" w:color="auto"/>
                                <w:right w:val="none" w:sz="0" w:space="0" w:color="auto"/>
                              </w:divBdr>
                            </w:div>
                            <w:div w:id="21449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6953">
      <w:bodyDiv w:val="1"/>
      <w:marLeft w:val="0"/>
      <w:marRight w:val="0"/>
      <w:marTop w:val="0"/>
      <w:marBottom w:val="0"/>
      <w:divBdr>
        <w:top w:val="none" w:sz="0" w:space="0" w:color="auto"/>
        <w:left w:val="none" w:sz="0" w:space="0" w:color="auto"/>
        <w:bottom w:val="none" w:sz="0" w:space="0" w:color="auto"/>
        <w:right w:val="none" w:sz="0" w:space="0" w:color="auto"/>
      </w:divBdr>
      <w:divsChild>
        <w:div w:id="487137306">
          <w:marLeft w:val="0"/>
          <w:marRight w:val="0"/>
          <w:marTop w:val="0"/>
          <w:marBottom w:val="0"/>
          <w:divBdr>
            <w:top w:val="none" w:sz="0" w:space="0" w:color="auto"/>
            <w:left w:val="none" w:sz="0" w:space="0" w:color="auto"/>
            <w:bottom w:val="none" w:sz="0" w:space="0" w:color="auto"/>
            <w:right w:val="none" w:sz="0" w:space="0" w:color="auto"/>
          </w:divBdr>
          <w:divsChild>
            <w:div w:id="946081196">
              <w:marLeft w:val="0"/>
              <w:marRight w:val="0"/>
              <w:marTop w:val="0"/>
              <w:marBottom w:val="0"/>
              <w:divBdr>
                <w:top w:val="none" w:sz="0" w:space="0" w:color="auto"/>
                <w:left w:val="none" w:sz="0" w:space="0" w:color="auto"/>
                <w:bottom w:val="none" w:sz="0" w:space="0" w:color="auto"/>
                <w:right w:val="none" w:sz="0" w:space="0" w:color="auto"/>
              </w:divBdr>
              <w:divsChild>
                <w:div w:id="19402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623">
      <w:bodyDiv w:val="1"/>
      <w:marLeft w:val="0"/>
      <w:marRight w:val="0"/>
      <w:marTop w:val="0"/>
      <w:marBottom w:val="0"/>
      <w:divBdr>
        <w:top w:val="none" w:sz="0" w:space="0" w:color="auto"/>
        <w:left w:val="none" w:sz="0" w:space="0" w:color="auto"/>
        <w:bottom w:val="none" w:sz="0" w:space="0" w:color="auto"/>
        <w:right w:val="none" w:sz="0" w:space="0" w:color="auto"/>
      </w:divBdr>
    </w:div>
    <w:div w:id="299504085">
      <w:bodyDiv w:val="1"/>
      <w:marLeft w:val="0"/>
      <w:marRight w:val="0"/>
      <w:marTop w:val="0"/>
      <w:marBottom w:val="0"/>
      <w:divBdr>
        <w:top w:val="none" w:sz="0" w:space="0" w:color="auto"/>
        <w:left w:val="none" w:sz="0" w:space="0" w:color="auto"/>
        <w:bottom w:val="none" w:sz="0" w:space="0" w:color="auto"/>
        <w:right w:val="none" w:sz="0" w:space="0" w:color="auto"/>
      </w:divBdr>
      <w:divsChild>
        <w:div w:id="1367679028">
          <w:marLeft w:val="0"/>
          <w:marRight w:val="0"/>
          <w:marTop w:val="0"/>
          <w:marBottom w:val="150"/>
          <w:divBdr>
            <w:top w:val="none" w:sz="0" w:space="0" w:color="auto"/>
            <w:left w:val="none" w:sz="0" w:space="0" w:color="auto"/>
            <w:bottom w:val="none" w:sz="0" w:space="0" w:color="auto"/>
            <w:right w:val="none" w:sz="0" w:space="0" w:color="auto"/>
          </w:divBdr>
        </w:div>
        <w:div w:id="1798451794">
          <w:marLeft w:val="0"/>
          <w:marRight w:val="0"/>
          <w:marTop w:val="0"/>
          <w:marBottom w:val="225"/>
          <w:divBdr>
            <w:top w:val="none" w:sz="0" w:space="0" w:color="auto"/>
            <w:left w:val="none" w:sz="0" w:space="0" w:color="auto"/>
            <w:bottom w:val="none" w:sz="0" w:space="0" w:color="auto"/>
            <w:right w:val="none" w:sz="0" w:space="0" w:color="auto"/>
          </w:divBdr>
          <w:divsChild>
            <w:div w:id="416709026">
              <w:marLeft w:val="0"/>
              <w:marRight w:val="0"/>
              <w:marTop w:val="0"/>
              <w:marBottom w:val="0"/>
              <w:divBdr>
                <w:top w:val="none" w:sz="0" w:space="0" w:color="auto"/>
                <w:left w:val="none" w:sz="0" w:space="0" w:color="auto"/>
                <w:bottom w:val="none" w:sz="0" w:space="0" w:color="auto"/>
                <w:right w:val="none" w:sz="0" w:space="0" w:color="auto"/>
              </w:divBdr>
              <w:divsChild>
                <w:div w:id="705132471">
                  <w:marLeft w:val="0"/>
                  <w:marRight w:val="0"/>
                  <w:marTop w:val="0"/>
                  <w:marBottom w:val="75"/>
                  <w:divBdr>
                    <w:top w:val="none" w:sz="0" w:space="0" w:color="auto"/>
                    <w:left w:val="none" w:sz="0" w:space="0" w:color="auto"/>
                    <w:bottom w:val="none" w:sz="0" w:space="0" w:color="auto"/>
                    <w:right w:val="none" w:sz="0" w:space="0" w:color="auto"/>
                  </w:divBdr>
                </w:div>
                <w:div w:id="9665469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3125071">
      <w:bodyDiv w:val="1"/>
      <w:marLeft w:val="0"/>
      <w:marRight w:val="0"/>
      <w:marTop w:val="0"/>
      <w:marBottom w:val="0"/>
      <w:divBdr>
        <w:top w:val="none" w:sz="0" w:space="0" w:color="auto"/>
        <w:left w:val="none" w:sz="0" w:space="0" w:color="auto"/>
        <w:bottom w:val="none" w:sz="0" w:space="0" w:color="auto"/>
        <w:right w:val="none" w:sz="0" w:space="0" w:color="auto"/>
      </w:divBdr>
    </w:div>
    <w:div w:id="323582581">
      <w:bodyDiv w:val="1"/>
      <w:marLeft w:val="0"/>
      <w:marRight w:val="0"/>
      <w:marTop w:val="0"/>
      <w:marBottom w:val="0"/>
      <w:divBdr>
        <w:top w:val="none" w:sz="0" w:space="0" w:color="auto"/>
        <w:left w:val="none" w:sz="0" w:space="0" w:color="auto"/>
        <w:bottom w:val="none" w:sz="0" w:space="0" w:color="auto"/>
        <w:right w:val="none" w:sz="0" w:space="0" w:color="auto"/>
      </w:divBdr>
    </w:div>
    <w:div w:id="340394199">
      <w:bodyDiv w:val="1"/>
      <w:marLeft w:val="0"/>
      <w:marRight w:val="0"/>
      <w:marTop w:val="0"/>
      <w:marBottom w:val="0"/>
      <w:divBdr>
        <w:top w:val="none" w:sz="0" w:space="0" w:color="auto"/>
        <w:left w:val="none" w:sz="0" w:space="0" w:color="auto"/>
        <w:bottom w:val="none" w:sz="0" w:space="0" w:color="auto"/>
        <w:right w:val="none" w:sz="0" w:space="0" w:color="auto"/>
      </w:divBdr>
      <w:divsChild>
        <w:div w:id="29378222">
          <w:marLeft w:val="0"/>
          <w:marRight w:val="0"/>
          <w:marTop w:val="0"/>
          <w:marBottom w:val="0"/>
          <w:divBdr>
            <w:top w:val="none" w:sz="0" w:space="0" w:color="auto"/>
            <w:left w:val="none" w:sz="0" w:space="0" w:color="auto"/>
            <w:bottom w:val="none" w:sz="0" w:space="0" w:color="auto"/>
            <w:right w:val="none" w:sz="0" w:space="0" w:color="auto"/>
          </w:divBdr>
        </w:div>
        <w:div w:id="1643347213">
          <w:marLeft w:val="150"/>
          <w:marRight w:val="0"/>
          <w:marTop w:val="0"/>
          <w:marBottom w:val="75"/>
          <w:divBdr>
            <w:top w:val="none" w:sz="0" w:space="0" w:color="auto"/>
            <w:left w:val="none" w:sz="0" w:space="0" w:color="auto"/>
            <w:bottom w:val="none" w:sz="0" w:space="0" w:color="auto"/>
            <w:right w:val="none" w:sz="0" w:space="0" w:color="auto"/>
          </w:divBdr>
          <w:divsChild>
            <w:div w:id="13330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7743">
      <w:bodyDiv w:val="1"/>
      <w:marLeft w:val="0"/>
      <w:marRight w:val="0"/>
      <w:marTop w:val="0"/>
      <w:marBottom w:val="0"/>
      <w:divBdr>
        <w:top w:val="none" w:sz="0" w:space="0" w:color="auto"/>
        <w:left w:val="none" w:sz="0" w:space="0" w:color="auto"/>
        <w:bottom w:val="none" w:sz="0" w:space="0" w:color="auto"/>
        <w:right w:val="none" w:sz="0" w:space="0" w:color="auto"/>
      </w:divBdr>
    </w:div>
    <w:div w:id="416050948">
      <w:bodyDiv w:val="1"/>
      <w:marLeft w:val="0"/>
      <w:marRight w:val="0"/>
      <w:marTop w:val="0"/>
      <w:marBottom w:val="0"/>
      <w:divBdr>
        <w:top w:val="none" w:sz="0" w:space="0" w:color="auto"/>
        <w:left w:val="none" w:sz="0" w:space="0" w:color="auto"/>
        <w:bottom w:val="none" w:sz="0" w:space="0" w:color="auto"/>
        <w:right w:val="none" w:sz="0" w:space="0" w:color="auto"/>
      </w:divBdr>
    </w:div>
    <w:div w:id="419524747">
      <w:bodyDiv w:val="1"/>
      <w:marLeft w:val="0"/>
      <w:marRight w:val="0"/>
      <w:marTop w:val="0"/>
      <w:marBottom w:val="0"/>
      <w:divBdr>
        <w:top w:val="none" w:sz="0" w:space="0" w:color="auto"/>
        <w:left w:val="none" w:sz="0" w:space="0" w:color="auto"/>
        <w:bottom w:val="none" w:sz="0" w:space="0" w:color="auto"/>
        <w:right w:val="none" w:sz="0" w:space="0" w:color="auto"/>
      </w:divBdr>
    </w:div>
    <w:div w:id="424107703">
      <w:bodyDiv w:val="1"/>
      <w:marLeft w:val="0"/>
      <w:marRight w:val="0"/>
      <w:marTop w:val="0"/>
      <w:marBottom w:val="0"/>
      <w:divBdr>
        <w:top w:val="none" w:sz="0" w:space="0" w:color="auto"/>
        <w:left w:val="none" w:sz="0" w:space="0" w:color="auto"/>
        <w:bottom w:val="none" w:sz="0" w:space="0" w:color="auto"/>
        <w:right w:val="none" w:sz="0" w:space="0" w:color="auto"/>
      </w:divBdr>
    </w:div>
    <w:div w:id="425425408">
      <w:bodyDiv w:val="1"/>
      <w:marLeft w:val="0"/>
      <w:marRight w:val="0"/>
      <w:marTop w:val="0"/>
      <w:marBottom w:val="0"/>
      <w:divBdr>
        <w:top w:val="none" w:sz="0" w:space="0" w:color="auto"/>
        <w:left w:val="none" w:sz="0" w:space="0" w:color="auto"/>
        <w:bottom w:val="none" w:sz="0" w:space="0" w:color="auto"/>
        <w:right w:val="none" w:sz="0" w:space="0" w:color="auto"/>
      </w:divBdr>
    </w:div>
    <w:div w:id="426274907">
      <w:bodyDiv w:val="1"/>
      <w:marLeft w:val="0"/>
      <w:marRight w:val="0"/>
      <w:marTop w:val="0"/>
      <w:marBottom w:val="0"/>
      <w:divBdr>
        <w:top w:val="none" w:sz="0" w:space="0" w:color="auto"/>
        <w:left w:val="none" w:sz="0" w:space="0" w:color="auto"/>
        <w:bottom w:val="none" w:sz="0" w:space="0" w:color="auto"/>
        <w:right w:val="none" w:sz="0" w:space="0" w:color="auto"/>
      </w:divBdr>
    </w:div>
    <w:div w:id="451940291">
      <w:bodyDiv w:val="1"/>
      <w:marLeft w:val="0"/>
      <w:marRight w:val="0"/>
      <w:marTop w:val="0"/>
      <w:marBottom w:val="0"/>
      <w:divBdr>
        <w:top w:val="none" w:sz="0" w:space="0" w:color="auto"/>
        <w:left w:val="none" w:sz="0" w:space="0" w:color="auto"/>
        <w:bottom w:val="none" w:sz="0" w:space="0" w:color="auto"/>
        <w:right w:val="none" w:sz="0" w:space="0" w:color="auto"/>
      </w:divBdr>
    </w:div>
    <w:div w:id="454100797">
      <w:bodyDiv w:val="1"/>
      <w:marLeft w:val="0"/>
      <w:marRight w:val="0"/>
      <w:marTop w:val="0"/>
      <w:marBottom w:val="0"/>
      <w:divBdr>
        <w:top w:val="none" w:sz="0" w:space="0" w:color="auto"/>
        <w:left w:val="none" w:sz="0" w:space="0" w:color="auto"/>
        <w:bottom w:val="none" w:sz="0" w:space="0" w:color="auto"/>
        <w:right w:val="none" w:sz="0" w:space="0" w:color="auto"/>
      </w:divBdr>
      <w:divsChild>
        <w:div w:id="887061538">
          <w:marLeft w:val="0"/>
          <w:marRight w:val="0"/>
          <w:marTop w:val="0"/>
          <w:marBottom w:val="0"/>
          <w:divBdr>
            <w:top w:val="none" w:sz="0" w:space="0" w:color="auto"/>
            <w:left w:val="none" w:sz="0" w:space="0" w:color="auto"/>
            <w:bottom w:val="none" w:sz="0" w:space="0" w:color="auto"/>
            <w:right w:val="none" w:sz="0" w:space="0" w:color="auto"/>
          </w:divBdr>
          <w:divsChild>
            <w:div w:id="1869490374">
              <w:marLeft w:val="0"/>
              <w:marRight w:val="0"/>
              <w:marTop w:val="0"/>
              <w:marBottom w:val="0"/>
              <w:divBdr>
                <w:top w:val="none" w:sz="0" w:space="0" w:color="auto"/>
                <w:left w:val="none" w:sz="0" w:space="0" w:color="auto"/>
                <w:bottom w:val="none" w:sz="0" w:space="0" w:color="auto"/>
                <w:right w:val="none" w:sz="0" w:space="0" w:color="auto"/>
              </w:divBdr>
            </w:div>
          </w:divsChild>
        </w:div>
        <w:div w:id="1309672639">
          <w:marLeft w:val="0"/>
          <w:marRight w:val="0"/>
          <w:marTop w:val="0"/>
          <w:marBottom w:val="0"/>
          <w:divBdr>
            <w:top w:val="single" w:sz="6" w:space="0" w:color="F0F0F0"/>
            <w:left w:val="none" w:sz="0" w:space="0" w:color="auto"/>
            <w:bottom w:val="none" w:sz="0" w:space="0" w:color="auto"/>
            <w:right w:val="none" w:sz="0" w:space="0" w:color="auto"/>
          </w:divBdr>
          <w:divsChild>
            <w:div w:id="1747415657">
              <w:marLeft w:val="0"/>
              <w:marRight w:val="0"/>
              <w:marTop w:val="0"/>
              <w:marBottom w:val="0"/>
              <w:divBdr>
                <w:top w:val="none" w:sz="0" w:space="0" w:color="auto"/>
                <w:left w:val="none" w:sz="0" w:space="0" w:color="auto"/>
                <w:bottom w:val="none" w:sz="0" w:space="0" w:color="auto"/>
                <w:right w:val="none" w:sz="0" w:space="0" w:color="auto"/>
              </w:divBdr>
              <w:divsChild>
                <w:div w:id="514079581">
                  <w:marLeft w:val="0"/>
                  <w:marRight w:val="0"/>
                  <w:marTop w:val="0"/>
                  <w:marBottom w:val="0"/>
                  <w:divBdr>
                    <w:top w:val="none" w:sz="0" w:space="0" w:color="auto"/>
                    <w:left w:val="none" w:sz="0" w:space="0" w:color="auto"/>
                    <w:bottom w:val="none" w:sz="0" w:space="0" w:color="auto"/>
                    <w:right w:val="none" w:sz="0" w:space="0" w:color="auto"/>
                  </w:divBdr>
                  <w:divsChild>
                    <w:div w:id="413550915">
                      <w:marLeft w:val="0"/>
                      <w:marRight w:val="0"/>
                      <w:marTop w:val="0"/>
                      <w:marBottom w:val="0"/>
                      <w:divBdr>
                        <w:top w:val="none" w:sz="0" w:space="0" w:color="auto"/>
                        <w:left w:val="none" w:sz="0" w:space="0" w:color="auto"/>
                        <w:bottom w:val="none" w:sz="0" w:space="0" w:color="auto"/>
                        <w:right w:val="none" w:sz="0" w:space="0" w:color="auto"/>
                      </w:divBdr>
                      <w:divsChild>
                        <w:div w:id="16603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563415">
      <w:bodyDiv w:val="1"/>
      <w:marLeft w:val="0"/>
      <w:marRight w:val="0"/>
      <w:marTop w:val="0"/>
      <w:marBottom w:val="0"/>
      <w:divBdr>
        <w:top w:val="none" w:sz="0" w:space="0" w:color="auto"/>
        <w:left w:val="none" w:sz="0" w:space="0" w:color="auto"/>
        <w:bottom w:val="none" w:sz="0" w:space="0" w:color="auto"/>
        <w:right w:val="none" w:sz="0" w:space="0" w:color="auto"/>
      </w:divBdr>
    </w:div>
    <w:div w:id="489442919">
      <w:bodyDiv w:val="1"/>
      <w:marLeft w:val="0"/>
      <w:marRight w:val="0"/>
      <w:marTop w:val="0"/>
      <w:marBottom w:val="0"/>
      <w:divBdr>
        <w:top w:val="none" w:sz="0" w:space="0" w:color="auto"/>
        <w:left w:val="none" w:sz="0" w:space="0" w:color="auto"/>
        <w:bottom w:val="none" w:sz="0" w:space="0" w:color="auto"/>
        <w:right w:val="none" w:sz="0" w:space="0" w:color="auto"/>
      </w:divBdr>
    </w:div>
    <w:div w:id="489835109">
      <w:bodyDiv w:val="1"/>
      <w:marLeft w:val="0"/>
      <w:marRight w:val="0"/>
      <w:marTop w:val="0"/>
      <w:marBottom w:val="0"/>
      <w:divBdr>
        <w:top w:val="none" w:sz="0" w:space="0" w:color="auto"/>
        <w:left w:val="none" w:sz="0" w:space="0" w:color="auto"/>
        <w:bottom w:val="none" w:sz="0" w:space="0" w:color="auto"/>
        <w:right w:val="none" w:sz="0" w:space="0" w:color="auto"/>
      </w:divBdr>
    </w:div>
    <w:div w:id="502864980">
      <w:bodyDiv w:val="1"/>
      <w:marLeft w:val="0"/>
      <w:marRight w:val="0"/>
      <w:marTop w:val="0"/>
      <w:marBottom w:val="0"/>
      <w:divBdr>
        <w:top w:val="none" w:sz="0" w:space="0" w:color="auto"/>
        <w:left w:val="none" w:sz="0" w:space="0" w:color="auto"/>
        <w:bottom w:val="none" w:sz="0" w:space="0" w:color="auto"/>
        <w:right w:val="none" w:sz="0" w:space="0" w:color="auto"/>
      </w:divBdr>
      <w:divsChild>
        <w:div w:id="88082430">
          <w:marLeft w:val="0"/>
          <w:marRight w:val="0"/>
          <w:marTop w:val="0"/>
          <w:marBottom w:val="0"/>
          <w:divBdr>
            <w:top w:val="none" w:sz="0" w:space="0" w:color="auto"/>
            <w:left w:val="none" w:sz="0" w:space="0" w:color="auto"/>
            <w:bottom w:val="none" w:sz="0" w:space="0" w:color="auto"/>
            <w:right w:val="none" w:sz="0" w:space="0" w:color="auto"/>
          </w:divBdr>
        </w:div>
        <w:div w:id="1188714335">
          <w:marLeft w:val="0"/>
          <w:marRight w:val="0"/>
          <w:marTop w:val="0"/>
          <w:marBottom w:val="0"/>
          <w:divBdr>
            <w:top w:val="none" w:sz="0" w:space="0" w:color="auto"/>
            <w:left w:val="none" w:sz="0" w:space="0" w:color="auto"/>
            <w:bottom w:val="none" w:sz="0" w:space="0" w:color="auto"/>
            <w:right w:val="none" w:sz="0" w:space="0" w:color="auto"/>
          </w:divBdr>
        </w:div>
      </w:divsChild>
    </w:div>
    <w:div w:id="506484862">
      <w:bodyDiv w:val="1"/>
      <w:marLeft w:val="0"/>
      <w:marRight w:val="0"/>
      <w:marTop w:val="0"/>
      <w:marBottom w:val="0"/>
      <w:divBdr>
        <w:top w:val="none" w:sz="0" w:space="0" w:color="auto"/>
        <w:left w:val="none" w:sz="0" w:space="0" w:color="auto"/>
        <w:bottom w:val="none" w:sz="0" w:space="0" w:color="auto"/>
        <w:right w:val="none" w:sz="0" w:space="0" w:color="auto"/>
      </w:divBdr>
      <w:divsChild>
        <w:div w:id="807015665">
          <w:marLeft w:val="0"/>
          <w:marRight w:val="0"/>
          <w:marTop w:val="0"/>
          <w:marBottom w:val="0"/>
          <w:divBdr>
            <w:top w:val="none" w:sz="0" w:space="0" w:color="auto"/>
            <w:left w:val="none" w:sz="0" w:space="0" w:color="auto"/>
            <w:bottom w:val="none" w:sz="0" w:space="0" w:color="auto"/>
            <w:right w:val="none" w:sz="0" w:space="0" w:color="auto"/>
          </w:divBdr>
        </w:div>
        <w:div w:id="1660887944">
          <w:marLeft w:val="0"/>
          <w:marRight w:val="0"/>
          <w:marTop w:val="150"/>
          <w:marBottom w:val="0"/>
          <w:divBdr>
            <w:top w:val="none" w:sz="0" w:space="0" w:color="auto"/>
            <w:left w:val="none" w:sz="0" w:space="0" w:color="auto"/>
            <w:bottom w:val="none" w:sz="0" w:space="0" w:color="auto"/>
            <w:right w:val="none" w:sz="0" w:space="0" w:color="auto"/>
          </w:divBdr>
          <w:divsChild>
            <w:div w:id="185220179">
              <w:marLeft w:val="0"/>
              <w:marRight w:val="0"/>
              <w:marTop w:val="0"/>
              <w:marBottom w:val="0"/>
              <w:divBdr>
                <w:top w:val="none" w:sz="0" w:space="0" w:color="auto"/>
                <w:left w:val="none" w:sz="0" w:space="0" w:color="auto"/>
                <w:bottom w:val="none" w:sz="0" w:space="0" w:color="auto"/>
                <w:right w:val="none" w:sz="0" w:space="0" w:color="auto"/>
              </w:divBdr>
              <w:divsChild>
                <w:div w:id="1557163112">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512690244">
      <w:bodyDiv w:val="1"/>
      <w:marLeft w:val="0"/>
      <w:marRight w:val="0"/>
      <w:marTop w:val="0"/>
      <w:marBottom w:val="0"/>
      <w:divBdr>
        <w:top w:val="none" w:sz="0" w:space="0" w:color="auto"/>
        <w:left w:val="none" w:sz="0" w:space="0" w:color="auto"/>
        <w:bottom w:val="none" w:sz="0" w:space="0" w:color="auto"/>
        <w:right w:val="none" w:sz="0" w:space="0" w:color="auto"/>
      </w:divBdr>
    </w:div>
    <w:div w:id="512956120">
      <w:bodyDiv w:val="1"/>
      <w:marLeft w:val="0"/>
      <w:marRight w:val="0"/>
      <w:marTop w:val="0"/>
      <w:marBottom w:val="0"/>
      <w:divBdr>
        <w:top w:val="none" w:sz="0" w:space="0" w:color="auto"/>
        <w:left w:val="none" w:sz="0" w:space="0" w:color="auto"/>
        <w:bottom w:val="none" w:sz="0" w:space="0" w:color="auto"/>
        <w:right w:val="none" w:sz="0" w:space="0" w:color="auto"/>
      </w:divBdr>
      <w:divsChild>
        <w:div w:id="102263389">
          <w:marLeft w:val="0"/>
          <w:marRight w:val="0"/>
          <w:marTop w:val="0"/>
          <w:marBottom w:val="0"/>
          <w:divBdr>
            <w:top w:val="none" w:sz="0" w:space="0" w:color="auto"/>
            <w:left w:val="none" w:sz="0" w:space="0" w:color="auto"/>
            <w:bottom w:val="none" w:sz="0" w:space="0" w:color="auto"/>
            <w:right w:val="none" w:sz="0" w:space="0" w:color="auto"/>
          </w:divBdr>
          <w:divsChild>
            <w:div w:id="741410550">
              <w:marLeft w:val="0"/>
              <w:marRight w:val="0"/>
              <w:marTop w:val="0"/>
              <w:marBottom w:val="0"/>
              <w:divBdr>
                <w:top w:val="none" w:sz="0" w:space="0" w:color="auto"/>
                <w:left w:val="none" w:sz="0" w:space="0" w:color="auto"/>
                <w:bottom w:val="none" w:sz="0" w:space="0" w:color="auto"/>
                <w:right w:val="none" w:sz="0" w:space="0" w:color="auto"/>
              </w:divBdr>
              <w:divsChild>
                <w:div w:id="7279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72260">
      <w:bodyDiv w:val="1"/>
      <w:marLeft w:val="0"/>
      <w:marRight w:val="0"/>
      <w:marTop w:val="0"/>
      <w:marBottom w:val="0"/>
      <w:divBdr>
        <w:top w:val="none" w:sz="0" w:space="0" w:color="auto"/>
        <w:left w:val="none" w:sz="0" w:space="0" w:color="auto"/>
        <w:bottom w:val="none" w:sz="0" w:space="0" w:color="auto"/>
        <w:right w:val="none" w:sz="0" w:space="0" w:color="auto"/>
      </w:divBdr>
    </w:div>
    <w:div w:id="538858257">
      <w:bodyDiv w:val="1"/>
      <w:marLeft w:val="0"/>
      <w:marRight w:val="0"/>
      <w:marTop w:val="0"/>
      <w:marBottom w:val="0"/>
      <w:divBdr>
        <w:top w:val="none" w:sz="0" w:space="0" w:color="auto"/>
        <w:left w:val="none" w:sz="0" w:space="0" w:color="auto"/>
        <w:bottom w:val="none" w:sz="0" w:space="0" w:color="auto"/>
        <w:right w:val="none" w:sz="0" w:space="0" w:color="auto"/>
      </w:divBdr>
    </w:div>
    <w:div w:id="544297232">
      <w:bodyDiv w:val="1"/>
      <w:marLeft w:val="0"/>
      <w:marRight w:val="0"/>
      <w:marTop w:val="0"/>
      <w:marBottom w:val="0"/>
      <w:divBdr>
        <w:top w:val="none" w:sz="0" w:space="0" w:color="auto"/>
        <w:left w:val="none" w:sz="0" w:space="0" w:color="auto"/>
        <w:bottom w:val="none" w:sz="0" w:space="0" w:color="auto"/>
        <w:right w:val="none" w:sz="0" w:space="0" w:color="auto"/>
      </w:divBdr>
      <w:divsChild>
        <w:div w:id="1763141323">
          <w:marLeft w:val="0"/>
          <w:marRight w:val="0"/>
          <w:marTop w:val="0"/>
          <w:marBottom w:val="0"/>
          <w:divBdr>
            <w:top w:val="none" w:sz="0" w:space="0" w:color="auto"/>
            <w:left w:val="none" w:sz="0" w:space="0" w:color="auto"/>
            <w:bottom w:val="none" w:sz="0" w:space="0" w:color="auto"/>
            <w:right w:val="none" w:sz="0" w:space="0" w:color="auto"/>
          </w:divBdr>
        </w:div>
      </w:divsChild>
    </w:div>
    <w:div w:id="549078793">
      <w:bodyDiv w:val="1"/>
      <w:marLeft w:val="0"/>
      <w:marRight w:val="0"/>
      <w:marTop w:val="0"/>
      <w:marBottom w:val="0"/>
      <w:divBdr>
        <w:top w:val="none" w:sz="0" w:space="0" w:color="auto"/>
        <w:left w:val="none" w:sz="0" w:space="0" w:color="auto"/>
        <w:bottom w:val="none" w:sz="0" w:space="0" w:color="auto"/>
        <w:right w:val="none" w:sz="0" w:space="0" w:color="auto"/>
      </w:divBdr>
    </w:div>
    <w:div w:id="560291313">
      <w:bodyDiv w:val="1"/>
      <w:marLeft w:val="0"/>
      <w:marRight w:val="0"/>
      <w:marTop w:val="0"/>
      <w:marBottom w:val="0"/>
      <w:divBdr>
        <w:top w:val="none" w:sz="0" w:space="0" w:color="auto"/>
        <w:left w:val="none" w:sz="0" w:space="0" w:color="auto"/>
        <w:bottom w:val="none" w:sz="0" w:space="0" w:color="auto"/>
        <w:right w:val="none" w:sz="0" w:space="0" w:color="auto"/>
      </w:divBdr>
    </w:div>
    <w:div w:id="564224934">
      <w:bodyDiv w:val="1"/>
      <w:marLeft w:val="0"/>
      <w:marRight w:val="0"/>
      <w:marTop w:val="0"/>
      <w:marBottom w:val="0"/>
      <w:divBdr>
        <w:top w:val="none" w:sz="0" w:space="0" w:color="auto"/>
        <w:left w:val="none" w:sz="0" w:space="0" w:color="auto"/>
        <w:bottom w:val="none" w:sz="0" w:space="0" w:color="auto"/>
        <w:right w:val="none" w:sz="0" w:space="0" w:color="auto"/>
      </w:divBdr>
      <w:divsChild>
        <w:div w:id="2062167261">
          <w:marLeft w:val="0"/>
          <w:marRight w:val="0"/>
          <w:marTop w:val="0"/>
          <w:marBottom w:val="0"/>
          <w:divBdr>
            <w:top w:val="none" w:sz="0" w:space="0" w:color="auto"/>
            <w:left w:val="none" w:sz="0" w:space="0" w:color="auto"/>
            <w:bottom w:val="none" w:sz="0" w:space="0" w:color="auto"/>
            <w:right w:val="none" w:sz="0" w:space="0" w:color="auto"/>
          </w:divBdr>
          <w:divsChild>
            <w:div w:id="1581793614">
              <w:marLeft w:val="0"/>
              <w:marRight w:val="0"/>
              <w:marTop w:val="0"/>
              <w:marBottom w:val="0"/>
              <w:divBdr>
                <w:top w:val="none" w:sz="0" w:space="0" w:color="auto"/>
                <w:left w:val="none" w:sz="0" w:space="0" w:color="auto"/>
                <w:bottom w:val="none" w:sz="0" w:space="0" w:color="auto"/>
                <w:right w:val="none" w:sz="0" w:space="0" w:color="auto"/>
              </w:divBdr>
              <w:divsChild>
                <w:div w:id="14959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61105">
      <w:bodyDiv w:val="1"/>
      <w:marLeft w:val="0"/>
      <w:marRight w:val="0"/>
      <w:marTop w:val="0"/>
      <w:marBottom w:val="0"/>
      <w:divBdr>
        <w:top w:val="none" w:sz="0" w:space="0" w:color="auto"/>
        <w:left w:val="none" w:sz="0" w:space="0" w:color="auto"/>
        <w:bottom w:val="none" w:sz="0" w:space="0" w:color="auto"/>
        <w:right w:val="none" w:sz="0" w:space="0" w:color="auto"/>
      </w:divBdr>
    </w:div>
    <w:div w:id="568996921">
      <w:bodyDiv w:val="1"/>
      <w:marLeft w:val="0"/>
      <w:marRight w:val="0"/>
      <w:marTop w:val="0"/>
      <w:marBottom w:val="0"/>
      <w:divBdr>
        <w:top w:val="none" w:sz="0" w:space="0" w:color="auto"/>
        <w:left w:val="none" w:sz="0" w:space="0" w:color="auto"/>
        <w:bottom w:val="none" w:sz="0" w:space="0" w:color="auto"/>
        <w:right w:val="none" w:sz="0" w:space="0" w:color="auto"/>
      </w:divBdr>
    </w:div>
    <w:div w:id="596015179">
      <w:bodyDiv w:val="1"/>
      <w:marLeft w:val="0"/>
      <w:marRight w:val="0"/>
      <w:marTop w:val="0"/>
      <w:marBottom w:val="0"/>
      <w:divBdr>
        <w:top w:val="none" w:sz="0" w:space="0" w:color="auto"/>
        <w:left w:val="none" w:sz="0" w:space="0" w:color="auto"/>
        <w:bottom w:val="none" w:sz="0" w:space="0" w:color="auto"/>
        <w:right w:val="none" w:sz="0" w:space="0" w:color="auto"/>
      </w:divBdr>
      <w:divsChild>
        <w:div w:id="451435164">
          <w:marLeft w:val="0"/>
          <w:marRight w:val="0"/>
          <w:marTop w:val="0"/>
          <w:marBottom w:val="0"/>
          <w:divBdr>
            <w:top w:val="none" w:sz="0" w:space="0" w:color="auto"/>
            <w:left w:val="none" w:sz="0" w:space="0" w:color="auto"/>
            <w:bottom w:val="none" w:sz="0" w:space="0" w:color="auto"/>
            <w:right w:val="none" w:sz="0" w:space="0" w:color="auto"/>
          </w:divBdr>
          <w:divsChild>
            <w:div w:id="312949181">
              <w:marLeft w:val="0"/>
              <w:marRight w:val="0"/>
              <w:marTop w:val="0"/>
              <w:marBottom w:val="0"/>
              <w:divBdr>
                <w:top w:val="none" w:sz="0" w:space="0" w:color="auto"/>
                <w:left w:val="none" w:sz="0" w:space="0" w:color="auto"/>
                <w:bottom w:val="none" w:sz="0" w:space="0" w:color="auto"/>
                <w:right w:val="none" w:sz="0" w:space="0" w:color="auto"/>
              </w:divBdr>
              <w:divsChild>
                <w:div w:id="1625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7144">
      <w:bodyDiv w:val="1"/>
      <w:marLeft w:val="0"/>
      <w:marRight w:val="0"/>
      <w:marTop w:val="0"/>
      <w:marBottom w:val="0"/>
      <w:divBdr>
        <w:top w:val="none" w:sz="0" w:space="0" w:color="auto"/>
        <w:left w:val="none" w:sz="0" w:space="0" w:color="auto"/>
        <w:bottom w:val="none" w:sz="0" w:space="0" w:color="auto"/>
        <w:right w:val="none" w:sz="0" w:space="0" w:color="auto"/>
      </w:divBdr>
    </w:div>
    <w:div w:id="619648551">
      <w:bodyDiv w:val="1"/>
      <w:marLeft w:val="0"/>
      <w:marRight w:val="0"/>
      <w:marTop w:val="0"/>
      <w:marBottom w:val="0"/>
      <w:divBdr>
        <w:top w:val="none" w:sz="0" w:space="0" w:color="auto"/>
        <w:left w:val="none" w:sz="0" w:space="0" w:color="auto"/>
        <w:bottom w:val="none" w:sz="0" w:space="0" w:color="auto"/>
        <w:right w:val="none" w:sz="0" w:space="0" w:color="auto"/>
      </w:divBdr>
    </w:div>
    <w:div w:id="621379472">
      <w:bodyDiv w:val="1"/>
      <w:marLeft w:val="0"/>
      <w:marRight w:val="0"/>
      <w:marTop w:val="0"/>
      <w:marBottom w:val="0"/>
      <w:divBdr>
        <w:top w:val="none" w:sz="0" w:space="0" w:color="auto"/>
        <w:left w:val="none" w:sz="0" w:space="0" w:color="auto"/>
        <w:bottom w:val="none" w:sz="0" w:space="0" w:color="auto"/>
        <w:right w:val="none" w:sz="0" w:space="0" w:color="auto"/>
      </w:divBdr>
    </w:div>
    <w:div w:id="631327681">
      <w:bodyDiv w:val="1"/>
      <w:marLeft w:val="0"/>
      <w:marRight w:val="0"/>
      <w:marTop w:val="0"/>
      <w:marBottom w:val="0"/>
      <w:divBdr>
        <w:top w:val="none" w:sz="0" w:space="0" w:color="auto"/>
        <w:left w:val="none" w:sz="0" w:space="0" w:color="auto"/>
        <w:bottom w:val="none" w:sz="0" w:space="0" w:color="auto"/>
        <w:right w:val="none" w:sz="0" w:space="0" w:color="auto"/>
      </w:divBdr>
      <w:divsChild>
        <w:div w:id="1606379184">
          <w:marLeft w:val="0"/>
          <w:marRight w:val="0"/>
          <w:marTop w:val="0"/>
          <w:marBottom w:val="0"/>
          <w:divBdr>
            <w:top w:val="none" w:sz="0" w:space="0" w:color="auto"/>
            <w:left w:val="none" w:sz="0" w:space="0" w:color="auto"/>
            <w:bottom w:val="none" w:sz="0" w:space="0" w:color="auto"/>
            <w:right w:val="none" w:sz="0" w:space="0" w:color="auto"/>
          </w:divBdr>
          <w:divsChild>
            <w:div w:id="1639459408">
              <w:marLeft w:val="0"/>
              <w:marRight w:val="0"/>
              <w:marTop w:val="0"/>
              <w:marBottom w:val="0"/>
              <w:divBdr>
                <w:top w:val="none" w:sz="0" w:space="0" w:color="auto"/>
                <w:left w:val="none" w:sz="0" w:space="0" w:color="auto"/>
                <w:bottom w:val="none" w:sz="0" w:space="0" w:color="auto"/>
                <w:right w:val="none" w:sz="0" w:space="0" w:color="auto"/>
              </w:divBdr>
              <w:divsChild>
                <w:div w:id="975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5852">
      <w:bodyDiv w:val="1"/>
      <w:marLeft w:val="0"/>
      <w:marRight w:val="0"/>
      <w:marTop w:val="0"/>
      <w:marBottom w:val="0"/>
      <w:divBdr>
        <w:top w:val="none" w:sz="0" w:space="0" w:color="auto"/>
        <w:left w:val="none" w:sz="0" w:space="0" w:color="auto"/>
        <w:bottom w:val="none" w:sz="0" w:space="0" w:color="auto"/>
        <w:right w:val="none" w:sz="0" w:space="0" w:color="auto"/>
      </w:divBdr>
    </w:div>
    <w:div w:id="704863480">
      <w:bodyDiv w:val="1"/>
      <w:marLeft w:val="0"/>
      <w:marRight w:val="0"/>
      <w:marTop w:val="0"/>
      <w:marBottom w:val="0"/>
      <w:divBdr>
        <w:top w:val="none" w:sz="0" w:space="0" w:color="auto"/>
        <w:left w:val="none" w:sz="0" w:space="0" w:color="auto"/>
        <w:bottom w:val="none" w:sz="0" w:space="0" w:color="auto"/>
        <w:right w:val="none" w:sz="0" w:space="0" w:color="auto"/>
      </w:divBdr>
      <w:divsChild>
        <w:div w:id="676614154">
          <w:marLeft w:val="0"/>
          <w:marRight w:val="0"/>
          <w:marTop w:val="0"/>
          <w:marBottom w:val="0"/>
          <w:divBdr>
            <w:top w:val="none" w:sz="0" w:space="0" w:color="auto"/>
            <w:left w:val="none" w:sz="0" w:space="0" w:color="auto"/>
            <w:bottom w:val="none" w:sz="0" w:space="0" w:color="auto"/>
            <w:right w:val="none" w:sz="0" w:space="0" w:color="auto"/>
          </w:divBdr>
        </w:div>
        <w:div w:id="959803058">
          <w:marLeft w:val="0"/>
          <w:marRight w:val="0"/>
          <w:marTop w:val="0"/>
          <w:marBottom w:val="0"/>
          <w:divBdr>
            <w:top w:val="none" w:sz="0" w:space="0" w:color="auto"/>
            <w:left w:val="none" w:sz="0" w:space="0" w:color="auto"/>
            <w:bottom w:val="none" w:sz="0" w:space="0" w:color="auto"/>
            <w:right w:val="none" w:sz="0" w:space="0" w:color="auto"/>
          </w:divBdr>
        </w:div>
        <w:div w:id="994797873">
          <w:marLeft w:val="0"/>
          <w:marRight w:val="0"/>
          <w:marTop w:val="0"/>
          <w:marBottom w:val="0"/>
          <w:divBdr>
            <w:top w:val="none" w:sz="0" w:space="0" w:color="auto"/>
            <w:left w:val="none" w:sz="0" w:space="0" w:color="auto"/>
            <w:bottom w:val="none" w:sz="0" w:space="0" w:color="auto"/>
            <w:right w:val="none" w:sz="0" w:space="0" w:color="auto"/>
          </w:divBdr>
        </w:div>
        <w:div w:id="1241401370">
          <w:marLeft w:val="0"/>
          <w:marRight w:val="0"/>
          <w:marTop w:val="0"/>
          <w:marBottom w:val="0"/>
          <w:divBdr>
            <w:top w:val="none" w:sz="0" w:space="0" w:color="auto"/>
            <w:left w:val="none" w:sz="0" w:space="0" w:color="auto"/>
            <w:bottom w:val="none" w:sz="0" w:space="0" w:color="auto"/>
            <w:right w:val="none" w:sz="0" w:space="0" w:color="auto"/>
          </w:divBdr>
        </w:div>
      </w:divsChild>
    </w:div>
    <w:div w:id="713581169">
      <w:bodyDiv w:val="1"/>
      <w:marLeft w:val="0"/>
      <w:marRight w:val="0"/>
      <w:marTop w:val="0"/>
      <w:marBottom w:val="0"/>
      <w:divBdr>
        <w:top w:val="none" w:sz="0" w:space="0" w:color="auto"/>
        <w:left w:val="none" w:sz="0" w:space="0" w:color="auto"/>
        <w:bottom w:val="none" w:sz="0" w:space="0" w:color="auto"/>
        <w:right w:val="none" w:sz="0" w:space="0" w:color="auto"/>
      </w:divBdr>
      <w:divsChild>
        <w:div w:id="383061704">
          <w:marLeft w:val="0"/>
          <w:marRight w:val="0"/>
          <w:marTop w:val="0"/>
          <w:marBottom w:val="0"/>
          <w:divBdr>
            <w:top w:val="none" w:sz="0" w:space="0" w:color="auto"/>
            <w:left w:val="none" w:sz="0" w:space="0" w:color="auto"/>
            <w:bottom w:val="none" w:sz="0" w:space="0" w:color="auto"/>
            <w:right w:val="none" w:sz="0" w:space="0" w:color="auto"/>
          </w:divBdr>
          <w:divsChild>
            <w:div w:id="654918097">
              <w:marLeft w:val="0"/>
              <w:marRight w:val="0"/>
              <w:marTop w:val="0"/>
              <w:marBottom w:val="0"/>
              <w:divBdr>
                <w:top w:val="none" w:sz="0" w:space="0" w:color="auto"/>
                <w:left w:val="none" w:sz="0" w:space="0" w:color="auto"/>
                <w:bottom w:val="none" w:sz="0" w:space="0" w:color="auto"/>
                <w:right w:val="none" w:sz="0" w:space="0" w:color="auto"/>
              </w:divBdr>
              <w:divsChild>
                <w:div w:id="1230844702">
                  <w:marLeft w:val="0"/>
                  <w:marRight w:val="0"/>
                  <w:marTop w:val="0"/>
                  <w:marBottom w:val="0"/>
                  <w:divBdr>
                    <w:top w:val="none" w:sz="0" w:space="0" w:color="auto"/>
                    <w:left w:val="none" w:sz="0" w:space="0" w:color="auto"/>
                    <w:bottom w:val="none" w:sz="0" w:space="0" w:color="auto"/>
                    <w:right w:val="none" w:sz="0" w:space="0" w:color="auto"/>
                  </w:divBdr>
                  <w:divsChild>
                    <w:div w:id="815491959">
                      <w:marLeft w:val="0"/>
                      <w:marRight w:val="0"/>
                      <w:marTop w:val="0"/>
                      <w:marBottom w:val="0"/>
                      <w:divBdr>
                        <w:top w:val="none" w:sz="0" w:space="0" w:color="auto"/>
                        <w:left w:val="none" w:sz="0" w:space="0" w:color="auto"/>
                        <w:bottom w:val="none" w:sz="0" w:space="0" w:color="auto"/>
                        <w:right w:val="none" w:sz="0" w:space="0" w:color="auto"/>
                      </w:divBdr>
                      <w:divsChild>
                        <w:div w:id="1823889012">
                          <w:marLeft w:val="0"/>
                          <w:marRight w:val="0"/>
                          <w:marTop w:val="0"/>
                          <w:marBottom w:val="0"/>
                          <w:divBdr>
                            <w:top w:val="none" w:sz="0" w:space="0" w:color="auto"/>
                            <w:left w:val="none" w:sz="0" w:space="0" w:color="auto"/>
                            <w:bottom w:val="none" w:sz="0" w:space="0" w:color="auto"/>
                            <w:right w:val="none" w:sz="0" w:space="0" w:color="auto"/>
                          </w:divBdr>
                          <w:divsChild>
                            <w:div w:id="470833738">
                              <w:marLeft w:val="0"/>
                              <w:marRight w:val="0"/>
                              <w:marTop w:val="0"/>
                              <w:marBottom w:val="0"/>
                              <w:divBdr>
                                <w:top w:val="none" w:sz="0" w:space="0" w:color="auto"/>
                                <w:left w:val="none" w:sz="0" w:space="0" w:color="auto"/>
                                <w:bottom w:val="none" w:sz="0" w:space="0" w:color="auto"/>
                                <w:right w:val="none" w:sz="0" w:space="0" w:color="auto"/>
                              </w:divBdr>
                              <w:divsChild>
                                <w:div w:id="310208350">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sChild>
                                        <w:div w:id="1391808295">
                                          <w:marLeft w:val="0"/>
                                          <w:marRight w:val="0"/>
                                          <w:marTop w:val="15"/>
                                          <w:marBottom w:val="0"/>
                                          <w:divBdr>
                                            <w:top w:val="none" w:sz="0" w:space="0" w:color="auto"/>
                                            <w:left w:val="none" w:sz="0" w:space="0" w:color="auto"/>
                                            <w:bottom w:val="none" w:sz="0" w:space="0" w:color="auto"/>
                                            <w:right w:val="none" w:sz="0" w:space="0" w:color="auto"/>
                                          </w:divBdr>
                                          <w:divsChild>
                                            <w:div w:id="141115946">
                                              <w:marLeft w:val="0"/>
                                              <w:marRight w:val="0"/>
                                              <w:marTop w:val="0"/>
                                              <w:marBottom w:val="0"/>
                                              <w:divBdr>
                                                <w:top w:val="none" w:sz="0" w:space="0" w:color="auto"/>
                                                <w:left w:val="none" w:sz="0" w:space="0" w:color="auto"/>
                                                <w:bottom w:val="none" w:sz="0" w:space="0" w:color="auto"/>
                                                <w:right w:val="none" w:sz="0" w:space="0" w:color="auto"/>
                                              </w:divBdr>
                                              <w:divsChild>
                                                <w:div w:id="214047269">
                                                  <w:marLeft w:val="0"/>
                                                  <w:marRight w:val="0"/>
                                                  <w:marTop w:val="0"/>
                                                  <w:marBottom w:val="0"/>
                                                  <w:divBdr>
                                                    <w:top w:val="none" w:sz="0" w:space="0" w:color="auto"/>
                                                    <w:left w:val="none" w:sz="0" w:space="0" w:color="auto"/>
                                                    <w:bottom w:val="none" w:sz="0" w:space="0" w:color="auto"/>
                                                    <w:right w:val="none" w:sz="0" w:space="0" w:color="auto"/>
                                                  </w:divBdr>
                                                  <w:divsChild>
                                                    <w:div w:id="1849053890">
                                                      <w:marLeft w:val="0"/>
                                                      <w:marRight w:val="0"/>
                                                      <w:marTop w:val="0"/>
                                                      <w:marBottom w:val="0"/>
                                                      <w:divBdr>
                                                        <w:top w:val="none" w:sz="0" w:space="0" w:color="auto"/>
                                                        <w:left w:val="none" w:sz="0" w:space="0" w:color="auto"/>
                                                        <w:bottom w:val="none" w:sz="0" w:space="0" w:color="auto"/>
                                                        <w:right w:val="none" w:sz="0" w:space="0" w:color="auto"/>
                                                      </w:divBdr>
                                                      <w:divsChild>
                                                        <w:div w:id="10151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4908887">
      <w:bodyDiv w:val="1"/>
      <w:marLeft w:val="0"/>
      <w:marRight w:val="0"/>
      <w:marTop w:val="0"/>
      <w:marBottom w:val="0"/>
      <w:divBdr>
        <w:top w:val="none" w:sz="0" w:space="0" w:color="auto"/>
        <w:left w:val="none" w:sz="0" w:space="0" w:color="auto"/>
        <w:bottom w:val="none" w:sz="0" w:space="0" w:color="auto"/>
        <w:right w:val="none" w:sz="0" w:space="0" w:color="auto"/>
      </w:divBdr>
      <w:divsChild>
        <w:div w:id="746651706">
          <w:marLeft w:val="0"/>
          <w:marRight w:val="0"/>
          <w:marTop w:val="0"/>
          <w:marBottom w:val="0"/>
          <w:divBdr>
            <w:top w:val="none" w:sz="0" w:space="0" w:color="auto"/>
            <w:left w:val="none" w:sz="0" w:space="0" w:color="auto"/>
            <w:bottom w:val="none" w:sz="0" w:space="0" w:color="auto"/>
            <w:right w:val="none" w:sz="0" w:space="0" w:color="auto"/>
          </w:divBdr>
          <w:divsChild>
            <w:div w:id="811949307">
              <w:marLeft w:val="0"/>
              <w:marRight w:val="0"/>
              <w:marTop w:val="0"/>
              <w:marBottom w:val="0"/>
              <w:divBdr>
                <w:top w:val="none" w:sz="0" w:space="0" w:color="auto"/>
                <w:left w:val="none" w:sz="0" w:space="0" w:color="auto"/>
                <w:bottom w:val="none" w:sz="0" w:space="0" w:color="auto"/>
                <w:right w:val="none" w:sz="0" w:space="0" w:color="auto"/>
              </w:divBdr>
              <w:divsChild>
                <w:div w:id="1622571605">
                  <w:marLeft w:val="0"/>
                  <w:marRight w:val="0"/>
                  <w:marTop w:val="0"/>
                  <w:marBottom w:val="0"/>
                  <w:divBdr>
                    <w:top w:val="none" w:sz="0" w:space="0" w:color="auto"/>
                    <w:left w:val="none" w:sz="0" w:space="0" w:color="auto"/>
                    <w:bottom w:val="none" w:sz="0" w:space="0" w:color="auto"/>
                    <w:right w:val="none" w:sz="0" w:space="0" w:color="auto"/>
                  </w:divBdr>
                  <w:divsChild>
                    <w:div w:id="1954556626">
                      <w:marLeft w:val="0"/>
                      <w:marRight w:val="0"/>
                      <w:marTop w:val="0"/>
                      <w:marBottom w:val="0"/>
                      <w:divBdr>
                        <w:top w:val="none" w:sz="0" w:space="0" w:color="auto"/>
                        <w:left w:val="none" w:sz="0" w:space="0" w:color="auto"/>
                        <w:bottom w:val="none" w:sz="0" w:space="0" w:color="auto"/>
                        <w:right w:val="none" w:sz="0" w:space="0" w:color="auto"/>
                      </w:divBdr>
                      <w:divsChild>
                        <w:div w:id="102115981">
                          <w:marLeft w:val="0"/>
                          <w:marRight w:val="0"/>
                          <w:marTop w:val="0"/>
                          <w:marBottom w:val="0"/>
                          <w:divBdr>
                            <w:top w:val="none" w:sz="0" w:space="0" w:color="auto"/>
                            <w:left w:val="none" w:sz="0" w:space="0" w:color="auto"/>
                            <w:bottom w:val="none" w:sz="0" w:space="0" w:color="auto"/>
                            <w:right w:val="none" w:sz="0" w:space="0" w:color="auto"/>
                          </w:divBdr>
                          <w:divsChild>
                            <w:div w:id="549002739">
                              <w:marLeft w:val="0"/>
                              <w:marRight w:val="0"/>
                              <w:marTop w:val="0"/>
                              <w:marBottom w:val="0"/>
                              <w:divBdr>
                                <w:top w:val="none" w:sz="0" w:space="0" w:color="auto"/>
                                <w:left w:val="none" w:sz="0" w:space="0" w:color="auto"/>
                                <w:bottom w:val="none" w:sz="0" w:space="0" w:color="auto"/>
                                <w:right w:val="none" w:sz="0" w:space="0" w:color="auto"/>
                              </w:divBdr>
                              <w:divsChild>
                                <w:div w:id="849107511">
                                  <w:marLeft w:val="0"/>
                                  <w:marRight w:val="0"/>
                                  <w:marTop w:val="0"/>
                                  <w:marBottom w:val="0"/>
                                  <w:divBdr>
                                    <w:top w:val="none" w:sz="0" w:space="0" w:color="auto"/>
                                    <w:left w:val="none" w:sz="0" w:space="0" w:color="auto"/>
                                    <w:bottom w:val="none" w:sz="0" w:space="0" w:color="auto"/>
                                    <w:right w:val="none" w:sz="0" w:space="0" w:color="auto"/>
                                  </w:divBdr>
                                  <w:divsChild>
                                    <w:div w:id="478035063">
                                      <w:marLeft w:val="0"/>
                                      <w:marRight w:val="0"/>
                                      <w:marTop w:val="0"/>
                                      <w:marBottom w:val="0"/>
                                      <w:divBdr>
                                        <w:top w:val="none" w:sz="0" w:space="0" w:color="auto"/>
                                        <w:left w:val="none" w:sz="0" w:space="0" w:color="auto"/>
                                        <w:bottom w:val="none" w:sz="0" w:space="0" w:color="auto"/>
                                        <w:right w:val="none" w:sz="0" w:space="0" w:color="auto"/>
                                      </w:divBdr>
                                      <w:divsChild>
                                        <w:div w:id="977681970">
                                          <w:marLeft w:val="0"/>
                                          <w:marRight w:val="0"/>
                                          <w:marTop w:val="0"/>
                                          <w:marBottom w:val="0"/>
                                          <w:divBdr>
                                            <w:top w:val="none" w:sz="0" w:space="0" w:color="auto"/>
                                            <w:left w:val="none" w:sz="0" w:space="0" w:color="auto"/>
                                            <w:bottom w:val="none" w:sz="0" w:space="0" w:color="auto"/>
                                            <w:right w:val="none" w:sz="0" w:space="0" w:color="auto"/>
                                          </w:divBdr>
                                          <w:divsChild>
                                            <w:div w:id="175968565">
                                              <w:marLeft w:val="0"/>
                                              <w:marRight w:val="0"/>
                                              <w:marTop w:val="0"/>
                                              <w:marBottom w:val="0"/>
                                              <w:divBdr>
                                                <w:top w:val="none" w:sz="0" w:space="0" w:color="auto"/>
                                                <w:left w:val="none" w:sz="0" w:space="0" w:color="auto"/>
                                                <w:bottom w:val="none" w:sz="0" w:space="0" w:color="auto"/>
                                                <w:right w:val="none" w:sz="0" w:space="0" w:color="auto"/>
                                              </w:divBdr>
                                              <w:divsChild>
                                                <w:div w:id="778841955">
                                                  <w:marLeft w:val="0"/>
                                                  <w:marRight w:val="0"/>
                                                  <w:marTop w:val="0"/>
                                                  <w:marBottom w:val="0"/>
                                                  <w:divBdr>
                                                    <w:top w:val="none" w:sz="0" w:space="0" w:color="auto"/>
                                                    <w:left w:val="none" w:sz="0" w:space="0" w:color="auto"/>
                                                    <w:bottom w:val="none" w:sz="0" w:space="0" w:color="auto"/>
                                                    <w:right w:val="none" w:sz="0" w:space="0" w:color="auto"/>
                                                  </w:divBdr>
                                                </w:div>
                                                <w:div w:id="1641761975">
                                                  <w:marLeft w:val="0"/>
                                                  <w:marRight w:val="0"/>
                                                  <w:marTop w:val="0"/>
                                                  <w:marBottom w:val="0"/>
                                                  <w:divBdr>
                                                    <w:top w:val="none" w:sz="0" w:space="0" w:color="auto"/>
                                                    <w:left w:val="none" w:sz="0" w:space="0" w:color="auto"/>
                                                    <w:bottom w:val="none" w:sz="0" w:space="0" w:color="auto"/>
                                                    <w:right w:val="none" w:sz="0" w:space="0" w:color="auto"/>
                                                  </w:divBdr>
                                                </w:div>
                                                <w:div w:id="1940522648">
                                                  <w:marLeft w:val="0"/>
                                                  <w:marRight w:val="0"/>
                                                  <w:marTop w:val="0"/>
                                                  <w:marBottom w:val="0"/>
                                                  <w:divBdr>
                                                    <w:top w:val="none" w:sz="0" w:space="0" w:color="auto"/>
                                                    <w:left w:val="none" w:sz="0" w:space="0" w:color="auto"/>
                                                    <w:bottom w:val="none" w:sz="0" w:space="0" w:color="auto"/>
                                                    <w:right w:val="none" w:sz="0" w:space="0" w:color="auto"/>
                                                  </w:divBdr>
                                                </w:div>
                                                <w:div w:id="19842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431340">
      <w:bodyDiv w:val="1"/>
      <w:marLeft w:val="0"/>
      <w:marRight w:val="0"/>
      <w:marTop w:val="0"/>
      <w:marBottom w:val="0"/>
      <w:divBdr>
        <w:top w:val="none" w:sz="0" w:space="0" w:color="auto"/>
        <w:left w:val="none" w:sz="0" w:space="0" w:color="auto"/>
        <w:bottom w:val="none" w:sz="0" w:space="0" w:color="auto"/>
        <w:right w:val="none" w:sz="0" w:space="0" w:color="auto"/>
      </w:divBdr>
      <w:divsChild>
        <w:div w:id="1237860434">
          <w:marLeft w:val="0"/>
          <w:marRight w:val="0"/>
          <w:marTop w:val="0"/>
          <w:marBottom w:val="120"/>
          <w:divBdr>
            <w:top w:val="none" w:sz="0" w:space="0" w:color="auto"/>
            <w:left w:val="none" w:sz="0" w:space="0" w:color="auto"/>
            <w:bottom w:val="none" w:sz="0" w:space="0" w:color="auto"/>
            <w:right w:val="none" w:sz="0" w:space="0" w:color="auto"/>
          </w:divBdr>
          <w:divsChild>
            <w:div w:id="783811296">
              <w:marLeft w:val="0"/>
              <w:marRight w:val="0"/>
              <w:marTop w:val="0"/>
              <w:marBottom w:val="0"/>
              <w:divBdr>
                <w:top w:val="none" w:sz="0" w:space="0" w:color="auto"/>
                <w:left w:val="none" w:sz="0" w:space="0" w:color="auto"/>
                <w:bottom w:val="none" w:sz="0" w:space="0" w:color="auto"/>
                <w:right w:val="none" w:sz="0" w:space="0" w:color="auto"/>
              </w:divBdr>
              <w:divsChild>
                <w:div w:id="58138534">
                  <w:marLeft w:val="0"/>
                  <w:marRight w:val="0"/>
                  <w:marTop w:val="0"/>
                  <w:marBottom w:val="0"/>
                  <w:divBdr>
                    <w:top w:val="none" w:sz="0" w:space="0" w:color="auto"/>
                    <w:left w:val="none" w:sz="0" w:space="0" w:color="auto"/>
                    <w:bottom w:val="none" w:sz="0" w:space="0" w:color="auto"/>
                    <w:right w:val="none" w:sz="0" w:space="0" w:color="auto"/>
                  </w:divBdr>
                  <w:divsChild>
                    <w:div w:id="13357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54051">
      <w:bodyDiv w:val="1"/>
      <w:marLeft w:val="0"/>
      <w:marRight w:val="0"/>
      <w:marTop w:val="0"/>
      <w:marBottom w:val="0"/>
      <w:divBdr>
        <w:top w:val="none" w:sz="0" w:space="0" w:color="auto"/>
        <w:left w:val="none" w:sz="0" w:space="0" w:color="auto"/>
        <w:bottom w:val="none" w:sz="0" w:space="0" w:color="auto"/>
        <w:right w:val="none" w:sz="0" w:space="0" w:color="auto"/>
      </w:divBdr>
    </w:div>
    <w:div w:id="735399032">
      <w:bodyDiv w:val="1"/>
      <w:marLeft w:val="0"/>
      <w:marRight w:val="0"/>
      <w:marTop w:val="0"/>
      <w:marBottom w:val="0"/>
      <w:divBdr>
        <w:top w:val="none" w:sz="0" w:space="0" w:color="auto"/>
        <w:left w:val="none" w:sz="0" w:space="0" w:color="auto"/>
        <w:bottom w:val="none" w:sz="0" w:space="0" w:color="auto"/>
        <w:right w:val="none" w:sz="0" w:space="0" w:color="auto"/>
      </w:divBdr>
    </w:div>
    <w:div w:id="738989754">
      <w:bodyDiv w:val="1"/>
      <w:marLeft w:val="0"/>
      <w:marRight w:val="0"/>
      <w:marTop w:val="0"/>
      <w:marBottom w:val="0"/>
      <w:divBdr>
        <w:top w:val="none" w:sz="0" w:space="0" w:color="auto"/>
        <w:left w:val="none" w:sz="0" w:space="0" w:color="auto"/>
        <w:bottom w:val="none" w:sz="0" w:space="0" w:color="auto"/>
        <w:right w:val="none" w:sz="0" w:space="0" w:color="auto"/>
      </w:divBdr>
    </w:div>
    <w:div w:id="742023763">
      <w:bodyDiv w:val="1"/>
      <w:marLeft w:val="0"/>
      <w:marRight w:val="0"/>
      <w:marTop w:val="0"/>
      <w:marBottom w:val="0"/>
      <w:divBdr>
        <w:top w:val="none" w:sz="0" w:space="0" w:color="auto"/>
        <w:left w:val="none" w:sz="0" w:space="0" w:color="auto"/>
        <w:bottom w:val="none" w:sz="0" w:space="0" w:color="auto"/>
        <w:right w:val="none" w:sz="0" w:space="0" w:color="auto"/>
      </w:divBdr>
      <w:divsChild>
        <w:div w:id="1380714191">
          <w:marLeft w:val="0"/>
          <w:marRight w:val="0"/>
          <w:marTop w:val="0"/>
          <w:marBottom w:val="120"/>
          <w:divBdr>
            <w:top w:val="none" w:sz="0" w:space="0" w:color="auto"/>
            <w:left w:val="none" w:sz="0" w:space="0" w:color="auto"/>
            <w:bottom w:val="none" w:sz="0" w:space="0" w:color="auto"/>
            <w:right w:val="none" w:sz="0" w:space="0" w:color="auto"/>
          </w:divBdr>
          <w:divsChild>
            <w:div w:id="1725638724">
              <w:marLeft w:val="0"/>
              <w:marRight w:val="0"/>
              <w:marTop w:val="0"/>
              <w:marBottom w:val="0"/>
              <w:divBdr>
                <w:top w:val="none" w:sz="0" w:space="0" w:color="auto"/>
                <w:left w:val="none" w:sz="0" w:space="0" w:color="auto"/>
                <w:bottom w:val="single" w:sz="6" w:space="0" w:color="000000"/>
                <w:right w:val="none" w:sz="0" w:space="0" w:color="auto"/>
              </w:divBdr>
              <w:divsChild>
                <w:div w:id="61487771">
                  <w:marLeft w:val="0"/>
                  <w:marRight w:val="0"/>
                  <w:marTop w:val="0"/>
                  <w:marBottom w:val="0"/>
                  <w:divBdr>
                    <w:top w:val="none" w:sz="0" w:space="0" w:color="auto"/>
                    <w:left w:val="none" w:sz="0" w:space="0" w:color="auto"/>
                    <w:bottom w:val="none" w:sz="0" w:space="0" w:color="auto"/>
                    <w:right w:val="none" w:sz="0" w:space="0" w:color="auto"/>
                  </w:divBdr>
                  <w:divsChild>
                    <w:div w:id="1947880040">
                      <w:marLeft w:val="0"/>
                      <w:marRight w:val="0"/>
                      <w:marTop w:val="0"/>
                      <w:marBottom w:val="0"/>
                      <w:divBdr>
                        <w:top w:val="none" w:sz="0" w:space="0" w:color="auto"/>
                        <w:left w:val="none" w:sz="0" w:space="0" w:color="auto"/>
                        <w:bottom w:val="none" w:sz="0" w:space="0" w:color="auto"/>
                        <w:right w:val="none" w:sz="0" w:space="0" w:color="auto"/>
                      </w:divBdr>
                      <w:divsChild>
                        <w:div w:id="15724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0511">
                  <w:marLeft w:val="0"/>
                  <w:marRight w:val="0"/>
                  <w:marTop w:val="0"/>
                  <w:marBottom w:val="0"/>
                  <w:divBdr>
                    <w:top w:val="none" w:sz="0" w:space="0" w:color="auto"/>
                    <w:left w:val="none" w:sz="0" w:space="0" w:color="auto"/>
                    <w:bottom w:val="none" w:sz="0" w:space="0" w:color="auto"/>
                    <w:right w:val="none" w:sz="0" w:space="0" w:color="auto"/>
                  </w:divBdr>
                  <w:divsChild>
                    <w:div w:id="228393353">
                      <w:marLeft w:val="0"/>
                      <w:marRight w:val="0"/>
                      <w:marTop w:val="0"/>
                      <w:marBottom w:val="0"/>
                      <w:divBdr>
                        <w:top w:val="none" w:sz="0" w:space="0" w:color="auto"/>
                        <w:left w:val="none" w:sz="0" w:space="0" w:color="auto"/>
                        <w:bottom w:val="none" w:sz="0" w:space="0" w:color="auto"/>
                        <w:right w:val="none" w:sz="0" w:space="0" w:color="auto"/>
                      </w:divBdr>
                      <w:divsChild>
                        <w:div w:id="3590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8202">
              <w:marLeft w:val="0"/>
              <w:marRight w:val="0"/>
              <w:marTop w:val="0"/>
              <w:marBottom w:val="0"/>
              <w:divBdr>
                <w:top w:val="none" w:sz="0" w:space="0" w:color="auto"/>
                <w:left w:val="none" w:sz="0" w:space="0" w:color="auto"/>
                <w:bottom w:val="none" w:sz="0" w:space="0" w:color="auto"/>
                <w:right w:val="none" w:sz="0" w:space="0" w:color="auto"/>
              </w:divBdr>
              <w:divsChild>
                <w:div w:id="1444306830">
                  <w:marLeft w:val="0"/>
                  <w:marRight w:val="0"/>
                  <w:marTop w:val="0"/>
                  <w:marBottom w:val="0"/>
                  <w:divBdr>
                    <w:top w:val="none" w:sz="0" w:space="0" w:color="auto"/>
                    <w:left w:val="none" w:sz="0" w:space="0" w:color="auto"/>
                    <w:bottom w:val="none" w:sz="0" w:space="0" w:color="auto"/>
                    <w:right w:val="none" w:sz="0" w:space="0" w:color="auto"/>
                  </w:divBdr>
                  <w:divsChild>
                    <w:div w:id="2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90851">
      <w:bodyDiv w:val="1"/>
      <w:marLeft w:val="0"/>
      <w:marRight w:val="0"/>
      <w:marTop w:val="0"/>
      <w:marBottom w:val="0"/>
      <w:divBdr>
        <w:top w:val="none" w:sz="0" w:space="0" w:color="auto"/>
        <w:left w:val="none" w:sz="0" w:space="0" w:color="auto"/>
        <w:bottom w:val="none" w:sz="0" w:space="0" w:color="auto"/>
        <w:right w:val="none" w:sz="0" w:space="0" w:color="auto"/>
      </w:divBdr>
      <w:divsChild>
        <w:div w:id="432434505">
          <w:marLeft w:val="0"/>
          <w:marRight w:val="0"/>
          <w:marTop w:val="0"/>
          <w:marBottom w:val="75"/>
          <w:divBdr>
            <w:top w:val="none" w:sz="0" w:space="0" w:color="auto"/>
            <w:left w:val="none" w:sz="0" w:space="0" w:color="auto"/>
            <w:bottom w:val="none" w:sz="0" w:space="0" w:color="auto"/>
            <w:right w:val="none" w:sz="0" w:space="0" w:color="auto"/>
          </w:divBdr>
        </w:div>
      </w:divsChild>
    </w:div>
    <w:div w:id="766005031">
      <w:bodyDiv w:val="1"/>
      <w:marLeft w:val="0"/>
      <w:marRight w:val="0"/>
      <w:marTop w:val="0"/>
      <w:marBottom w:val="0"/>
      <w:divBdr>
        <w:top w:val="none" w:sz="0" w:space="0" w:color="auto"/>
        <w:left w:val="none" w:sz="0" w:space="0" w:color="auto"/>
        <w:bottom w:val="none" w:sz="0" w:space="0" w:color="auto"/>
        <w:right w:val="none" w:sz="0" w:space="0" w:color="auto"/>
      </w:divBdr>
    </w:div>
    <w:div w:id="779958992">
      <w:bodyDiv w:val="1"/>
      <w:marLeft w:val="0"/>
      <w:marRight w:val="0"/>
      <w:marTop w:val="0"/>
      <w:marBottom w:val="0"/>
      <w:divBdr>
        <w:top w:val="none" w:sz="0" w:space="0" w:color="auto"/>
        <w:left w:val="none" w:sz="0" w:space="0" w:color="auto"/>
        <w:bottom w:val="none" w:sz="0" w:space="0" w:color="auto"/>
        <w:right w:val="none" w:sz="0" w:space="0" w:color="auto"/>
      </w:divBdr>
      <w:divsChild>
        <w:div w:id="575407085">
          <w:marLeft w:val="0"/>
          <w:marRight w:val="0"/>
          <w:marTop w:val="0"/>
          <w:marBottom w:val="0"/>
          <w:divBdr>
            <w:top w:val="none" w:sz="0" w:space="0" w:color="auto"/>
            <w:left w:val="none" w:sz="0" w:space="0" w:color="auto"/>
            <w:bottom w:val="none" w:sz="0" w:space="0" w:color="auto"/>
            <w:right w:val="none" w:sz="0" w:space="0" w:color="auto"/>
          </w:divBdr>
          <w:divsChild>
            <w:div w:id="1787773157">
              <w:marLeft w:val="0"/>
              <w:marRight w:val="0"/>
              <w:marTop w:val="0"/>
              <w:marBottom w:val="0"/>
              <w:divBdr>
                <w:top w:val="none" w:sz="0" w:space="0" w:color="auto"/>
                <w:left w:val="none" w:sz="0" w:space="0" w:color="auto"/>
                <w:bottom w:val="none" w:sz="0" w:space="0" w:color="auto"/>
                <w:right w:val="none" w:sz="0" w:space="0" w:color="auto"/>
              </w:divBdr>
              <w:divsChild>
                <w:div w:id="13390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29380">
      <w:bodyDiv w:val="1"/>
      <w:marLeft w:val="0"/>
      <w:marRight w:val="0"/>
      <w:marTop w:val="0"/>
      <w:marBottom w:val="0"/>
      <w:divBdr>
        <w:top w:val="none" w:sz="0" w:space="0" w:color="auto"/>
        <w:left w:val="none" w:sz="0" w:space="0" w:color="auto"/>
        <w:bottom w:val="none" w:sz="0" w:space="0" w:color="auto"/>
        <w:right w:val="none" w:sz="0" w:space="0" w:color="auto"/>
      </w:divBdr>
      <w:divsChild>
        <w:div w:id="408188227">
          <w:marLeft w:val="0"/>
          <w:marRight w:val="75"/>
          <w:marTop w:val="30"/>
          <w:marBottom w:val="30"/>
          <w:divBdr>
            <w:top w:val="none" w:sz="0" w:space="0" w:color="auto"/>
            <w:left w:val="none" w:sz="0" w:space="0" w:color="auto"/>
            <w:bottom w:val="none" w:sz="0" w:space="0" w:color="auto"/>
            <w:right w:val="none" w:sz="0" w:space="0" w:color="auto"/>
          </w:divBdr>
        </w:div>
        <w:div w:id="521825824">
          <w:marLeft w:val="0"/>
          <w:marRight w:val="75"/>
          <w:marTop w:val="30"/>
          <w:marBottom w:val="30"/>
          <w:divBdr>
            <w:top w:val="none" w:sz="0" w:space="0" w:color="auto"/>
            <w:left w:val="none" w:sz="0" w:space="0" w:color="auto"/>
            <w:bottom w:val="none" w:sz="0" w:space="0" w:color="auto"/>
            <w:right w:val="none" w:sz="0" w:space="0" w:color="auto"/>
          </w:divBdr>
        </w:div>
        <w:div w:id="1043560965">
          <w:marLeft w:val="0"/>
          <w:marRight w:val="75"/>
          <w:marTop w:val="30"/>
          <w:marBottom w:val="30"/>
          <w:divBdr>
            <w:top w:val="none" w:sz="0" w:space="0" w:color="auto"/>
            <w:left w:val="none" w:sz="0" w:space="0" w:color="auto"/>
            <w:bottom w:val="none" w:sz="0" w:space="0" w:color="auto"/>
            <w:right w:val="none" w:sz="0" w:space="0" w:color="auto"/>
          </w:divBdr>
        </w:div>
        <w:div w:id="1737241739">
          <w:marLeft w:val="0"/>
          <w:marRight w:val="75"/>
          <w:marTop w:val="30"/>
          <w:marBottom w:val="30"/>
          <w:divBdr>
            <w:top w:val="none" w:sz="0" w:space="0" w:color="auto"/>
            <w:left w:val="none" w:sz="0" w:space="0" w:color="auto"/>
            <w:bottom w:val="none" w:sz="0" w:space="0" w:color="auto"/>
            <w:right w:val="none" w:sz="0" w:space="0" w:color="auto"/>
          </w:divBdr>
        </w:div>
        <w:div w:id="1922399977">
          <w:marLeft w:val="0"/>
          <w:marRight w:val="75"/>
          <w:marTop w:val="30"/>
          <w:marBottom w:val="30"/>
          <w:divBdr>
            <w:top w:val="none" w:sz="0" w:space="0" w:color="auto"/>
            <w:left w:val="none" w:sz="0" w:space="0" w:color="auto"/>
            <w:bottom w:val="none" w:sz="0" w:space="0" w:color="auto"/>
            <w:right w:val="none" w:sz="0" w:space="0" w:color="auto"/>
          </w:divBdr>
        </w:div>
      </w:divsChild>
    </w:div>
    <w:div w:id="809598309">
      <w:bodyDiv w:val="1"/>
      <w:marLeft w:val="0"/>
      <w:marRight w:val="0"/>
      <w:marTop w:val="0"/>
      <w:marBottom w:val="0"/>
      <w:divBdr>
        <w:top w:val="none" w:sz="0" w:space="0" w:color="auto"/>
        <w:left w:val="none" w:sz="0" w:space="0" w:color="auto"/>
        <w:bottom w:val="none" w:sz="0" w:space="0" w:color="auto"/>
        <w:right w:val="none" w:sz="0" w:space="0" w:color="auto"/>
      </w:divBdr>
    </w:div>
    <w:div w:id="823201288">
      <w:bodyDiv w:val="1"/>
      <w:marLeft w:val="0"/>
      <w:marRight w:val="0"/>
      <w:marTop w:val="0"/>
      <w:marBottom w:val="0"/>
      <w:divBdr>
        <w:top w:val="none" w:sz="0" w:space="0" w:color="auto"/>
        <w:left w:val="none" w:sz="0" w:space="0" w:color="auto"/>
        <w:bottom w:val="none" w:sz="0" w:space="0" w:color="auto"/>
        <w:right w:val="none" w:sz="0" w:space="0" w:color="auto"/>
      </w:divBdr>
      <w:divsChild>
        <w:div w:id="1730569027">
          <w:marLeft w:val="0"/>
          <w:marRight w:val="0"/>
          <w:marTop w:val="0"/>
          <w:marBottom w:val="0"/>
          <w:divBdr>
            <w:top w:val="none" w:sz="0" w:space="0" w:color="auto"/>
            <w:left w:val="none" w:sz="0" w:space="0" w:color="auto"/>
            <w:bottom w:val="none" w:sz="0" w:space="0" w:color="auto"/>
            <w:right w:val="none" w:sz="0" w:space="0" w:color="auto"/>
          </w:divBdr>
          <w:divsChild>
            <w:div w:id="836648693">
              <w:marLeft w:val="0"/>
              <w:marRight w:val="0"/>
              <w:marTop w:val="0"/>
              <w:marBottom w:val="0"/>
              <w:divBdr>
                <w:top w:val="none" w:sz="0" w:space="0" w:color="auto"/>
                <w:left w:val="none" w:sz="0" w:space="0" w:color="auto"/>
                <w:bottom w:val="none" w:sz="0" w:space="0" w:color="auto"/>
                <w:right w:val="none" w:sz="0" w:space="0" w:color="auto"/>
              </w:divBdr>
              <w:divsChild>
                <w:div w:id="1147166648">
                  <w:marLeft w:val="0"/>
                  <w:marRight w:val="0"/>
                  <w:marTop w:val="0"/>
                  <w:marBottom w:val="0"/>
                  <w:divBdr>
                    <w:top w:val="none" w:sz="0" w:space="0" w:color="auto"/>
                    <w:left w:val="none" w:sz="0" w:space="0" w:color="auto"/>
                    <w:bottom w:val="none" w:sz="0" w:space="0" w:color="auto"/>
                    <w:right w:val="none" w:sz="0" w:space="0" w:color="auto"/>
                  </w:divBdr>
                  <w:divsChild>
                    <w:div w:id="11719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077543">
      <w:bodyDiv w:val="1"/>
      <w:marLeft w:val="0"/>
      <w:marRight w:val="0"/>
      <w:marTop w:val="0"/>
      <w:marBottom w:val="0"/>
      <w:divBdr>
        <w:top w:val="none" w:sz="0" w:space="0" w:color="auto"/>
        <w:left w:val="none" w:sz="0" w:space="0" w:color="auto"/>
        <w:bottom w:val="none" w:sz="0" w:space="0" w:color="auto"/>
        <w:right w:val="none" w:sz="0" w:space="0" w:color="auto"/>
      </w:divBdr>
      <w:divsChild>
        <w:div w:id="1477798968">
          <w:marLeft w:val="0"/>
          <w:marRight w:val="0"/>
          <w:marTop w:val="0"/>
          <w:marBottom w:val="0"/>
          <w:divBdr>
            <w:top w:val="none" w:sz="0" w:space="0" w:color="auto"/>
            <w:left w:val="none" w:sz="0" w:space="0" w:color="auto"/>
            <w:bottom w:val="none" w:sz="0" w:space="0" w:color="auto"/>
            <w:right w:val="none" w:sz="0" w:space="0" w:color="auto"/>
          </w:divBdr>
          <w:divsChild>
            <w:div w:id="1904484413">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 w:id="837960499">
      <w:bodyDiv w:val="1"/>
      <w:marLeft w:val="0"/>
      <w:marRight w:val="0"/>
      <w:marTop w:val="0"/>
      <w:marBottom w:val="0"/>
      <w:divBdr>
        <w:top w:val="none" w:sz="0" w:space="0" w:color="auto"/>
        <w:left w:val="none" w:sz="0" w:space="0" w:color="auto"/>
        <w:bottom w:val="none" w:sz="0" w:space="0" w:color="auto"/>
        <w:right w:val="none" w:sz="0" w:space="0" w:color="auto"/>
      </w:divBdr>
    </w:div>
    <w:div w:id="855844935">
      <w:bodyDiv w:val="1"/>
      <w:marLeft w:val="0"/>
      <w:marRight w:val="0"/>
      <w:marTop w:val="0"/>
      <w:marBottom w:val="0"/>
      <w:divBdr>
        <w:top w:val="none" w:sz="0" w:space="0" w:color="auto"/>
        <w:left w:val="none" w:sz="0" w:space="0" w:color="auto"/>
        <w:bottom w:val="none" w:sz="0" w:space="0" w:color="auto"/>
        <w:right w:val="none" w:sz="0" w:space="0" w:color="auto"/>
      </w:divBdr>
    </w:div>
    <w:div w:id="860050632">
      <w:bodyDiv w:val="1"/>
      <w:marLeft w:val="0"/>
      <w:marRight w:val="0"/>
      <w:marTop w:val="0"/>
      <w:marBottom w:val="0"/>
      <w:divBdr>
        <w:top w:val="none" w:sz="0" w:space="0" w:color="auto"/>
        <w:left w:val="none" w:sz="0" w:space="0" w:color="auto"/>
        <w:bottom w:val="none" w:sz="0" w:space="0" w:color="auto"/>
        <w:right w:val="none" w:sz="0" w:space="0" w:color="auto"/>
      </w:divBdr>
      <w:divsChild>
        <w:div w:id="695891160">
          <w:marLeft w:val="0"/>
          <w:marRight w:val="0"/>
          <w:marTop w:val="0"/>
          <w:marBottom w:val="0"/>
          <w:divBdr>
            <w:top w:val="none" w:sz="0" w:space="0" w:color="auto"/>
            <w:left w:val="none" w:sz="0" w:space="0" w:color="auto"/>
            <w:bottom w:val="none" w:sz="0" w:space="0" w:color="auto"/>
            <w:right w:val="none" w:sz="0" w:space="0" w:color="auto"/>
          </w:divBdr>
        </w:div>
      </w:divsChild>
    </w:div>
    <w:div w:id="862478358">
      <w:bodyDiv w:val="1"/>
      <w:marLeft w:val="0"/>
      <w:marRight w:val="0"/>
      <w:marTop w:val="0"/>
      <w:marBottom w:val="0"/>
      <w:divBdr>
        <w:top w:val="none" w:sz="0" w:space="0" w:color="auto"/>
        <w:left w:val="none" w:sz="0" w:space="0" w:color="auto"/>
        <w:bottom w:val="none" w:sz="0" w:space="0" w:color="auto"/>
        <w:right w:val="none" w:sz="0" w:space="0" w:color="auto"/>
      </w:divBdr>
      <w:divsChild>
        <w:div w:id="446432097">
          <w:marLeft w:val="0"/>
          <w:marRight w:val="0"/>
          <w:marTop w:val="0"/>
          <w:marBottom w:val="0"/>
          <w:divBdr>
            <w:top w:val="none" w:sz="0" w:space="0" w:color="auto"/>
            <w:left w:val="none" w:sz="0" w:space="0" w:color="auto"/>
            <w:bottom w:val="none" w:sz="0" w:space="0" w:color="auto"/>
            <w:right w:val="none" w:sz="0" w:space="0" w:color="auto"/>
          </w:divBdr>
          <w:divsChild>
            <w:div w:id="1035497284">
              <w:marLeft w:val="0"/>
              <w:marRight w:val="0"/>
              <w:marTop w:val="0"/>
              <w:marBottom w:val="0"/>
              <w:divBdr>
                <w:top w:val="none" w:sz="0" w:space="0" w:color="auto"/>
                <w:left w:val="none" w:sz="0" w:space="0" w:color="auto"/>
                <w:bottom w:val="none" w:sz="0" w:space="0" w:color="auto"/>
                <w:right w:val="none" w:sz="0" w:space="0" w:color="auto"/>
              </w:divBdr>
              <w:divsChild>
                <w:div w:id="1123307570">
                  <w:marLeft w:val="0"/>
                  <w:marRight w:val="0"/>
                  <w:marTop w:val="0"/>
                  <w:marBottom w:val="0"/>
                  <w:divBdr>
                    <w:top w:val="none" w:sz="0" w:space="0" w:color="auto"/>
                    <w:left w:val="none" w:sz="0" w:space="0" w:color="auto"/>
                    <w:bottom w:val="none" w:sz="0" w:space="0" w:color="auto"/>
                    <w:right w:val="none" w:sz="0" w:space="0" w:color="auto"/>
                  </w:divBdr>
                </w:div>
              </w:divsChild>
            </w:div>
            <w:div w:id="1282567951">
              <w:marLeft w:val="0"/>
              <w:marRight w:val="0"/>
              <w:marTop w:val="0"/>
              <w:marBottom w:val="0"/>
              <w:divBdr>
                <w:top w:val="none" w:sz="0" w:space="0" w:color="auto"/>
                <w:left w:val="none" w:sz="0" w:space="0" w:color="auto"/>
                <w:bottom w:val="none" w:sz="0" w:space="0" w:color="auto"/>
                <w:right w:val="none" w:sz="0" w:space="0" w:color="auto"/>
              </w:divBdr>
              <w:divsChild>
                <w:div w:id="6346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7227">
      <w:bodyDiv w:val="1"/>
      <w:marLeft w:val="0"/>
      <w:marRight w:val="0"/>
      <w:marTop w:val="0"/>
      <w:marBottom w:val="0"/>
      <w:divBdr>
        <w:top w:val="none" w:sz="0" w:space="0" w:color="auto"/>
        <w:left w:val="none" w:sz="0" w:space="0" w:color="auto"/>
        <w:bottom w:val="none" w:sz="0" w:space="0" w:color="auto"/>
        <w:right w:val="none" w:sz="0" w:space="0" w:color="auto"/>
      </w:divBdr>
    </w:div>
    <w:div w:id="895243362">
      <w:bodyDiv w:val="1"/>
      <w:marLeft w:val="0"/>
      <w:marRight w:val="0"/>
      <w:marTop w:val="0"/>
      <w:marBottom w:val="0"/>
      <w:divBdr>
        <w:top w:val="none" w:sz="0" w:space="0" w:color="auto"/>
        <w:left w:val="none" w:sz="0" w:space="0" w:color="auto"/>
        <w:bottom w:val="none" w:sz="0" w:space="0" w:color="auto"/>
        <w:right w:val="none" w:sz="0" w:space="0" w:color="auto"/>
      </w:divBdr>
      <w:divsChild>
        <w:div w:id="233013048">
          <w:marLeft w:val="0"/>
          <w:marRight w:val="0"/>
          <w:marTop w:val="0"/>
          <w:marBottom w:val="0"/>
          <w:divBdr>
            <w:top w:val="none" w:sz="0" w:space="0" w:color="auto"/>
            <w:left w:val="none" w:sz="0" w:space="0" w:color="auto"/>
            <w:bottom w:val="none" w:sz="0" w:space="0" w:color="auto"/>
            <w:right w:val="none" w:sz="0" w:space="0" w:color="auto"/>
          </w:divBdr>
          <w:divsChild>
            <w:div w:id="1932856645">
              <w:marLeft w:val="0"/>
              <w:marRight w:val="0"/>
              <w:marTop w:val="0"/>
              <w:marBottom w:val="0"/>
              <w:divBdr>
                <w:top w:val="none" w:sz="0" w:space="0" w:color="auto"/>
                <w:left w:val="none" w:sz="0" w:space="0" w:color="auto"/>
                <w:bottom w:val="none" w:sz="0" w:space="0" w:color="auto"/>
                <w:right w:val="none" w:sz="0" w:space="0" w:color="auto"/>
              </w:divBdr>
              <w:divsChild>
                <w:div w:id="18024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74875">
      <w:bodyDiv w:val="1"/>
      <w:marLeft w:val="0"/>
      <w:marRight w:val="0"/>
      <w:marTop w:val="0"/>
      <w:marBottom w:val="0"/>
      <w:divBdr>
        <w:top w:val="none" w:sz="0" w:space="0" w:color="auto"/>
        <w:left w:val="none" w:sz="0" w:space="0" w:color="auto"/>
        <w:bottom w:val="none" w:sz="0" w:space="0" w:color="auto"/>
        <w:right w:val="none" w:sz="0" w:space="0" w:color="auto"/>
      </w:divBdr>
    </w:div>
    <w:div w:id="908227484">
      <w:bodyDiv w:val="1"/>
      <w:marLeft w:val="0"/>
      <w:marRight w:val="0"/>
      <w:marTop w:val="0"/>
      <w:marBottom w:val="0"/>
      <w:divBdr>
        <w:top w:val="none" w:sz="0" w:space="0" w:color="auto"/>
        <w:left w:val="none" w:sz="0" w:space="0" w:color="auto"/>
        <w:bottom w:val="none" w:sz="0" w:space="0" w:color="auto"/>
        <w:right w:val="none" w:sz="0" w:space="0" w:color="auto"/>
      </w:divBdr>
      <w:divsChild>
        <w:div w:id="1216546851">
          <w:marLeft w:val="0"/>
          <w:marRight w:val="0"/>
          <w:marTop w:val="0"/>
          <w:marBottom w:val="0"/>
          <w:divBdr>
            <w:top w:val="none" w:sz="0" w:space="0" w:color="auto"/>
            <w:left w:val="none" w:sz="0" w:space="0" w:color="auto"/>
            <w:bottom w:val="none" w:sz="0" w:space="0" w:color="auto"/>
            <w:right w:val="none" w:sz="0" w:space="0" w:color="auto"/>
          </w:divBdr>
          <w:divsChild>
            <w:div w:id="16006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12562">
      <w:bodyDiv w:val="1"/>
      <w:marLeft w:val="0"/>
      <w:marRight w:val="0"/>
      <w:marTop w:val="0"/>
      <w:marBottom w:val="0"/>
      <w:divBdr>
        <w:top w:val="none" w:sz="0" w:space="0" w:color="auto"/>
        <w:left w:val="none" w:sz="0" w:space="0" w:color="auto"/>
        <w:bottom w:val="none" w:sz="0" w:space="0" w:color="auto"/>
        <w:right w:val="none" w:sz="0" w:space="0" w:color="auto"/>
      </w:divBdr>
      <w:divsChild>
        <w:div w:id="804933866">
          <w:marLeft w:val="0"/>
          <w:marRight w:val="0"/>
          <w:marTop w:val="0"/>
          <w:marBottom w:val="660"/>
          <w:divBdr>
            <w:top w:val="none" w:sz="0" w:space="0" w:color="auto"/>
            <w:left w:val="none" w:sz="0" w:space="0" w:color="auto"/>
            <w:bottom w:val="none" w:sz="0" w:space="0" w:color="auto"/>
            <w:right w:val="none" w:sz="0" w:space="0" w:color="auto"/>
          </w:divBdr>
        </w:div>
        <w:div w:id="1228685631">
          <w:marLeft w:val="0"/>
          <w:marRight w:val="0"/>
          <w:marTop w:val="0"/>
          <w:marBottom w:val="0"/>
          <w:divBdr>
            <w:top w:val="none" w:sz="0" w:space="0" w:color="auto"/>
            <w:left w:val="none" w:sz="0" w:space="0" w:color="auto"/>
            <w:bottom w:val="none" w:sz="0" w:space="0" w:color="auto"/>
            <w:right w:val="none" w:sz="0" w:space="0" w:color="auto"/>
          </w:divBdr>
        </w:div>
      </w:divsChild>
    </w:div>
    <w:div w:id="921065531">
      <w:bodyDiv w:val="1"/>
      <w:marLeft w:val="0"/>
      <w:marRight w:val="0"/>
      <w:marTop w:val="0"/>
      <w:marBottom w:val="0"/>
      <w:divBdr>
        <w:top w:val="none" w:sz="0" w:space="0" w:color="auto"/>
        <w:left w:val="none" w:sz="0" w:space="0" w:color="auto"/>
        <w:bottom w:val="none" w:sz="0" w:space="0" w:color="auto"/>
        <w:right w:val="none" w:sz="0" w:space="0" w:color="auto"/>
      </w:divBdr>
      <w:divsChild>
        <w:div w:id="435712616">
          <w:marLeft w:val="0"/>
          <w:marRight w:val="0"/>
          <w:marTop w:val="0"/>
          <w:marBottom w:val="0"/>
          <w:divBdr>
            <w:top w:val="none" w:sz="0" w:space="0" w:color="auto"/>
            <w:left w:val="none" w:sz="0" w:space="0" w:color="auto"/>
            <w:bottom w:val="none" w:sz="0" w:space="0" w:color="auto"/>
            <w:right w:val="none" w:sz="0" w:space="0" w:color="auto"/>
          </w:divBdr>
        </w:div>
      </w:divsChild>
    </w:div>
    <w:div w:id="921598958">
      <w:bodyDiv w:val="1"/>
      <w:marLeft w:val="0"/>
      <w:marRight w:val="0"/>
      <w:marTop w:val="0"/>
      <w:marBottom w:val="0"/>
      <w:divBdr>
        <w:top w:val="none" w:sz="0" w:space="0" w:color="auto"/>
        <w:left w:val="none" w:sz="0" w:space="0" w:color="auto"/>
        <w:bottom w:val="none" w:sz="0" w:space="0" w:color="auto"/>
        <w:right w:val="none" w:sz="0" w:space="0" w:color="auto"/>
      </w:divBdr>
    </w:div>
    <w:div w:id="928587794">
      <w:bodyDiv w:val="1"/>
      <w:marLeft w:val="0"/>
      <w:marRight w:val="0"/>
      <w:marTop w:val="0"/>
      <w:marBottom w:val="0"/>
      <w:divBdr>
        <w:top w:val="none" w:sz="0" w:space="0" w:color="auto"/>
        <w:left w:val="none" w:sz="0" w:space="0" w:color="auto"/>
        <w:bottom w:val="none" w:sz="0" w:space="0" w:color="auto"/>
        <w:right w:val="none" w:sz="0" w:space="0" w:color="auto"/>
      </w:divBdr>
    </w:div>
    <w:div w:id="928932026">
      <w:bodyDiv w:val="1"/>
      <w:marLeft w:val="0"/>
      <w:marRight w:val="0"/>
      <w:marTop w:val="0"/>
      <w:marBottom w:val="0"/>
      <w:divBdr>
        <w:top w:val="none" w:sz="0" w:space="0" w:color="auto"/>
        <w:left w:val="none" w:sz="0" w:space="0" w:color="auto"/>
        <w:bottom w:val="none" w:sz="0" w:space="0" w:color="auto"/>
        <w:right w:val="none" w:sz="0" w:space="0" w:color="auto"/>
      </w:divBdr>
    </w:div>
    <w:div w:id="934939144">
      <w:bodyDiv w:val="1"/>
      <w:marLeft w:val="0"/>
      <w:marRight w:val="0"/>
      <w:marTop w:val="0"/>
      <w:marBottom w:val="0"/>
      <w:divBdr>
        <w:top w:val="none" w:sz="0" w:space="0" w:color="auto"/>
        <w:left w:val="none" w:sz="0" w:space="0" w:color="auto"/>
        <w:bottom w:val="none" w:sz="0" w:space="0" w:color="auto"/>
        <w:right w:val="none" w:sz="0" w:space="0" w:color="auto"/>
      </w:divBdr>
    </w:div>
    <w:div w:id="941500216">
      <w:bodyDiv w:val="1"/>
      <w:marLeft w:val="0"/>
      <w:marRight w:val="0"/>
      <w:marTop w:val="0"/>
      <w:marBottom w:val="0"/>
      <w:divBdr>
        <w:top w:val="none" w:sz="0" w:space="0" w:color="auto"/>
        <w:left w:val="none" w:sz="0" w:space="0" w:color="auto"/>
        <w:bottom w:val="none" w:sz="0" w:space="0" w:color="auto"/>
        <w:right w:val="none" w:sz="0" w:space="0" w:color="auto"/>
      </w:divBdr>
    </w:div>
    <w:div w:id="954948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8306">
          <w:marLeft w:val="0"/>
          <w:marRight w:val="0"/>
          <w:marTop w:val="0"/>
          <w:marBottom w:val="0"/>
          <w:divBdr>
            <w:top w:val="none" w:sz="0" w:space="0" w:color="auto"/>
            <w:left w:val="none" w:sz="0" w:space="0" w:color="auto"/>
            <w:bottom w:val="none" w:sz="0" w:space="0" w:color="auto"/>
            <w:right w:val="none" w:sz="0" w:space="0" w:color="auto"/>
          </w:divBdr>
          <w:divsChild>
            <w:div w:id="109323398">
              <w:marLeft w:val="0"/>
              <w:marRight w:val="0"/>
              <w:marTop w:val="0"/>
              <w:marBottom w:val="0"/>
              <w:divBdr>
                <w:top w:val="none" w:sz="0" w:space="0" w:color="auto"/>
                <w:left w:val="none" w:sz="0" w:space="0" w:color="auto"/>
                <w:bottom w:val="none" w:sz="0" w:space="0" w:color="auto"/>
                <w:right w:val="none" w:sz="0" w:space="0" w:color="auto"/>
              </w:divBdr>
              <w:divsChild>
                <w:div w:id="1901209916">
                  <w:marLeft w:val="0"/>
                  <w:marRight w:val="0"/>
                  <w:marTop w:val="0"/>
                  <w:marBottom w:val="0"/>
                  <w:divBdr>
                    <w:top w:val="none" w:sz="0" w:space="0" w:color="auto"/>
                    <w:left w:val="none" w:sz="0" w:space="0" w:color="auto"/>
                    <w:bottom w:val="none" w:sz="0" w:space="0" w:color="auto"/>
                    <w:right w:val="none" w:sz="0" w:space="0" w:color="auto"/>
                  </w:divBdr>
                  <w:divsChild>
                    <w:div w:id="10675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8188">
      <w:bodyDiv w:val="1"/>
      <w:marLeft w:val="0"/>
      <w:marRight w:val="0"/>
      <w:marTop w:val="0"/>
      <w:marBottom w:val="0"/>
      <w:divBdr>
        <w:top w:val="none" w:sz="0" w:space="0" w:color="auto"/>
        <w:left w:val="none" w:sz="0" w:space="0" w:color="auto"/>
        <w:bottom w:val="none" w:sz="0" w:space="0" w:color="auto"/>
        <w:right w:val="none" w:sz="0" w:space="0" w:color="auto"/>
      </w:divBdr>
    </w:div>
    <w:div w:id="969290350">
      <w:bodyDiv w:val="1"/>
      <w:marLeft w:val="0"/>
      <w:marRight w:val="0"/>
      <w:marTop w:val="0"/>
      <w:marBottom w:val="0"/>
      <w:divBdr>
        <w:top w:val="none" w:sz="0" w:space="0" w:color="auto"/>
        <w:left w:val="none" w:sz="0" w:space="0" w:color="auto"/>
        <w:bottom w:val="none" w:sz="0" w:space="0" w:color="auto"/>
        <w:right w:val="none" w:sz="0" w:space="0" w:color="auto"/>
      </w:divBdr>
      <w:divsChild>
        <w:div w:id="183137596">
          <w:marLeft w:val="0"/>
          <w:marRight w:val="0"/>
          <w:marTop w:val="100"/>
          <w:marBottom w:val="100"/>
          <w:divBdr>
            <w:top w:val="none" w:sz="0" w:space="0" w:color="auto"/>
            <w:left w:val="none" w:sz="0" w:space="0" w:color="auto"/>
            <w:bottom w:val="none" w:sz="0" w:space="0" w:color="auto"/>
            <w:right w:val="none" w:sz="0" w:space="0" w:color="auto"/>
          </w:divBdr>
          <w:divsChild>
            <w:div w:id="8655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1216">
      <w:bodyDiv w:val="1"/>
      <w:marLeft w:val="0"/>
      <w:marRight w:val="0"/>
      <w:marTop w:val="0"/>
      <w:marBottom w:val="0"/>
      <w:divBdr>
        <w:top w:val="none" w:sz="0" w:space="0" w:color="auto"/>
        <w:left w:val="none" w:sz="0" w:space="0" w:color="auto"/>
        <w:bottom w:val="none" w:sz="0" w:space="0" w:color="auto"/>
        <w:right w:val="none" w:sz="0" w:space="0" w:color="auto"/>
      </w:divBdr>
      <w:divsChild>
        <w:div w:id="2124962203">
          <w:marLeft w:val="0"/>
          <w:marRight w:val="0"/>
          <w:marTop w:val="0"/>
          <w:marBottom w:val="0"/>
          <w:divBdr>
            <w:top w:val="none" w:sz="0" w:space="0" w:color="auto"/>
            <w:left w:val="none" w:sz="0" w:space="0" w:color="auto"/>
            <w:bottom w:val="none" w:sz="0" w:space="0" w:color="auto"/>
            <w:right w:val="none" w:sz="0" w:space="0" w:color="auto"/>
          </w:divBdr>
          <w:divsChild>
            <w:div w:id="758865326">
              <w:marLeft w:val="0"/>
              <w:marRight w:val="0"/>
              <w:marTop w:val="0"/>
              <w:marBottom w:val="0"/>
              <w:divBdr>
                <w:top w:val="none" w:sz="0" w:space="0" w:color="auto"/>
                <w:left w:val="none" w:sz="0" w:space="0" w:color="auto"/>
                <w:bottom w:val="none" w:sz="0" w:space="0" w:color="auto"/>
                <w:right w:val="none" w:sz="0" w:space="0" w:color="auto"/>
              </w:divBdr>
              <w:divsChild>
                <w:div w:id="3118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6442">
      <w:bodyDiv w:val="1"/>
      <w:marLeft w:val="0"/>
      <w:marRight w:val="0"/>
      <w:marTop w:val="0"/>
      <w:marBottom w:val="0"/>
      <w:divBdr>
        <w:top w:val="none" w:sz="0" w:space="0" w:color="auto"/>
        <w:left w:val="none" w:sz="0" w:space="0" w:color="auto"/>
        <w:bottom w:val="none" w:sz="0" w:space="0" w:color="auto"/>
        <w:right w:val="none" w:sz="0" w:space="0" w:color="auto"/>
      </w:divBdr>
      <w:divsChild>
        <w:div w:id="567764291">
          <w:marLeft w:val="0"/>
          <w:marRight w:val="0"/>
          <w:marTop w:val="0"/>
          <w:marBottom w:val="0"/>
          <w:divBdr>
            <w:top w:val="none" w:sz="0" w:space="0" w:color="auto"/>
            <w:left w:val="none" w:sz="0" w:space="0" w:color="auto"/>
            <w:bottom w:val="none" w:sz="0" w:space="0" w:color="auto"/>
            <w:right w:val="none" w:sz="0" w:space="0" w:color="auto"/>
          </w:divBdr>
        </w:div>
        <w:div w:id="1262297482">
          <w:marLeft w:val="0"/>
          <w:marRight w:val="0"/>
          <w:marTop w:val="0"/>
          <w:marBottom w:val="0"/>
          <w:divBdr>
            <w:top w:val="none" w:sz="0" w:space="0" w:color="auto"/>
            <w:left w:val="none" w:sz="0" w:space="0" w:color="auto"/>
            <w:bottom w:val="none" w:sz="0" w:space="0" w:color="auto"/>
            <w:right w:val="none" w:sz="0" w:space="0" w:color="auto"/>
          </w:divBdr>
        </w:div>
        <w:div w:id="1473059213">
          <w:marLeft w:val="0"/>
          <w:marRight w:val="0"/>
          <w:marTop w:val="0"/>
          <w:marBottom w:val="0"/>
          <w:divBdr>
            <w:top w:val="none" w:sz="0" w:space="0" w:color="auto"/>
            <w:left w:val="none" w:sz="0" w:space="0" w:color="auto"/>
            <w:bottom w:val="none" w:sz="0" w:space="0" w:color="auto"/>
            <w:right w:val="none" w:sz="0" w:space="0" w:color="auto"/>
          </w:divBdr>
        </w:div>
        <w:div w:id="1819685248">
          <w:marLeft w:val="0"/>
          <w:marRight w:val="0"/>
          <w:marTop w:val="0"/>
          <w:marBottom w:val="0"/>
          <w:divBdr>
            <w:top w:val="none" w:sz="0" w:space="0" w:color="auto"/>
            <w:left w:val="none" w:sz="0" w:space="0" w:color="auto"/>
            <w:bottom w:val="none" w:sz="0" w:space="0" w:color="auto"/>
            <w:right w:val="none" w:sz="0" w:space="0" w:color="auto"/>
          </w:divBdr>
        </w:div>
      </w:divsChild>
    </w:div>
    <w:div w:id="980885490">
      <w:bodyDiv w:val="1"/>
      <w:marLeft w:val="0"/>
      <w:marRight w:val="0"/>
      <w:marTop w:val="0"/>
      <w:marBottom w:val="0"/>
      <w:divBdr>
        <w:top w:val="none" w:sz="0" w:space="0" w:color="auto"/>
        <w:left w:val="none" w:sz="0" w:space="0" w:color="auto"/>
        <w:bottom w:val="none" w:sz="0" w:space="0" w:color="auto"/>
        <w:right w:val="none" w:sz="0" w:space="0" w:color="auto"/>
      </w:divBdr>
      <w:divsChild>
        <w:div w:id="2048287529">
          <w:marLeft w:val="0"/>
          <w:marRight w:val="0"/>
          <w:marTop w:val="100"/>
          <w:marBottom w:val="100"/>
          <w:divBdr>
            <w:top w:val="none" w:sz="0" w:space="0" w:color="auto"/>
            <w:left w:val="none" w:sz="0" w:space="0" w:color="auto"/>
            <w:bottom w:val="none" w:sz="0" w:space="0" w:color="auto"/>
            <w:right w:val="none" w:sz="0" w:space="0" w:color="auto"/>
          </w:divBdr>
          <w:divsChild>
            <w:div w:id="2771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2521">
      <w:bodyDiv w:val="1"/>
      <w:marLeft w:val="0"/>
      <w:marRight w:val="0"/>
      <w:marTop w:val="0"/>
      <w:marBottom w:val="0"/>
      <w:divBdr>
        <w:top w:val="none" w:sz="0" w:space="0" w:color="auto"/>
        <w:left w:val="none" w:sz="0" w:space="0" w:color="auto"/>
        <w:bottom w:val="none" w:sz="0" w:space="0" w:color="auto"/>
        <w:right w:val="none" w:sz="0" w:space="0" w:color="auto"/>
      </w:divBdr>
    </w:div>
    <w:div w:id="987512128">
      <w:bodyDiv w:val="1"/>
      <w:marLeft w:val="0"/>
      <w:marRight w:val="0"/>
      <w:marTop w:val="0"/>
      <w:marBottom w:val="0"/>
      <w:divBdr>
        <w:top w:val="none" w:sz="0" w:space="0" w:color="auto"/>
        <w:left w:val="none" w:sz="0" w:space="0" w:color="auto"/>
        <w:bottom w:val="none" w:sz="0" w:space="0" w:color="auto"/>
        <w:right w:val="none" w:sz="0" w:space="0" w:color="auto"/>
      </w:divBdr>
    </w:div>
    <w:div w:id="989138434">
      <w:bodyDiv w:val="1"/>
      <w:marLeft w:val="0"/>
      <w:marRight w:val="0"/>
      <w:marTop w:val="0"/>
      <w:marBottom w:val="0"/>
      <w:divBdr>
        <w:top w:val="none" w:sz="0" w:space="0" w:color="auto"/>
        <w:left w:val="none" w:sz="0" w:space="0" w:color="auto"/>
        <w:bottom w:val="none" w:sz="0" w:space="0" w:color="auto"/>
        <w:right w:val="none" w:sz="0" w:space="0" w:color="auto"/>
      </w:divBdr>
    </w:div>
    <w:div w:id="991980130">
      <w:bodyDiv w:val="1"/>
      <w:marLeft w:val="0"/>
      <w:marRight w:val="0"/>
      <w:marTop w:val="0"/>
      <w:marBottom w:val="0"/>
      <w:divBdr>
        <w:top w:val="none" w:sz="0" w:space="0" w:color="auto"/>
        <w:left w:val="none" w:sz="0" w:space="0" w:color="auto"/>
        <w:bottom w:val="none" w:sz="0" w:space="0" w:color="auto"/>
        <w:right w:val="none" w:sz="0" w:space="0" w:color="auto"/>
      </w:divBdr>
    </w:div>
    <w:div w:id="993950458">
      <w:bodyDiv w:val="1"/>
      <w:marLeft w:val="0"/>
      <w:marRight w:val="0"/>
      <w:marTop w:val="0"/>
      <w:marBottom w:val="0"/>
      <w:divBdr>
        <w:top w:val="none" w:sz="0" w:space="0" w:color="auto"/>
        <w:left w:val="none" w:sz="0" w:space="0" w:color="auto"/>
        <w:bottom w:val="none" w:sz="0" w:space="0" w:color="auto"/>
        <w:right w:val="none" w:sz="0" w:space="0" w:color="auto"/>
      </w:divBdr>
      <w:divsChild>
        <w:div w:id="1988895021">
          <w:marLeft w:val="0"/>
          <w:marRight w:val="0"/>
          <w:marTop w:val="0"/>
          <w:marBottom w:val="0"/>
          <w:divBdr>
            <w:top w:val="none" w:sz="0" w:space="0" w:color="auto"/>
            <w:left w:val="none" w:sz="0" w:space="0" w:color="auto"/>
            <w:bottom w:val="none" w:sz="0" w:space="0" w:color="auto"/>
            <w:right w:val="none" w:sz="0" w:space="0" w:color="auto"/>
          </w:divBdr>
          <w:divsChild>
            <w:div w:id="1751000817">
              <w:marLeft w:val="0"/>
              <w:marRight w:val="0"/>
              <w:marTop w:val="0"/>
              <w:marBottom w:val="0"/>
              <w:divBdr>
                <w:top w:val="none" w:sz="0" w:space="0" w:color="auto"/>
                <w:left w:val="none" w:sz="0" w:space="0" w:color="auto"/>
                <w:bottom w:val="none" w:sz="0" w:space="0" w:color="auto"/>
                <w:right w:val="none" w:sz="0" w:space="0" w:color="auto"/>
              </w:divBdr>
              <w:divsChild>
                <w:div w:id="184632441">
                  <w:marLeft w:val="0"/>
                  <w:marRight w:val="0"/>
                  <w:marTop w:val="0"/>
                  <w:marBottom w:val="0"/>
                  <w:divBdr>
                    <w:top w:val="none" w:sz="0" w:space="0" w:color="auto"/>
                    <w:left w:val="none" w:sz="0" w:space="0" w:color="auto"/>
                    <w:bottom w:val="none" w:sz="0" w:space="0" w:color="auto"/>
                    <w:right w:val="none" w:sz="0" w:space="0" w:color="auto"/>
                  </w:divBdr>
                  <w:divsChild>
                    <w:div w:id="997028499">
                      <w:marLeft w:val="0"/>
                      <w:marRight w:val="0"/>
                      <w:marTop w:val="0"/>
                      <w:marBottom w:val="0"/>
                      <w:divBdr>
                        <w:top w:val="none" w:sz="0" w:space="0" w:color="auto"/>
                        <w:left w:val="none" w:sz="0" w:space="0" w:color="auto"/>
                        <w:bottom w:val="none" w:sz="0" w:space="0" w:color="auto"/>
                        <w:right w:val="none" w:sz="0" w:space="0" w:color="auto"/>
                      </w:divBdr>
                      <w:divsChild>
                        <w:div w:id="352998267">
                          <w:marLeft w:val="0"/>
                          <w:marRight w:val="0"/>
                          <w:marTop w:val="0"/>
                          <w:marBottom w:val="0"/>
                          <w:divBdr>
                            <w:top w:val="none" w:sz="0" w:space="0" w:color="auto"/>
                            <w:left w:val="none" w:sz="0" w:space="0" w:color="auto"/>
                            <w:bottom w:val="none" w:sz="0" w:space="0" w:color="auto"/>
                            <w:right w:val="none" w:sz="0" w:space="0" w:color="auto"/>
                          </w:divBdr>
                          <w:divsChild>
                            <w:div w:id="212931536">
                              <w:marLeft w:val="0"/>
                              <w:marRight w:val="0"/>
                              <w:marTop w:val="0"/>
                              <w:marBottom w:val="0"/>
                              <w:divBdr>
                                <w:top w:val="none" w:sz="0" w:space="0" w:color="auto"/>
                                <w:left w:val="none" w:sz="0" w:space="0" w:color="auto"/>
                                <w:bottom w:val="none" w:sz="0" w:space="0" w:color="auto"/>
                                <w:right w:val="none" w:sz="0" w:space="0" w:color="auto"/>
                              </w:divBdr>
                              <w:divsChild>
                                <w:div w:id="2077511272">
                                  <w:marLeft w:val="0"/>
                                  <w:marRight w:val="0"/>
                                  <w:marTop w:val="0"/>
                                  <w:marBottom w:val="0"/>
                                  <w:divBdr>
                                    <w:top w:val="none" w:sz="0" w:space="0" w:color="auto"/>
                                    <w:left w:val="none" w:sz="0" w:space="0" w:color="auto"/>
                                    <w:bottom w:val="none" w:sz="0" w:space="0" w:color="auto"/>
                                    <w:right w:val="none" w:sz="0" w:space="0" w:color="auto"/>
                                  </w:divBdr>
                                  <w:divsChild>
                                    <w:div w:id="672147008">
                                      <w:marLeft w:val="0"/>
                                      <w:marRight w:val="0"/>
                                      <w:marTop w:val="0"/>
                                      <w:marBottom w:val="0"/>
                                      <w:divBdr>
                                        <w:top w:val="none" w:sz="0" w:space="0" w:color="auto"/>
                                        <w:left w:val="none" w:sz="0" w:space="0" w:color="auto"/>
                                        <w:bottom w:val="none" w:sz="0" w:space="0" w:color="auto"/>
                                        <w:right w:val="none" w:sz="0" w:space="0" w:color="auto"/>
                                      </w:divBdr>
                                      <w:divsChild>
                                        <w:div w:id="108820533">
                                          <w:marLeft w:val="0"/>
                                          <w:marRight w:val="0"/>
                                          <w:marTop w:val="0"/>
                                          <w:marBottom w:val="0"/>
                                          <w:divBdr>
                                            <w:top w:val="none" w:sz="0" w:space="0" w:color="auto"/>
                                            <w:left w:val="none" w:sz="0" w:space="0" w:color="auto"/>
                                            <w:bottom w:val="none" w:sz="0" w:space="0" w:color="auto"/>
                                            <w:right w:val="none" w:sz="0" w:space="0" w:color="auto"/>
                                          </w:divBdr>
                                          <w:divsChild>
                                            <w:div w:id="1029063955">
                                              <w:marLeft w:val="0"/>
                                              <w:marRight w:val="0"/>
                                              <w:marTop w:val="0"/>
                                              <w:marBottom w:val="0"/>
                                              <w:divBdr>
                                                <w:top w:val="none" w:sz="0" w:space="0" w:color="auto"/>
                                                <w:left w:val="none" w:sz="0" w:space="0" w:color="auto"/>
                                                <w:bottom w:val="none" w:sz="0" w:space="0" w:color="auto"/>
                                                <w:right w:val="none" w:sz="0" w:space="0" w:color="auto"/>
                                              </w:divBdr>
                                              <w:divsChild>
                                                <w:div w:id="1994790071">
                                                  <w:marLeft w:val="0"/>
                                                  <w:marRight w:val="90"/>
                                                  <w:marTop w:val="0"/>
                                                  <w:marBottom w:val="0"/>
                                                  <w:divBdr>
                                                    <w:top w:val="none" w:sz="0" w:space="0" w:color="auto"/>
                                                    <w:left w:val="none" w:sz="0" w:space="0" w:color="auto"/>
                                                    <w:bottom w:val="none" w:sz="0" w:space="0" w:color="auto"/>
                                                    <w:right w:val="none" w:sz="0" w:space="0" w:color="auto"/>
                                                  </w:divBdr>
                                                  <w:divsChild>
                                                    <w:div w:id="1000693229">
                                                      <w:marLeft w:val="0"/>
                                                      <w:marRight w:val="0"/>
                                                      <w:marTop w:val="0"/>
                                                      <w:marBottom w:val="0"/>
                                                      <w:divBdr>
                                                        <w:top w:val="none" w:sz="0" w:space="0" w:color="auto"/>
                                                        <w:left w:val="none" w:sz="0" w:space="0" w:color="auto"/>
                                                        <w:bottom w:val="none" w:sz="0" w:space="0" w:color="auto"/>
                                                        <w:right w:val="none" w:sz="0" w:space="0" w:color="auto"/>
                                                      </w:divBdr>
                                                      <w:divsChild>
                                                        <w:div w:id="1988822511">
                                                          <w:marLeft w:val="0"/>
                                                          <w:marRight w:val="0"/>
                                                          <w:marTop w:val="0"/>
                                                          <w:marBottom w:val="0"/>
                                                          <w:divBdr>
                                                            <w:top w:val="none" w:sz="0" w:space="0" w:color="auto"/>
                                                            <w:left w:val="none" w:sz="0" w:space="0" w:color="auto"/>
                                                            <w:bottom w:val="none" w:sz="0" w:space="0" w:color="auto"/>
                                                            <w:right w:val="none" w:sz="0" w:space="0" w:color="auto"/>
                                                          </w:divBdr>
                                                          <w:divsChild>
                                                            <w:div w:id="1048803286">
                                                              <w:marLeft w:val="0"/>
                                                              <w:marRight w:val="0"/>
                                                              <w:marTop w:val="0"/>
                                                              <w:marBottom w:val="0"/>
                                                              <w:divBdr>
                                                                <w:top w:val="none" w:sz="0" w:space="0" w:color="auto"/>
                                                                <w:left w:val="none" w:sz="0" w:space="0" w:color="auto"/>
                                                                <w:bottom w:val="none" w:sz="0" w:space="0" w:color="auto"/>
                                                                <w:right w:val="none" w:sz="0" w:space="0" w:color="auto"/>
                                                              </w:divBdr>
                                                              <w:divsChild>
                                                                <w:div w:id="590815072">
                                                                  <w:marLeft w:val="0"/>
                                                                  <w:marRight w:val="0"/>
                                                                  <w:marTop w:val="0"/>
                                                                  <w:marBottom w:val="105"/>
                                                                  <w:divBdr>
                                                                    <w:top w:val="single" w:sz="6" w:space="0" w:color="EDEDED"/>
                                                                    <w:left w:val="single" w:sz="6" w:space="0" w:color="EDEDED"/>
                                                                    <w:bottom w:val="single" w:sz="6" w:space="0" w:color="EDEDED"/>
                                                                    <w:right w:val="single" w:sz="6" w:space="0" w:color="EDEDED"/>
                                                                  </w:divBdr>
                                                                  <w:divsChild>
                                                                    <w:div w:id="2110739599">
                                                                      <w:marLeft w:val="0"/>
                                                                      <w:marRight w:val="0"/>
                                                                      <w:marTop w:val="0"/>
                                                                      <w:marBottom w:val="0"/>
                                                                      <w:divBdr>
                                                                        <w:top w:val="none" w:sz="0" w:space="0" w:color="auto"/>
                                                                        <w:left w:val="none" w:sz="0" w:space="0" w:color="auto"/>
                                                                        <w:bottom w:val="none" w:sz="0" w:space="0" w:color="auto"/>
                                                                        <w:right w:val="none" w:sz="0" w:space="0" w:color="auto"/>
                                                                      </w:divBdr>
                                                                      <w:divsChild>
                                                                        <w:div w:id="1439108280">
                                                                          <w:marLeft w:val="0"/>
                                                                          <w:marRight w:val="0"/>
                                                                          <w:marTop w:val="0"/>
                                                                          <w:marBottom w:val="0"/>
                                                                          <w:divBdr>
                                                                            <w:top w:val="none" w:sz="0" w:space="0" w:color="auto"/>
                                                                            <w:left w:val="none" w:sz="0" w:space="0" w:color="auto"/>
                                                                            <w:bottom w:val="none" w:sz="0" w:space="0" w:color="auto"/>
                                                                            <w:right w:val="none" w:sz="0" w:space="0" w:color="auto"/>
                                                                          </w:divBdr>
                                                                          <w:divsChild>
                                                                            <w:div w:id="1693678763">
                                                                              <w:marLeft w:val="0"/>
                                                                              <w:marRight w:val="0"/>
                                                                              <w:marTop w:val="0"/>
                                                                              <w:marBottom w:val="0"/>
                                                                              <w:divBdr>
                                                                                <w:top w:val="none" w:sz="0" w:space="0" w:color="auto"/>
                                                                                <w:left w:val="none" w:sz="0" w:space="0" w:color="auto"/>
                                                                                <w:bottom w:val="none" w:sz="0" w:space="0" w:color="auto"/>
                                                                                <w:right w:val="none" w:sz="0" w:space="0" w:color="auto"/>
                                                                              </w:divBdr>
                                                                              <w:divsChild>
                                                                                <w:div w:id="1537160138">
                                                                                  <w:marLeft w:val="180"/>
                                                                                  <w:marRight w:val="180"/>
                                                                                  <w:marTop w:val="0"/>
                                                                                  <w:marBottom w:val="0"/>
                                                                                  <w:divBdr>
                                                                                    <w:top w:val="none" w:sz="0" w:space="0" w:color="auto"/>
                                                                                    <w:left w:val="none" w:sz="0" w:space="0" w:color="auto"/>
                                                                                    <w:bottom w:val="none" w:sz="0" w:space="0" w:color="auto"/>
                                                                                    <w:right w:val="none" w:sz="0" w:space="0" w:color="auto"/>
                                                                                  </w:divBdr>
                                                                                  <w:divsChild>
                                                                                    <w:div w:id="123698804">
                                                                                      <w:marLeft w:val="0"/>
                                                                                      <w:marRight w:val="0"/>
                                                                                      <w:marTop w:val="0"/>
                                                                                      <w:marBottom w:val="0"/>
                                                                                      <w:divBdr>
                                                                                        <w:top w:val="none" w:sz="0" w:space="0" w:color="auto"/>
                                                                                        <w:left w:val="none" w:sz="0" w:space="0" w:color="auto"/>
                                                                                        <w:bottom w:val="none" w:sz="0" w:space="0" w:color="auto"/>
                                                                                        <w:right w:val="none" w:sz="0" w:space="0" w:color="auto"/>
                                                                                      </w:divBdr>
                                                                                      <w:divsChild>
                                                                                        <w:div w:id="598948408">
                                                                                          <w:marLeft w:val="0"/>
                                                                                          <w:marRight w:val="0"/>
                                                                                          <w:marTop w:val="0"/>
                                                                                          <w:marBottom w:val="0"/>
                                                                                          <w:divBdr>
                                                                                            <w:top w:val="none" w:sz="0" w:space="0" w:color="auto"/>
                                                                                            <w:left w:val="none" w:sz="0" w:space="0" w:color="auto"/>
                                                                                            <w:bottom w:val="none" w:sz="0" w:space="0" w:color="auto"/>
                                                                                            <w:right w:val="none" w:sz="0" w:space="0" w:color="auto"/>
                                                                                          </w:divBdr>
                                                                                          <w:divsChild>
                                                                                            <w:div w:id="254293237">
                                                                                              <w:marLeft w:val="0"/>
                                                                                              <w:marRight w:val="0"/>
                                                                                              <w:marTop w:val="0"/>
                                                                                              <w:marBottom w:val="0"/>
                                                                                              <w:divBdr>
                                                                                                <w:top w:val="none" w:sz="0" w:space="0" w:color="auto"/>
                                                                                                <w:left w:val="none" w:sz="0" w:space="0" w:color="auto"/>
                                                                                                <w:bottom w:val="none" w:sz="0" w:space="0" w:color="auto"/>
                                                                                                <w:right w:val="none" w:sz="0" w:space="0" w:color="auto"/>
                                                                                              </w:divBdr>
                                                                                              <w:divsChild>
                                                                                                <w:div w:id="18818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149712">
      <w:bodyDiv w:val="1"/>
      <w:marLeft w:val="0"/>
      <w:marRight w:val="0"/>
      <w:marTop w:val="0"/>
      <w:marBottom w:val="0"/>
      <w:divBdr>
        <w:top w:val="none" w:sz="0" w:space="0" w:color="auto"/>
        <w:left w:val="none" w:sz="0" w:space="0" w:color="auto"/>
        <w:bottom w:val="none" w:sz="0" w:space="0" w:color="auto"/>
        <w:right w:val="none" w:sz="0" w:space="0" w:color="auto"/>
      </w:divBdr>
      <w:divsChild>
        <w:div w:id="970281871">
          <w:marLeft w:val="0"/>
          <w:marRight w:val="0"/>
          <w:marTop w:val="0"/>
          <w:marBottom w:val="0"/>
          <w:divBdr>
            <w:top w:val="none" w:sz="0" w:space="0" w:color="auto"/>
            <w:left w:val="none" w:sz="0" w:space="0" w:color="auto"/>
            <w:bottom w:val="none" w:sz="0" w:space="0" w:color="auto"/>
            <w:right w:val="none" w:sz="0" w:space="0" w:color="auto"/>
          </w:divBdr>
          <w:divsChild>
            <w:div w:id="1869637087">
              <w:marLeft w:val="0"/>
              <w:marRight w:val="0"/>
              <w:marTop w:val="0"/>
              <w:marBottom w:val="0"/>
              <w:divBdr>
                <w:top w:val="none" w:sz="0" w:space="0" w:color="auto"/>
                <w:left w:val="none" w:sz="0" w:space="0" w:color="auto"/>
                <w:bottom w:val="none" w:sz="0" w:space="0" w:color="auto"/>
                <w:right w:val="none" w:sz="0" w:space="0" w:color="auto"/>
              </w:divBdr>
              <w:divsChild>
                <w:div w:id="1094086490">
                  <w:marLeft w:val="0"/>
                  <w:marRight w:val="0"/>
                  <w:marTop w:val="900"/>
                  <w:marBottom w:val="0"/>
                  <w:divBdr>
                    <w:top w:val="none" w:sz="0" w:space="0" w:color="auto"/>
                    <w:left w:val="none" w:sz="0" w:space="0" w:color="auto"/>
                    <w:bottom w:val="none" w:sz="0" w:space="0" w:color="auto"/>
                    <w:right w:val="none" w:sz="0" w:space="0" w:color="auto"/>
                  </w:divBdr>
                  <w:divsChild>
                    <w:div w:id="376856764">
                      <w:marLeft w:val="0"/>
                      <w:marRight w:val="0"/>
                      <w:marTop w:val="0"/>
                      <w:marBottom w:val="0"/>
                      <w:divBdr>
                        <w:top w:val="none" w:sz="0" w:space="0" w:color="auto"/>
                        <w:left w:val="none" w:sz="0" w:space="0" w:color="auto"/>
                        <w:bottom w:val="none" w:sz="0" w:space="0" w:color="auto"/>
                        <w:right w:val="none" w:sz="0" w:space="0" w:color="auto"/>
                      </w:divBdr>
                      <w:divsChild>
                        <w:div w:id="215092339">
                          <w:marLeft w:val="0"/>
                          <w:marRight w:val="0"/>
                          <w:marTop w:val="0"/>
                          <w:marBottom w:val="0"/>
                          <w:divBdr>
                            <w:top w:val="none" w:sz="0" w:space="0" w:color="auto"/>
                            <w:left w:val="none" w:sz="0" w:space="0" w:color="auto"/>
                            <w:bottom w:val="none" w:sz="0" w:space="0" w:color="auto"/>
                            <w:right w:val="none" w:sz="0" w:space="0" w:color="auto"/>
                          </w:divBdr>
                          <w:divsChild>
                            <w:div w:id="1919442701">
                              <w:marLeft w:val="0"/>
                              <w:marRight w:val="0"/>
                              <w:marTop w:val="0"/>
                              <w:marBottom w:val="0"/>
                              <w:divBdr>
                                <w:top w:val="none" w:sz="0" w:space="0" w:color="auto"/>
                                <w:left w:val="single" w:sz="6" w:space="0" w:color="CCCCCC"/>
                                <w:bottom w:val="none" w:sz="0" w:space="0" w:color="auto"/>
                                <w:right w:val="single" w:sz="6" w:space="0" w:color="CCCCCC"/>
                              </w:divBdr>
                              <w:divsChild>
                                <w:div w:id="1030185764">
                                  <w:marLeft w:val="0"/>
                                  <w:marRight w:val="0"/>
                                  <w:marTop w:val="0"/>
                                  <w:marBottom w:val="0"/>
                                  <w:divBdr>
                                    <w:top w:val="none" w:sz="0" w:space="0" w:color="auto"/>
                                    <w:left w:val="none" w:sz="0" w:space="0" w:color="auto"/>
                                    <w:bottom w:val="none" w:sz="0" w:space="0" w:color="auto"/>
                                    <w:right w:val="single" w:sz="6" w:space="15" w:color="CCCCCC"/>
                                  </w:divBdr>
                                  <w:divsChild>
                                    <w:div w:id="1545286458">
                                      <w:marLeft w:val="0"/>
                                      <w:marRight w:val="0"/>
                                      <w:marTop w:val="0"/>
                                      <w:marBottom w:val="0"/>
                                      <w:divBdr>
                                        <w:top w:val="none" w:sz="0" w:space="0" w:color="auto"/>
                                        <w:left w:val="none" w:sz="0" w:space="0" w:color="auto"/>
                                        <w:bottom w:val="none" w:sz="0" w:space="0" w:color="auto"/>
                                        <w:right w:val="none" w:sz="0" w:space="0" w:color="auto"/>
                                      </w:divBdr>
                                      <w:divsChild>
                                        <w:div w:id="767309029">
                                          <w:marLeft w:val="0"/>
                                          <w:marRight w:val="0"/>
                                          <w:marTop w:val="0"/>
                                          <w:marBottom w:val="0"/>
                                          <w:divBdr>
                                            <w:top w:val="none" w:sz="0" w:space="0" w:color="auto"/>
                                            <w:left w:val="none" w:sz="0" w:space="0" w:color="auto"/>
                                            <w:bottom w:val="none" w:sz="0" w:space="0" w:color="auto"/>
                                            <w:right w:val="none" w:sz="0" w:space="0" w:color="auto"/>
                                          </w:divBdr>
                                          <w:divsChild>
                                            <w:div w:id="1583955927">
                                              <w:marLeft w:val="0"/>
                                              <w:marRight w:val="0"/>
                                              <w:marTop w:val="0"/>
                                              <w:marBottom w:val="600"/>
                                              <w:divBdr>
                                                <w:top w:val="none" w:sz="0" w:space="0" w:color="auto"/>
                                                <w:left w:val="none" w:sz="0" w:space="0" w:color="auto"/>
                                                <w:bottom w:val="none" w:sz="0" w:space="0" w:color="auto"/>
                                                <w:right w:val="none" w:sz="0" w:space="0" w:color="auto"/>
                                              </w:divBdr>
                                              <w:divsChild>
                                                <w:div w:id="797063568">
                                                  <w:marLeft w:val="0"/>
                                                  <w:marRight w:val="0"/>
                                                  <w:marTop w:val="0"/>
                                                  <w:marBottom w:val="0"/>
                                                  <w:divBdr>
                                                    <w:top w:val="none" w:sz="0" w:space="0" w:color="auto"/>
                                                    <w:left w:val="none" w:sz="0" w:space="0" w:color="auto"/>
                                                    <w:bottom w:val="none" w:sz="0" w:space="0" w:color="auto"/>
                                                    <w:right w:val="none" w:sz="0" w:space="0" w:color="auto"/>
                                                  </w:divBdr>
                                                </w:div>
                                                <w:div w:id="1239095403">
                                                  <w:marLeft w:val="0"/>
                                                  <w:marRight w:val="0"/>
                                                  <w:marTop w:val="0"/>
                                                  <w:marBottom w:val="0"/>
                                                  <w:divBdr>
                                                    <w:top w:val="none" w:sz="0" w:space="0" w:color="auto"/>
                                                    <w:left w:val="none" w:sz="0" w:space="0" w:color="auto"/>
                                                    <w:bottom w:val="none" w:sz="0" w:space="0" w:color="auto"/>
                                                    <w:right w:val="none" w:sz="0" w:space="0" w:color="auto"/>
                                                  </w:divBdr>
                                                </w:div>
                                                <w:div w:id="1610046752">
                                                  <w:marLeft w:val="0"/>
                                                  <w:marRight w:val="0"/>
                                                  <w:marTop w:val="0"/>
                                                  <w:marBottom w:val="0"/>
                                                  <w:divBdr>
                                                    <w:top w:val="none" w:sz="0" w:space="0" w:color="auto"/>
                                                    <w:left w:val="none" w:sz="0" w:space="0" w:color="auto"/>
                                                    <w:bottom w:val="none" w:sz="0" w:space="0" w:color="auto"/>
                                                    <w:right w:val="none" w:sz="0" w:space="0" w:color="auto"/>
                                                  </w:divBdr>
                                                </w:div>
                                                <w:div w:id="1907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762243">
      <w:bodyDiv w:val="1"/>
      <w:marLeft w:val="0"/>
      <w:marRight w:val="0"/>
      <w:marTop w:val="0"/>
      <w:marBottom w:val="0"/>
      <w:divBdr>
        <w:top w:val="none" w:sz="0" w:space="0" w:color="auto"/>
        <w:left w:val="none" w:sz="0" w:space="0" w:color="auto"/>
        <w:bottom w:val="none" w:sz="0" w:space="0" w:color="auto"/>
        <w:right w:val="none" w:sz="0" w:space="0" w:color="auto"/>
      </w:divBdr>
    </w:div>
    <w:div w:id="1014377485">
      <w:bodyDiv w:val="1"/>
      <w:marLeft w:val="0"/>
      <w:marRight w:val="0"/>
      <w:marTop w:val="0"/>
      <w:marBottom w:val="0"/>
      <w:divBdr>
        <w:top w:val="none" w:sz="0" w:space="0" w:color="auto"/>
        <w:left w:val="none" w:sz="0" w:space="0" w:color="auto"/>
        <w:bottom w:val="none" w:sz="0" w:space="0" w:color="auto"/>
        <w:right w:val="none" w:sz="0" w:space="0" w:color="auto"/>
      </w:divBdr>
    </w:div>
    <w:div w:id="1030372537">
      <w:bodyDiv w:val="1"/>
      <w:marLeft w:val="0"/>
      <w:marRight w:val="0"/>
      <w:marTop w:val="0"/>
      <w:marBottom w:val="0"/>
      <w:divBdr>
        <w:top w:val="none" w:sz="0" w:space="0" w:color="auto"/>
        <w:left w:val="none" w:sz="0" w:space="0" w:color="auto"/>
        <w:bottom w:val="none" w:sz="0" w:space="0" w:color="auto"/>
        <w:right w:val="none" w:sz="0" w:space="0" w:color="auto"/>
      </w:divBdr>
    </w:div>
    <w:div w:id="1031343822">
      <w:bodyDiv w:val="1"/>
      <w:marLeft w:val="0"/>
      <w:marRight w:val="0"/>
      <w:marTop w:val="0"/>
      <w:marBottom w:val="0"/>
      <w:divBdr>
        <w:top w:val="none" w:sz="0" w:space="0" w:color="auto"/>
        <w:left w:val="none" w:sz="0" w:space="0" w:color="auto"/>
        <w:bottom w:val="none" w:sz="0" w:space="0" w:color="auto"/>
        <w:right w:val="none" w:sz="0" w:space="0" w:color="auto"/>
      </w:divBdr>
      <w:divsChild>
        <w:div w:id="1043288605">
          <w:marLeft w:val="0"/>
          <w:marRight w:val="0"/>
          <w:marTop w:val="0"/>
          <w:marBottom w:val="0"/>
          <w:divBdr>
            <w:top w:val="none" w:sz="0" w:space="0" w:color="auto"/>
            <w:left w:val="none" w:sz="0" w:space="0" w:color="auto"/>
            <w:bottom w:val="none" w:sz="0" w:space="0" w:color="auto"/>
            <w:right w:val="none" w:sz="0" w:space="0" w:color="auto"/>
          </w:divBdr>
          <w:divsChild>
            <w:div w:id="1401060125">
              <w:marLeft w:val="0"/>
              <w:marRight w:val="0"/>
              <w:marTop w:val="0"/>
              <w:marBottom w:val="0"/>
              <w:divBdr>
                <w:top w:val="none" w:sz="0" w:space="0" w:color="auto"/>
                <w:left w:val="none" w:sz="0" w:space="0" w:color="auto"/>
                <w:bottom w:val="none" w:sz="0" w:space="0" w:color="auto"/>
                <w:right w:val="none" w:sz="0" w:space="0" w:color="auto"/>
              </w:divBdr>
              <w:divsChild>
                <w:div w:id="16858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8241">
      <w:bodyDiv w:val="1"/>
      <w:marLeft w:val="0"/>
      <w:marRight w:val="0"/>
      <w:marTop w:val="0"/>
      <w:marBottom w:val="0"/>
      <w:divBdr>
        <w:top w:val="none" w:sz="0" w:space="0" w:color="auto"/>
        <w:left w:val="none" w:sz="0" w:space="0" w:color="auto"/>
        <w:bottom w:val="none" w:sz="0" w:space="0" w:color="auto"/>
        <w:right w:val="none" w:sz="0" w:space="0" w:color="auto"/>
      </w:divBdr>
    </w:div>
    <w:div w:id="1040978857">
      <w:bodyDiv w:val="1"/>
      <w:marLeft w:val="0"/>
      <w:marRight w:val="0"/>
      <w:marTop w:val="0"/>
      <w:marBottom w:val="0"/>
      <w:divBdr>
        <w:top w:val="none" w:sz="0" w:space="0" w:color="auto"/>
        <w:left w:val="none" w:sz="0" w:space="0" w:color="auto"/>
        <w:bottom w:val="none" w:sz="0" w:space="0" w:color="auto"/>
        <w:right w:val="none" w:sz="0" w:space="0" w:color="auto"/>
      </w:divBdr>
      <w:divsChild>
        <w:div w:id="2006585223">
          <w:marLeft w:val="0"/>
          <w:marRight w:val="0"/>
          <w:marTop w:val="0"/>
          <w:marBottom w:val="0"/>
          <w:divBdr>
            <w:top w:val="none" w:sz="0" w:space="0" w:color="auto"/>
            <w:left w:val="none" w:sz="0" w:space="0" w:color="auto"/>
            <w:bottom w:val="none" w:sz="0" w:space="0" w:color="auto"/>
            <w:right w:val="none" w:sz="0" w:space="0" w:color="auto"/>
          </w:divBdr>
          <w:divsChild>
            <w:div w:id="1579096662">
              <w:marLeft w:val="0"/>
              <w:marRight w:val="0"/>
              <w:marTop w:val="0"/>
              <w:marBottom w:val="0"/>
              <w:divBdr>
                <w:top w:val="none" w:sz="0" w:space="0" w:color="auto"/>
                <w:left w:val="none" w:sz="0" w:space="0" w:color="auto"/>
                <w:bottom w:val="none" w:sz="0" w:space="0" w:color="auto"/>
                <w:right w:val="none" w:sz="0" w:space="0" w:color="auto"/>
              </w:divBdr>
              <w:divsChild>
                <w:div w:id="1521354985">
                  <w:marLeft w:val="0"/>
                  <w:marRight w:val="0"/>
                  <w:marTop w:val="0"/>
                  <w:marBottom w:val="0"/>
                  <w:divBdr>
                    <w:top w:val="none" w:sz="0" w:space="0" w:color="auto"/>
                    <w:left w:val="none" w:sz="0" w:space="0" w:color="auto"/>
                    <w:bottom w:val="none" w:sz="0" w:space="0" w:color="auto"/>
                    <w:right w:val="none" w:sz="0" w:space="0" w:color="auto"/>
                  </w:divBdr>
                  <w:divsChild>
                    <w:div w:id="11268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4484">
      <w:bodyDiv w:val="1"/>
      <w:marLeft w:val="0"/>
      <w:marRight w:val="0"/>
      <w:marTop w:val="0"/>
      <w:marBottom w:val="0"/>
      <w:divBdr>
        <w:top w:val="none" w:sz="0" w:space="0" w:color="auto"/>
        <w:left w:val="none" w:sz="0" w:space="0" w:color="auto"/>
        <w:bottom w:val="none" w:sz="0" w:space="0" w:color="auto"/>
        <w:right w:val="none" w:sz="0" w:space="0" w:color="auto"/>
      </w:divBdr>
    </w:div>
    <w:div w:id="1058474619">
      <w:bodyDiv w:val="1"/>
      <w:marLeft w:val="0"/>
      <w:marRight w:val="0"/>
      <w:marTop w:val="0"/>
      <w:marBottom w:val="0"/>
      <w:divBdr>
        <w:top w:val="none" w:sz="0" w:space="0" w:color="auto"/>
        <w:left w:val="none" w:sz="0" w:space="0" w:color="auto"/>
        <w:bottom w:val="none" w:sz="0" w:space="0" w:color="auto"/>
        <w:right w:val="none" w:sz="0" w:space="0" w:color="auto"/>
      </w:divBdr>
    </w:div>
    <w:div w:id="1066148990">
      <w:bodyDiv w:val="1"/>
      <w:marLeft w:val="0"/>
      <w:marRight w:val="0"/>
      <w:marTop w:val="0"/>
      <w:marBottom w:val="0"/>
      <w:divBdr>
        <w:top w:val="none" w:sz="0" w:space="0" w:color="auto"/>
        <w:left w:val="none" w:sz="0" w:space="0" w:color="auto"/>
        <w:bottom w:val="none" w:sz="0" w:space="0" w:color="auto"/>
        <w:right w:val="none" w:sz="0" w:space="0" w:color="auto"/>
      </w:divBdr>
      <w:divsChild>
        <w:div w:id="891043596">
          <w:marLeft w:val="0"/>
          <w:marRight w:val="0"/>
          <w:marTop w:val="0"/>
          <w:marBottom w:val="225"/>
          <w:divBdr>
            <w:top w:val="none" w:sz="0" w:space="0" w:color="auto"/>
            <w:left w:val="none" w:sz="0" w:space="0" w:color="auto"/>
            <w:bottom w:val="none" w:sz="0" w:space="0" w:color="auto"/>
            <w:right w:val="none" w:sz="0" w:space="0" w:color="auto"/>
          </w:divBdr>
          <w:divsChild>
            <w:div w:id="338776888">
              <w:marLeft w:val="0"/>
              <w:marRight w:val="0"/>
              <w:marTop w:val="0"/>
              <w:marBottom w:val="0"/>
              <w:divBdr>
                <w:top w:val="none" w:sz="0" w:space="0" w:color="auto"/>
                <w:left w:val="none" w:sz="0" w:space="0" w:color="auto"/>
                <w:bottom w:val="none" w:sz="0" w:space="0" w:color="auto"/>
                <w:right w:val="none" w:sz="0" w:space="0" w:color="auto"/>
              </w:divBdr>
              <w:divsChild>
                <w:div w:id="17507299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2924796">
          <w:marLeft w:val="0"/>
          <w:marRight w:val="0"/>
          <w:marTop w:val="0"/>
          <w:marBottom w:val="150"/>
          <w:divBdr>
            <w:top w:val="none" w:sz="0" w:space="0" w:color="auto"/>
            <w:left w:val="none" w:sz="0" w:space="0" w:color="auto"/>
            <w:bottom w:val="none" w:sz="0" w:space="0" w:color="auto"/>
            <w:right w:val="none" w:sz="0" w:space="0" w:color="auto"/>
          </w:divBdr>
        </w:div>
      </w:divsChild>
    </w:div>
    <w:div w:id="1068961427">
      <w:bodyDiv w:val="1"/>
      <w:marLeft w:val="0"/>
      <w:marRight w:val="0"/>
      <w:marTop w:val="0"/>
      <w:marBottom w:val="0"/>
      <w:divBdr>
        <w:top w:val="none" w:sz="0" w:space="0" w:color="auto"/>
        <w:left w:val="none" w:sz="0" w:space="0" w:color="auto"/>
        <w:bottom w:val="none" w:sz="0" w:space="0" w:color="auto"/>
        <w:right w:val="none" w:sz="0" w:space="0" w:color="auto"/>
      </w:divBdr>
      <w:divsChild>
        <w:div w:id="512375604">
          <w:marLeft w:val="0"/>
          <w:marRight w:val="0"/>
          <w:marTop w:val="240"/>
          <w:marBottom w:val="240"/>
          <w:divBdr>
            <w:top w:val="none" w:sz="0" w:space="0" w:color="auto"/>
            <w:left w:val="none" w:sz="0" w:space="0" w:color="auto"/>
            <w:bottom w:val="none" w:sz="0" w:space="0" w:color="auto"/>
            <w:right w:val="none" w:sz="0" w:space="0" w:color="auto"/>
          </w:divBdr>
          <w:divsChild>
            <w:div w:id="18786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2781">
      <w:bodyDiv w:val="1"/>
      <w:marLeft w:val="0"/>
      <w:marRight w:val="0"/>
      <w:marTop w:val="0"/>
      <w:marBottom w:val="0"/>
      <w:divBdr>
        <w:top w:val="none" w:sz="0" w:space="0" w:color="auto"/>
        <w:left w:val="none" w:sz="0" w:space="0" w:color="auto"/>
        <w:bottom w:val="none" w:sz="0" w:space="0" w:color="auto"/>
        <w:right w:val="none" w:sz="0" w:space="0" w:color="auto"/>
      </w:divBdr>
    </w:div>
    <w:div w:id="1105927702">
      <w:bodyDiv w:val="1"/>
      <w:marLeft w:val="0"/>
      <w:marRight w:val="0"/>
      <w:marTop w:val="0"/>
      <w:marBottom w:val="0"/>
      <w:divBdr>
        <w:top w:val="none" w:sz="0" w:space="0" w:color="auto"/>
        <w:left w:val="none" w:sz="0" w:space="0" w:color="auto"/>
        <w:bottom w:val="none" w:sz="0" w:space="0" w:color="auto"/>
        <w:right w:val="none" w:sz="0" w:space="0" w:color="auto"/>
      </w:divBdr>
    </w:div>
    <w:div w:id="1109396747">
      <w:bodyDiv w:val="1"/>
      <w:marLeft w:val="0"/>
      <w:marRight w:val="0"/>
      <w:marTop w:val="0"/>
      <w:marBottom w:val="0"/>
      <w:divBdr>
        <w:top w:val="none" w:sz="0" w:space="0" w:color="auto"/>
        <w:left w:val="none" w:sz="0" w:space="0" w:color="auto"/>
        <w:bottom w:val="none" w:sz="0" w:space="0" w:color="auto"/>
        <w:right w:val="none" w:sz="0" w:space="0" w:color="auto"/>
      </w:divBdr>
    </w:div>
    <w:div w:id="1111360027">
      <w:bodyDiv w:val="1"/>
      <w:marLeft w:val="0"/>
      <w:marRight w:val="0"/>
      <w:marTop w:val="0"/>
      <w:marBottom w:val="0"/>
      <w:divBdr>
        <w:top w:val="none" w:sz="0" w:space="0" w:color="auto"/>
        <w:left w:val="none" w:sz="0" w:space="0" w:color="auto"/>
        <w:bottom w:val="none" w:sz="0" w:space="0" w:color="auto"/>
        <w:right w:val="none" w:sz="0" w:space="0" w:color="auto"/>
      </w:divBdr>
      <w:divsChild>
        <w:div w:id="1096366279">
          <w:marLeft w:val="0"/>
          <w:marRight w:val="0"/>
          <w:marTop w:val="100"/>
          <w:marBottom w:val="100"/>
          <w:divBdr>
            <w:top w:val="none" w:sz="0" w:space="0" w:color="auto"/>
            <w:left w:val="none" w:sz="0" w:space="0" w:color="auto"/>
            <w:bottom w:val="none" w:sz="0" w:space="0" w:color="auto"/>
            <w:right w:val="none" w:sz="0" w:space="0" w:color="auto"/>
          </w:divBdr>
          <w:divsChild>
            <w:div w:id="3222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7639">
      <w:bodyDiv w:val="1"/>
      <w:marLeft w:val="0"/>
      <w:marRight w:val="0"/>
      <w:marTop w:val="0"/>
      <w:marBottom w:val="0"/>
      <w:divBdr>
        <w:top w:val="none" w:sz="0" w:space="0" w:color="auto"/>
        <w:left w:val="none" w:sz="0" w:space="0" w:color="auto"/>
        <w:bottom w:val="none" w:sz="0" w:space="0" w:color="auto"/>
        <w:right w:val="none" w:sz="0" w:space="0" w:color="auto"/>
      </w:divBdr>
      <w:divsChild>
        <w:div w:id="596181090">
          <w:marLeft w:val="-225"/>
          <w:marRight w:val="-225"/>
          <w:marTop w:val="0"/>
          <w:marBottom w:val="0"/>
          <w:divBdr>
            <w:top w:val="none" w:sz="0" w:space="0" w:color="auto"/>
            <w:left w:val="none" w:sz="0" w:space="0" w:color="auto"/>
            <w:bottom w:val="none" w:sz="0" w:space="0" w:color="auto"/>
            <w:right w:val="none" w:sz="0" w:space="0" w:color="auto"/>
          </w:divBdr>
          <w:divsChild>
            <w:div w:id="59796889">
              <w:marLeft w:val="0"/>
              <w:marRight w:val="0"/>
              <w:marTop w:val="0"/>
              <w:marBottom w:val="0"/>
              <w:divBdr>
                <w:top w:val="none" w:sz="0" w:space="0" w:color="auto"/>
                <w:left w:val="none" w:sz="0" w:space="0" w:color="auto"/>
                <w:bottom w:val="none" w:sz="0" w:space="0" w:color="auto"/>
                <w:right w:val="single" w:sz="6" w:space="11" w:color="DDDDDD"/>
              </w:divBdr>
            </w:div>
          </w:divsChild>
        </w:div>
      </w:divsChild>
    </w:div>
    <w:div w:id="1143350917">
      <w:bodyDiv w:val="1"/>
      <w:marLeft w:val="0"/>
      <w:marRight w:val="0"/>
      <w:marTop w:val="0"/>
      <w:marBottom w:val="0"/>
      <w:divBdr>
        <w:top w:val="none" w:sz="0" w:space="0" w:color="auto"/>
        <w:left w:val="none" w:sz="0" w:space="0" w:color="auto"/>
        <w:bottom w:val="none" w:sz="0" w:space="0" w:color="auto"/>
        <w:right w:val="none" w:sz="0" w:space="0" w:color="auto"/>
      </w:divBdr>
    </w:div>
    <w:div w:id="1156990097">
      <w:bodyDiv w:val="1"/>
      <w:marLeft w:val="0"/>
      <w:marRight w:val="0"/>
      <w:marTop w:val="0"/>
      <w:marBottom w:val="0"/>
      <w:divBdr>
        <w:top w:val="none" w:sz="0" w:space="0" w:color="auto"/>
        <w:left w:val="none" w:sz="0" w:space="0" w:color="auto"/>
        <w:bottom w:val="none" w:sz="0" w:space="0" w:color="auto"/>
        <w:right w:val="none" w:sz="0" w:space="0" w:color="auto"/>
      </w:divBdr>
      <w:divsChild>
        <w:div w:id="1960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169445">
              <w:marLeft w:val="0"/>
              <w:marRight w:val="0"/>
              <w:marTop w:val="0"/>
              <w:marBottom w:val="0"/>
              <w:divBdr>
                <w:top w:val="none" w:sz="0" w:space="0" w:color="auto"/>
                <w:left w:val="none" w:sz="0" w:space="0" w:color="auto"/>
                <w:bottom w:val="none" w:sz="0" w:space="0" w:color="auto"/>
                <w:right w:val="none" w:sz="0" w:space="0" w:color="auto"/>
              </w:divBdr>
              <w:divsChild>
                <w:div w:id="686567931">
                  <w:marLeft w:val="0"/>
                  <w:marRight w:val="0"/>
                  <w:marTop w:val="0"/>
                  <w:marBottom w:val="0"/>
                  <w:divBdr>
                    <w:top w:val="none" w:sz="0" w:space="0" w:color="auto"/>
                    <w:left w:val="none" w:sz="0" w:space="0" w:color="auto"/>
                    <w:bottom w:val="none" w:sz="0" w:space="0" w:color="auto"/>
                    <w:right w:val="none" w:sz="0" w:space="0" w:color="auto"/>
                  </w:divBdr>
                  <w:divsChild>
                    <w:div w:id="349450551">
                      <w:marLeft w:val="0"/>
                      <w:marRight w:val="0"/>
                      <w:marTop w:val="0"/>
                      <w:marBottom w:val="0"/>
                      <w:divBdr>
                        <w:top w:val="none" w:sz="0" w:space="0" w:color="auto"/>
                        <w:left w:val="none" w:sz="0" w:space="0" w:color="auto"/>
                        <w:bottom w:val="none" w:sz="0" w:space="0" w:color="auto"/>
                        <w:right w:val="none" w:sz="0" w:space="0" w:color="auto"/>
                      </w:divBdr>
                      <w:divsChild>
                        <w:div w:id="690911081">
                          <w:marLeft w:val="0"/>
                          <w:marRight w:val="0"/>
                          <w:marTop w:val="0"/>
                          <w:marBottom w:val="0"/>
                          <w:divBdr>
                            <w:top w:val="none" w:sz="0" w:space="0" w:color="auto"/>
                            <w:left w:val="none" w:sz="0" w:space="0" w:color="auto"/>
                            <w:bottom w:val="none" w:sz="0" w:space="0" w:color="auto"/>
                            <w:right w:val="none" w:sz="0" w:space="0" w:color="auto"/>
                          </w:divBdr>
                          <w:divsChild>
                            <w:div w:id="12305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589087">
      <w:bodyDiv w:val="1"/>
      <w:marLeft w:val="0"/>
      <w:marRight w:val="0"/>
      <w:marTop w:val="0"/>
      <w:marBottom w:val="0"/>
      <w:divBdr>
        <w:top w:val="none" w:sz="0" w:space="0" w:color="auto"/>
        <w:left w:val="none" w:sz="0" w:space="0" w:color="auto"/>
        <w:bottom w:val="none" w:sz="0" w:space="0" w:color="auto"/>
        <w:right w:val="none" w:sz="0" w:space="0" w:color="auto"/>
      </w:divBdr>
      <w:divsChild>
        <w:div w:id="799080760">
          <w:marLeft w:val="0"/>
          <w:marRight w:val="0"/>
          <w:marTop w:val="0"/>
          <w:marBottom w:val="0"/>
          <w:divBdr>
            <w:top w:val="none" w:sz="0" w:space="0" w:color="auto"/>
            <w:left w:val="none" w:sz="0" w:space="0" w:color="auto"/>
            <w:bottom w:val="none" w:sz="0" w:space="0" w:color="auto"/>
            <w:right w:val="none" w:sz="0" w:space="0" w:color="auto"/>
          </w:divBdr>
          <w:divsChild>
            <w:div w:id="1814983946">
              <w:marLeft w:val="0"/>
              <w:marRight w:val="0"/>
              <w:marTop w:val="0"/>
              <w:marBottom w:val="0"/>
              <w:divBdr>
                <w:top w:val="none" w:sz="0" w:space="0" w:color="auto"/>
                <w:left w:val="none" w:sz="0" w:space="0" w:color="auto"/>
                <w:bottom w:val="none" w:sz="0" w:space="0" w:color="auto"/>
                <w:right w:val="none" w:sz="0" w:space="0" w:color="auto"/>
              </w:divBdr>
              <w:divsChild>
                <w:div w:id="200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99306">
      <w:bodyDiv w:val="1"/>
      <w:marLeft w:val="0"/>
      <w:marRight w:val="0"/>
      <w:marTop w:val="0"/>
      <w:marBottom w:val="0"/>
      <w:divBdr>
        <w:top w:val="none" w:sz="0" w:space="0" w:color="auto"/>
        <w:left w:val="none" w:sz="0" w:space="0" w:color="auto"/>
        <w:bottom w:val="none" w:sz="0" w:space="0" w:color="auto"/>
        <w:right w:val="none" w:sz="0" w:space="0" w:color="auto"/>
      </w:divBdr>
    </w:div>
    <w:div w:id="1173035952">
      <w:bodyDiv w:val="1"/>
      <w:marLeft w:val="0"/>
      <w:marRight w:val="0"/>
      <w:marTop w:val="0"/>
      <w:marBottom w:val="0"/>
      <w:divBdr>
        <w:top w:val="none" w:sz="0" w:space="0" w:color="auto"/>
        <w:left w:val="none" w:sz="0" w:space="0" w:color="auto"/>
        <w:bottom w:val="none" w:sz="0" w:space="0" w:color="auto"/>
        <w:right w:val="none" w:sz="0" w:space="0" w:color="auto"/>
      </w:divBdr>
      <w:divsChild>
        <w:div w:id="350230372">
          <w:marLeft w:val="0"/>
          <w:marRight w:val="0"/>
          <w:marTop w:val="0"/>
          <w:marBottom w:val="75"/>
          <w:divBdr>
            <w:top w:val="none" w:sz="0" w:space="0" w:color="auto"/>
            <w:left w:val="none" w:sz="0" w:space="0" w:color="auto"/>
            <w:bottom w:val="none" w:sz="0" w:space="0" w:color="auto"/>
            <w:right w:val="none" w:sz="0" w:space="0" w:color="auto"/>
          </w:divBdr>
        </w:div>
        <w:div w:id="1922983595">
          <w:marLeft w:val="0"/>
          <w:marRight w:val="0"/>
          <w:marTop w:val="0"/>
          <w:marBottom w:val="75"/>
          <w:divBdr>
            <w:top w:val="none" w:sz="0" w:space="0" w:color="auto"/>
            <w:left w:val="none" w:sz="0" w:space="0" w:color="auto"/>
            <w:bottom w:val="none" w:sz="0" w:space="0" w:color="auto"/>
            <w:right w:val="none" w:sz="0" w:space="0" w:color="auto"/>
          </w:divBdr>
        </w:div>
      </w:divsChild>
    </w:div>
    <w:div w:id="1187063887">
      <w:bodyDiv w:val="1"/>
      <w:marLeft w:val="0"/>
      <w:marRight w:val="0"/>
      <w:marTop w:val="0"/>
      <w:marBottom w:val="0"/>
      <w:divBdr>
        <w:top w:val="none" w:sz="0" w:space="0" w:color="auto"/>
        <w:left w:val="none" w:sz="0" w:space="0" w:color="auto"/>
        <w:bottom w:val="none" w:sz="0" w:space="0" w:color="auto"/>
        <w:right w:val="none" w:sz="0" w:space="0" w:color="auto"/>
      </w:divBdr>
      <w:divsChild>
        <w:div w:id="1253129205">
          <w:marLeft w:val="0"/>
          <w:marRight w:val="0"/>
          <w:marTop w:val="0"/>
          <w:marBottom w:val="0"/>
          <w:divBdr>
            <w:top w:val="none" w:sz="0" w:space="0" w:color="auto"/>
            <w:left w:val="none" w:sz="0" w:space="0" w:color="auto"/>
            <w:bottom w:val="none" w:sz="0" w:space="0" w:color="auto"/>
            <w:right w:val="none" w:sz="0" w:space="0" w:color="auto"/>
          </w:divBdr>
          <w:divsChild>
            <w:div w:id="1085344140">
              <w:marLeft w:val="0"/>
              <w:marRight w:val="0"/>
              <w:marTop w:val="0"/>
              <w:marBottom w:val="0"/>
              <w:divBdr>
                <w:top w:val="none" w:sz="0" w:space="0" w:color="auto"/>
                <w:left w:val="none" w:sz="0" w:space="0" w:color="auto"/>
                <w:bottom w:val="none" w:sz="0" w:space="0" w:color="auto"/>
                <w:right w:val="none" w:sz="0" w:space="0" w:color="auto"/>
              </w:divBdr>
              <w:divsChild>
                <w:div w:id="18776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1594">
      <w:bodyDiv w:val="1"/>
      <w:marLeft w:val="0"/>
      <w:marRight w:val="0"/>
      <w:marTop w:val="0"/>
      <w:marBottom w:val="0"/>
      <w:divBdr>
        <w:top w:val="none" w:sz="0" w:space="0" w:color="auto"/>
        <w:left w:val="none" w:sz="0" w:space="0" w:color="auto"/>
        <w:bottom w:val="none" w:sz="0" w:space="0" w:color="auto"/>
        <w:right w:val="none" w:sz="0" w:space="0" w:color="auto"/>
      </w:divBdr>
    </w:div>
    <w:div w:id="1197620821">
      <w:bodyDiv w:val="1"/>
      <w:marLeft w:val="0"/>
      <w:marRight w:val="0"/>
      <w:marTop w:val="0"/>
      <w:marBottom w:val="0"/>
      <w:divBdr>
        <w:top w:val="none" w:sz="0" w:space="0" w:color="auto"/>
        <w:left w:val="none" w:sz="0" w:space="0" w:color="auto"/>
        <w:bottom w:val="none" w:sz="0" w:space="0" w:color="auto"/>
        <w:right w:val="none" w:sz="0" w:space="0" w:color="auto"/>
      </w:divBdr>
    </w:div>
    <w:div w:id="1202280727">
      <w:bodyDiv w:val="1"/>
      <w:marLeft w:val="0"/>
      <w:marRight w:val="0"/>
      <w:marTop w:val="0"/>
      <w:marBottom w:val="0"/>
      <w:divBdr>
        <w:top w:val="none" w:sz="0" w:space="0" w:color="auto"/>
        <w:left w:val="none" w:sz="0" w:space="0" w:color="auto"/>
        <w:bottom w:val="none" w:sz="0" w:space="0" w:color="auto"/>
        <w:right w:val="none" w:sz="0" w:space="0" w:color="auto"/>
      </w:divBdr>
    </w:div>
    <w:div w:id="1214006018">
      <w:bodyDiv w:val="1"/>
      <w:marLeft w:val="0"/>
      <w:marRight w:val="0"/>
      <w:marTop w:val="0"/>
      <w:marBottom w:val="0"/>
      <w:divBdr>
        <w:top w:val="none" w:sz="0" w:space="0" w:color="auto"/>
        <w:left w:val="none" w:sz="0" w:space="0" w:color="auto"/>
        <w:bottom w:val="none" w:sz="0" w:space="0" w:color="auto"/>
        <w:right w:val="none" w:sz="0" w:space="0" w:color="auto"/>
      </w:divBdr>
    </w:div>
    <w:div w:id="1222474592">
      <w:bodyDiv w:val="1"/>
      <w:marLeft w:val="0"/>
      <w:marRight w:val="0"/>
      <w:marTop w:val="0"/>
      <w:marBottom w:val="0"/>
      <w:divBdr>
        <w:top w:val="none" w:sz="0" w:space="0" w:color="auto"/>
        <w:left w:val="none" w:sz="0" w:space="0" w:color="auto"/>
        <w:bottom w:val="none" w:sz="0" w:space="0" w:color="auto"/>
        <w:right w:val="none" w:sz="0" w:space="0" w:color="auto"/>
      </w:divBdr>
    </w:div>
    <w:div w:id="1224877431">
      <w:bodyDiv w:val="1"/>
      <w:marLeft w:val="0"/>
      <w:marRight w:val="0"/>
      <w:marTop w:val="0"/>
      <w:marBottom w:val="0"/>
      <w:divBdr>
        <w:top w:val="none" w:sz="0" w:space="0" w:color="auto"/>
        <w:left w:val="none" w:sz="0" w:space="0" w:color="auto"/>
        <w:bottom w:val="none" w:sz="0" w:space="0" w:color="auto"/>
        <w:right w:val="none" w:sz="0" w:space="0" w:color="auto"/>
      </w:divBdr>
      <w:divsChild>
        <w:div w:id="1265577263">
          <w:marLeft w:val="0"/>
          <w:marRight w:val="0"/>
          <w:marTop w:val="0"/>
          <w:marBottom w:val="0"/>
          <w:divBdr>
            <w:top w:val="none" w:sz="0" w:space="0" w:color="auto"/>
            <w:left w:val="none" w:sz="0" w:space="0" w:color="auto"/>
            <w:bottom w:val="none" w:sz="0" w:space="0" w:color="auto"/>
            <w:right w:val="none" w:sz="0" w:space="0" w:color="auto"/>
          </w:divBdr>
        </w:div>
        <w:div w:id="2034454946">
          <w:marLeft w:val="0"/>
          <w:marRight w:val="0"/>
          <w:marTop w:val="0"/>
          <w:marBottom w:val="0"/>
          <w:divBdr>
            <w:top w:val="none" w:sz="0" w:space="0" w:color="auto"/>
            <w:left w:val="none" w:sz="0" w:space="0" w:color="auto"/>
            <w:bottom w:val="none" w:sz="0" w:space="0" w:color="auto"/>
            <w:right w:val="none" w:sz="0" w:space="0" w:color="auto"/>
          </w:divBdr>
        </w:div>
      </w:divsChild>
    </w:div>
    <w:div w:id="1226721994">
      <w:bodyDiv w:val="1"/>
      <w:marLeft w:val="0"/>
      <w:marRight w:val="0"/>
      <w:marTop w:val="0"/>
      <w:marBottom w:val="0"/>
      <w:divBdr>
        <w:top w:val="none" w:sz="0" w:space="0" w:color="auto"/>
        <w:left w:val="none" w:sz="0" w:space="0" w:color="auto"/>
        <w:bottom w:val="none" w:sz="0" w:space="0" w:color="auto"/>
        <w:right w:val="none" w:sz="0" w:space="0" w:color="auto"/>
      </w:divBdr>
      <w:divsChild>
        <w:div w:id="1490168803">
          <w:marLeft w:val="0"/>
          <w:marRight w:val="0"/>
          <w:marTop w:val="0"/>
          <w:marBottom w:val="0"/>
          <w:divBdr>
            <w:top w:val="none" w:sz="0" w:space="0" w:color="auto"/>
            <w:left w:val="none" w:sz="0" w:space="0" w:color="auto"/>
            <w:bottom w:val="none" w:sz="0" w:space="0" w:color="auto"/>
            <w:right w:val="none" w:sz="0" w:space="0" w:color="auto"/>
          </w:divBdr>
          <w:divsChild>
            <w:div w:id="899822881">
              <w:marLeft w:val="0"/>
              <w:marRight w:val="0"/>
              <w:marTop w:val="0"/>
              <w:marBottom w:val="0"/>
              <w:divBdr>
                <w:top w:val="none" w:sz="0" w:space="0" w:color="auto"/>
                <w:left w:val="none" w:sz="0" w:space="0" w:color="auto"/>
                <w:bottom w:val="none" w:sz="0" w:space="0" w:color="auto"/>
                <w:right w:val="none" w:sz="0" w:space="0" w:color="auto"/>
              </w:divBdr>
              <w:divsChild>
                <w:div w:id="696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01533">
      <w:bodyDiv w:val="1"/>
      <w:marLeft w:val="0"/>
      <w:marRight w:val="0"/>
      <w:marTop w:val="0"/>
      <w:marBottom w:val="0"/>
      <w:divBdr>
        <w:top w:val="none" w:sz="0" w:space="0" w:color="auto"/>
        <w:left w:val="none" w:sz="0" w:space="0" w:color="auto"/>
        <w:bottom w:val="none" w:sz="0" w:space="0" w:color="auto"/>
        <w:right w:val="none" w:sz="0" w:space="0" w:color="auto"/>
      </w:divBdr>
    </w:div>
    <w:div w:id="1252818374">
      <w:bodyDiv w:val="1"/>
      <w:marLeft w:val="0"/>
      <w:marRight w:val="0"/>
      <w:marTop w:val="0"/>
      <w:marBottom w:val="0"/>
      <w:divBdr>
        <w:top w:val="none" w:sz="0" w:space="0" w:color="auto"/>
        <w:left w:val="none" w:sz="0" w:space="0" w:color="auto"/>
        <w:bottom w:val="none" w:sz="0" w:space="0" w:color="auto"/>
        <w:right w:val="none" w:sz="0" w:space="0" w:color="auto"/>
      </w:divBdr>
    </w:div>
    <w:div w:id="1255943937">
      <w:bodyDiv w:val="1"/>
      <w:marLeft w:val="0"/>
      <w:marRight w:val="0"/>
      <w:marTop w:val="0"/>
      <w:marBottom w:val="0"/>
      <w:divBdr>
        <w:top w:val="none" w:sz="0" w:space="0" w:color="auto"/>
        <w:left w:val="none" w:sz="0" w:space="0" w:color="auto"/>
        <w:bottom w:val="none" w:sz="0" w:space="0" w:color="auto"/>
        <w:right w:val="none" w:sz="0" w:space="0" w:color="auto"/>
      </w:divBdr>
      <w:divsChild>
        <w:div w:id="254753104">
          <w:marLeft w:val="0"/>
          <w:marRight w:val="0"/>
          <w:marTop w:val="0"/>
          <w:marBottom w:val="0"/>
          <w:divBdr>
            <w:top w:val="none" w:sz="0" w:space="0" w:color="auto"/>
            <w:left w:val="none" w:sz="0" w:space="0" w:color="auto"/>
            <w:bottom w:val="none" w:sz="0" w:space="0" w:color="auto"/>
            <w:right w:val="none" w:sz="0" w:space="0" w:color="auto"/>
          </w:divBdr>
          <w:divsChild>
            <w:div w:id="385757321">
              <w:marLeft w:val="0"/>
              <w:marRight w:val="0"/>
              <w:marTop w:val="0"/>
              <w:marBottom w:val="0"/>
              <w:divBdr>
                <w:top w:val="none" w:sz="0" w:space="0" w:color="auto"/>
                <w:left w:val="none" w:sz="0" w:space="0" w:color="auto"/>
                <w:bottom w:val="none" w:sz="0" w:space="0" w:color="auto"/>
                <w:right w:val="none" w:sz="0" w:space="0" w:color="auto"/>
              </w:divBdr>
              <w:divsChild>
                <w:div w:id="716973449">
                  <w:marLeft w:val="0"/>
                  <w:marRight w:val="0"/>
                  <w:marTop w:val="0"/>
                  <w:marBottom w:val="0"/>
                  <w:divBdr>
                    <w:top w:val="none" w:sz="0" w:space="0" w:color="auto"/>
                    <w:left w:val="none" w:sz="0" w:space="0" w:color="auto"/>
                    <w:bottom w:val="none" w:sz="0" w:space="0" w:color="auto"/>
                    <w:right w:val="none" w:sz="0" w:space="0" w:color="auto"/>
                  </w:divBdr>
                  <w:divsChild>
                    <w:div w:id="17242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295010">
      <w:bodyDiv w:val="1"/>
      <w:marLeft w:val="0"/>
      <w:marRight w:val="0"/>
      <w:marTop w:val="0"/>
      <w:marBottom w:val="0"/>
      <w:divBdr>
        <w:top w:val="none" w:sz="0" w:space="0" w:color="auto"/>
        <w:left w:val="none" w:sz="0" w:space="0" w:color="auto"/>
        <w:bottom w:val="none" w:sz="0" w:space="0" w:color="auto"/>
        <w:right w:val="none" w:sz="0" w:space="0" w:color="auto"/>
      </w:divBdr>
    </w:div>
    <w:div w:id="1289702824">
      <w:bodyDiv w:val="1"/>
      <w:marLeft w:val="0"/>
      <w:marRight w:val="0"/>
      <w:marTop w:val="0"/>
      <w:marBottom w:val="0"/>
      <w:divBdr>
        <w:top w:val="none" w:sz="0" w:space="0" w:color="auto"/>
        <w:left w:val="none" w:sz="0" w:space="0" w:color="auto"/>
        <w:bottom w:val="none" w:sz="0" w:space="0" w:color="auto"/>
        <w:right w:val="none" w:sz="0" w:space="0" w:color="auto"/>
      </w:divBdr>
    </w:div>
    <w:div w:id="1298758140">
      <w:bodyDiv w:val="1"/>
      <w:marLeft w:val="0"/>
      <w:marRight w:val="0"/>
      <w:marTop w:val="0"/>
      <w:marBottom w:val="0"/>
      <w:divBdr>
        <w:top w:val="none" w:sz="0" w:space="0" w:color="auto"/>
        <w:left w:val="none" w:sz="0" w:space="0" w:color="auto"/>
        <w:bottom w:val="none" w:sz="0" w:space="0" w:color="auto"/>
        <w:right w:val="none" w:sz="0" w:space="0" w:color="auto"/>
      </w:divBdr>
    </w:div>
    <w:div w:id="1313219352">
      <w:bodyDiv w:val="1"/>
      <w:marLeft w:val="0"/>
      <w:marRight w:val="0"/>
      <w:marTop w:val="0"/>
      <w:marBottom w:val="0"/>
      <w:divBdr>
        <w:top w:val="none" w:sz="0" w:space="0" w:color="auto"/>
        <w:left w:val="none" w:sz="0" w:space="0" w:color="auto"/>
        <w:bottom w:val="none" w:sz="0" w:space="0" w:color="auto"/>
        <w:right w:val="none" w:sz="0" w:space="0" w:color="auto"/>
      </w:divBdr>
    </w:div>
    <w:div w:id="1316493839">
      <w:bodyDiv w:val="1"/>
      <w:marLeft w:val="0"/>
      <w:marRight w:val="0"/>
      <w:marTop w:val="0"/>
      <w:marBottom w:val="0"/>
      <w:divBdr>
        <w:top w:val="none" w:sz="0" w:space="0" w:color="auto"/>
        <w:left w:val="none" w:sz="0" w:space="0" w:color="auto"/>
        <w:bottom w:val="none" w:sz="0" w:space="0" w:color="auto"/>
        <w:right w:val="none" w:sz="0" w:space="0" w:color="auto"/>
      </w:divBdr>
    </w:div>
    <w:div w:id="1329287753">
      <w:bodyDiv w:val="1"/>
      <w:marLeft w:val="0"/>
      <w:marRight w:val="0"/>
      <w:marTop w:val="0"/>
      <w:marBottom w:val="0"/>
      <w:divBdr>
        <w:top w:val="none" w:sz="0" w:space="0" w:color="auto"/>
        <w:left w:val="none" w:sz="0" w:space="0" w:color="auto"/>
        <w:bottom w:val="none" w:sz="0" w:space="0" w:color="auto"/>
        <w:right w:val="none" w:sz="0" w:space="0" w:color="auto"/>
      </w:divBdr>
    </w:div>
    <w:div w:id="1353261915">
      <w:bodyDiv w:val="1"/>
      <w:marLeft w:val="0"/>
      <w:marRight w:val="0"/>
      <w:marTop w:val="0"/>
      <w:marBottom w:val="0"/>
      <w:divBdr>
        <w:top w:val="none" w:sz="0" w:space="0" w:color="auto"/>
        <w:left w:val="none" w:sz="0" w:space="0" w:color="auto"/>
        <w:bottom w:val="none" w:sz="0" w:space="0" w:color="auto"/>
        <w:right w:val="none" w:sz="0" w:space="0" w:color="auto"/>
      </w:divBdr>
    </w:div>
    <w:div w:id="1375497999">
      <w:bodyDiv w:val="1"/>
      <w:marLeft w:val="0"/>
      <w:marRight w:val="0"/>
      <w:marTop w:val="0"/>
      <w:marBottom w:val="0"/>
      <w:divBdr>
        <w:top w:val="none" w:sz="0" w:space="0" w:color="auto"/>
        <w:left w:val="none" w:sz="0" w:space="0" w:color="auto"/>
        <w:bottom w:val="none" w:sz="0" w:space="0" w:color="auto"/>
        <w:right w:val="none" w:sz="0" w:space="0" w:color="auto"/>
      </w:divBdr>
    </w:div>
    <w:div w:id="1383560287">
      <w:bodyDiv w:val="1"/>
      <w:marLeft w:val="0"/>
      <w:marRight w:val="0"/>
      <w:marTop w:val="0"/>
      <w:marBottom w:val="0"/>
      <w:divBdr>
        <w:top w:val="none" w:sz="0" w:space="0" w:color="auto"/>
        <w:left w:val="none" w:sz="0" w:space="0" w:color="auto"/>
        <w:bottom w:val="none" w:sz="0" w:space="0" w:color="auto"/>
        <w:right w:val="none" w:sz="0" w:space="0" w:color="auto"/>
      </w:divBdr>
      <w:divsChild>
        <w:div w:id="1055197487">
          <w:marLeft w:val="0"/>
          <w:marRight w:val="0"/>
          <w:marTop w:val="0"/>
          <w:marBottom w:val="0"/>
          <w:divBdr>
            <w:top w:val="none" w:sz="0" w:space="0" w:color="auto"/>
            <w:left w:val="none" w:sz="0" w:space="0" w:color="auto"/>
            <w:bottom w:val="none" w:sz="0" w:space="0" w:color="auto"/>
            <w:right w:val="none" w:sz="0" w:space="0" w:color="auto"/>
          </w:divBdr>
          <w:divsChild>
            <w:div w:id="25757731">
              <w:marLeft w:val="0"/>
              <w:marRight w:val="0"/>
              <w:marTop w:val="0"/>
              <w:marBottom w:val="0"/>
              <w:divBdr>
                <w:top w:val="none" w:sz="0" w:space="0" w:color="auto"/>
                <w:left w:val="none" w:sz="0" w:space="0" w:color="auto"/>
                <w:bottom w:val="none" w:sz="0" w:space="0" w:color="auto"/>
                <w:right w:val="none" w:sz="0" w:space="0" w:color="auto"/>
              </w:divBdr>
              <w:divsChild>
                <w:div w:id="428626463">
                  <w:marLeft w:val="0"/>
                  <w:marRight w:val="0"/>
                  <w:marTop w:val="0"/>
                  <w:marBottom w:val="0"/>
                  <w:divBdr>
                    <w:top w:val="none" w:sz="0" w:space="0" w:color="auto"/>
                    <w:left w:val="none" w:sz="0" w:space="0" w:color="auto"/>
                    <w:bottom w:val="none" w:sz="0" w:space="0" w:color="auto"/>
                    <w:right w:val="none" w:sz="0" w:space="0" w:color="auto"/>
                  </w:divBdr>
                  <w:divsChild>
                    <w:div w:id="5781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96532">
      <w:bodyDiv w:val="1"/>
      <w:marLeft w:val="0"/>
      <w:marRight w:val="0"/>
      <w:marTop w:val="0"/>
      <w:marBottom w:val="0"/>
      <w:divBdr>
        <w:top w:val="none" w:sz="0" w:space="0" w:color="auto"/>
        <w:left w:val="none" w:sz="0" w:space="0" w:color="auto"/>
        <w:bottom w:val="none" w:sz="0" w:space="0" w:color="auto"/>
        <w:right w:val="none" w:sz="0" w:space="0" w:color="auto"/>
      </w:divBdr>
    </w:div>
    <w:div w:id="1390886443">
      <w:bodyDiv w:val="1"/>
      <w:marLeft w:val="0"/>
      <w:marRight w:val="0"/>
      <w:marTop w:val="0"/>
      <w:marBottom w:val="0"/>
      <w:divBdr>
        <w:top w:val="none" w:sz="0" w:space="0" w:color="auto"/>
        <w:left w:val="none" w:sz="0" w:space="0" w:color="auto"/>
        <w:bottom w:val="none" w:sz="0" w:space="0" w:color="auto"/>
        <w:right w:val="none" w:sz="0" w:space="0" w:color="auto"/>
      </w:divBdr>
    </w:div>
    <w:div w:id="1398017631">
      <w:bodyDiv w:val="1"/>
      <w:marLeft w:val="0"/>
      <w:marRight w:val="0"/>
      <w:marTop w:val="0"/>
      <w:marBottom w:val="0"/>
      <w:divBdr>
        <w:top w:val="none" w:sz="0" w:space="0" w:color="auto"/>
        <w:left w:val="none" w:sz="0" w:space="0" w:color="auto"/>
        <w:bottom w:val="none" w:sz="0" w:space="0" w:color="auto"/>
        <w:right w:val="none" w:sz="0" w:space="0" w:color="auto"/>
      </w:divBdr>
      <w:divsChild>
        <w:div w:id="983241137">
          <w:marLeft w:val="547"/>
          <w:marRight w:val="0"/>
          <w:marTop w:val="0"/>
          <w:marBottom w:val="0"/>
          <w:divBdr>
            <w:top w:val="none" w:sz="0" w:space="0" w:color="auto"/>
            <w:left w:val="none" w:sz="0" w:space="0" w:color="auto"/>
            <w:bottom w:val="none" w:sz="0" w:space="0" w:color="auto"/>
            <w:right w:val="none" w:sz="0" w:space="0" w:color="auto"/>
          </w:divBdr>
        </w:div>
      </w:divsChild>
    </w:div>
    <w:div w:id="1413426082">
      <w:bodyDiv w:val="1"/>
      <w:marLeft w:val="0"/>
      <w:marRight w:val="0"/>
      <w:marTop w:val="0"/>
      <w:marBottom w:val="0"/>
      <w:divBdr>
        <w:top w:val="none" w:sz="0" w:space="0" w:color="auto"/>
        <w:left w:val="none" w:sz="0" w:space="0" w:color="auto"/>
        <w:bottom w:val="none" w:sz="0" w:space="0" w:color="auto"/>
        <w:right w:val="none" w:sz="0" w:space="0" w:color="auto"/>
      </w:divBdr>
      <w:divsChild>
        <w:div w:id="1118140520">
          <w:marLeft w:val="0"/>
          <w:marRight w:val="0"/>
          <w:marTop w:val="0"/>
          <w:marBottom w:val="225"/>
          <w:divBdr>
            <w:top w:val="none" w:sz="0" w:space="0" w:color="auto"/>
            <w:left w:val="none" w:sz="0" w:space="0" w:color="auto"/>
            <w:bottom w:val="none" w:sz="0" w:space="0" w:color="auto"/>
            <w:right w:val="none" w:sz="0" w:space="0" w:color="auto"/>
          </w:divBdr>
        </w:div>
        <w:div w:id="1453210009">
          <w:marLeft w:val="0"/>
          <w:marRight w:val="0"/>
          <w:marTop w:val="0"/>
          <w:marBottom w:val="150"/>
          <w:divBdr>
            <w:top w:val="none" w:sz="0" w:space="0" w:color="auto"/>
            <w:left w:val="none" w:sz="0" w:space="0" w:color="auto"/>
            <w:bottom w:val="none" w:sz="0" w:space="0" w:color="auto"/>
            <w:right w:val="none" w:sz="0" w:space="0" w:color="auto"/>
          </w:divBdr>
        </w:div>
      </w:divsChild>
    </w:div>
    <w:div w:id="1436753242">
      <w:bodyDiv w:val="1"/>
      <w:marLeft w:val="0"/>
      <w:marRight w:val="0"/>
      <w:marTop w:val="0"/>
      <w:marBottom w:val="0"/>
      <w:divBdr>
        <w:top w:val="none" w:sz="0" w:space="0" w:color="auto"/>
        <w:left w:val="none" w:sz="0" w:space="0" w:color="auto"/>
        <w:bottom w:val="none" w:sz="0" w:space="0" w:color="auto"/>
        <w:right w:val="none" w:sz="0" w:space="0" w:color="auto"/>
      </w:divBdr>
    </w:div>
    <w:div w:id="1438595699">
      <w:bodyDiv w:val="1"/>
      <w:marLeft w:val="0"/>
      <w:marRight w:val="0"/>
      <w:marTop w:val="0"/>
      <w:marBottom w:val="0"/>
      <w:divBdr>
        <w:top w:val="none" w:sz="0" w:space="0" w:color="auto"/>
        <w:left w:val="none" w:sz="0" w:space="0" w:color="auto"/>
        <w:bottom w:val="none" w:sz="0" w:space="0" w:color="auto"/>
        <w:right w:val="none" w:sz="0" w:space="0" w:color="auto"/>
      </w:divBdr>
    </w:div>
    <w:div w:id="1443381723">
      <w:bodyDiv w:val="1"/>
      <w:marLeft w:val="0"/>
      <w:marRight w:val="0"/>
      <w:marTop w:val="0"/>
      <w:marBottom w:val="0"/>
      <w:divBdr>
        <w:top w:val="none" w:sz="0" w:space="0" w:color="auto"/>
        <w:left w:val="none" w:sz="0" w:space="0" w:color="auto"/>
        <w:bottom w:val="none" w:sz="0" w:space="0" w:color="auto"/>
        <w:right w:val="none" w:sz="0" w:space="0" w:color="auto"/>
      </w:divBdr>
      <w:divsChild>
        <w:div w:id="1326278362">
          <w:marLeft w:val="0"/>
          <w:marRight w:val="0"/>
          <w:marTop w:val="0"/>
          <w:marBottom w:val="225"/>
          <w:divBdr>
            <w:top w:val="none" w:sz="0" w:space="0" w:color="auto"/>
            <w:left w:val="none" w:sz="0" w:space="0" w:color="auto"/>
            <w:bottom w:val="none" w:sz="0" w:space="0" w:color="auto"/>
            <w:right w:val="none" w:sz="0" w:space="0" w:color="auto"/>
          </w:divBdr>
          <w:divsChild>
            <w:div w:id="357436345">
              <w:marLeft w:val="0"/>
              <w:marRight w:val="0"/>
              <w:marTop w:val="0"/>
              <w:marBottom w:val="0"/>
              <w:divBdr>
                <w:top w:val="none" w:sz="0" w:space="0" w:color="auto"/>
                <w:left w:val="none" w:sz="0" w:space="0" w:color="auto"/>
                <w:bottom w:val="none" w:sz="0" w:space="0" w:color="auto"/>
                <w:right w:val="none" w:sz="0" w:space="0" w:color="auto"/>
              </w:divBdr>
              <w:divsChild>
                <w:div w:id="12211338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32195036">
          <w:marLeft w:val="0"/>
          <w:marRight w:val="0"/>
          <w:marTop w:val="0"/>
          <w:marBottom w:val="225"/>
          <w:divBdr>
            <w:top w:val="none" w:sz="0" w:space="0" w:color="auto"/>
            <w:left w:val="none" w:sz="0" w:space="0" w:color="auto"/>
            <w:bottom w:val="none" w:sz="0" w:space="0" w:color="auto"/>
            <w:right w:val="none" w:sz="0" w:space="0" w:color="auto"/>
          </w:divBdr>
        </w:div>
      </w:divsChild>
    </w:div>
    <w:div w:id="1445463601">
      <w:bodyDiv w:val="1"/>
      <w:marLeft w:val="0"/>
      <w:marRight w:val="0"/>
      <w:marTop w:val="0"/>
      <w:marBottom w:val="0"/>
      <w:divBdr>
        <w:top w:val="none" w:sz="0" w:space="0" w:color="auto"/>
        <w:left w:val="none" w:sz="0" w:space="0" w:color="auto"/>
        <w:bottom w:val="none" w:sz="0" w:space="0" w:color="auto"/>
        <w:right w:val="none" w:sz="0" w:space="0" w:color="auto"/>
      </w:divBdr>
    </w:div>
    <w:div w:id="1457406247">
      <w:bodyDiv w:val="1"/>
      <w:marLeft w:val="0"/>
      <w:marRight w:val="0"/>
      <w:marTop w:val="0"/>
      <w:marBottom w:val="0"/>
      <w:divBdr>
        <w:top w:val="none" w:sz="0" w:space="0" w:color="auto"/>
        <w:left w:val="none" w:sz="0" w:space="0" w:color="auto"/>
        <w:bottom w:val="none" w:sz="0" w:space="0" w:color="auto"/>
        <w:right w:val="none" w:sz="0" w:space="0" w:color="auto"/>
      </w:divBdr>
    </w:div>
    <w:div w:id="1460685872">
      <w:bodyDiv w:val="1"/>
      <w:marLeft w:val="0"/>
      <w:marRight w:val="0"/>
      <w:marTop w:val="0"/>
      <w:marBottom w:val="0"/>
      <w:divBdr>
        <w:top w:val="none" w:sz="0" w:space="0" w:color="auto"/>
        <w:left w:val="none" w:sz="0" w:space="0" w:color="auto"/>
        <w:bottom w:val="none" w:sz="0" w:space="0" w:color="auto"/>
        <w:right w:val="none" w:sz="0" w:space="0" w:color="auto"/>
      </w:divBdr>
      <w:divsChild>
        <w:div w:id="891188211">
          <w:marLeft w:val="0"/>
          <w:marRight w:val="0"/>
          <w:marTop w:val="0"/>
          <w:marBottom w:val="0"/>
          <w:divBdr>
            <w:top w:val="none" w:sz="0" w:space="0" w:color="auto"/>
            <w:left w:val="none" w:sz="0" w:space="0" w:color="auto"/>
            <w:bottom w:val="none" w:sz="0" w:space="0" w:color="auto"/>
            <w:right w:val="none" w:sz="0" w:space="0" w:color="auto"/>
          </w:divBdr>
          <w:divsChild>
            <w:div w:id="1683125704">
              <w:marLeft w:val="0"/>
              <w:marRight w:val="0"/>
              <w:marTop w:val="0"/>
              <w:marBottom w:val="0"/>
              <w:divBdr>
                <w:top w:val="none" w:sz="0" w:space="0" w:color="auto"/>
                <w:left w:val="none" w:sz="0" w:space="0" w:color="auto"/>
                <w:bottom w:val="none" w:sz="0" w:space="0" w:color="auto"/>
                <w:right w:val="none" w:sz="0" w:space="0" w:color="auto"/>
              </w:divBdr>
              <w:divsChild>
                <w:div w:id="11284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4583">
      <w:bodyDiv w:val="1"/>
      <w:marLeft w:val="0"/>
      <w:marRight w:val="0"/>
      <w:marTop w:val="0"/>
      <w:marBottom w:val="0"/>
      <w:divBdr>
        <w:top w:val="none" w:sz="0" w:space="0" w:color="auto"/>
        <w:left w:val="none" w:sz="0" w:space="0" w:color="auto"/>
        <w:bottom w:val="none" w:sz="0" w:space="0" w:color="auto"/>
        <w:right w:val="none" w:sz="0" w:space="0" w:color="auto"/>
      </w:divBdr>
      <w:divsChild>
        <w:div w:id="18312738">
          <w:marLeft w:val="-30"/>
          <w:marRight w:val="0"/>
          <w:marTop w:val="0"/>
          <w:marBottom w:val="0"/>
          <w:divBdr>
            <w:top w:val="none" w:sz="0" w:space="0" w:color="auto"/>
            <w:left w:val="none" w:sz="0" w:space="0" w:color="auto"/>
            <w:bottom w:val="none" w:sz="0" w:space="0" w:color="auto"/>
            <w:right w:val="none" w:sz="0" w:space="0" w:color="auto"/>
          </w:divBdr>
          <w:divsChild>
            <w:div w:id="1196963420">
              <w:marLeft w:val="0"/>
              <w:marRight w:val="0"/>
              <w:marTop w:val="0"/>
              <w:marBottom w:val="0"/>
              <w:divBdr>
                <w:top w:val="none" w:sz="0" w:space="0" w:color="auto"/>
                <w:left w:val="single" w:sz="18" w:space="17" w:color="auto"/>
                <w:bottom w:val="none" w:sz="0" w:space="0" w:color="auto"/>
                <w:right w:val="none" w:sz="0" w:space="0" w:color="auto"/>
              </w:divBdr>
            </w:div>
          </w:divsChild>
        </w:div>
      </w:divsChild>
    </w:div>
    <w:div w:id="1475295410">
      <w:bodyDiv w:val="1"/>
      <w:marLeft w:val="0"/>
      <w:marRight w:val="0"/>
      <w:marTop w:val="0"/>
      <w:marBottom w:val="0"/>
      <w:divBdr>
        <w:top w:val="none" w:sz="0" w:space="0" w:color="auto"/>
        <w:left w:val="none" w:sz="0" w:space="0" w:color="auto"/>
        <w:bottom w:val="none" w:sz="0" w:space="0" w:color="auto"/>
        <w:right w:val="none" w:sz="0" w:space="0" w:color="auto"/>
      </w:divBdr>
    </w:div>
    <w:div w:id="1476488981">
      <w:bodyDiv w:val="1"/>
      <w:marLeft w:val="0"/>
      <w:marRight w:val="0"/>
      <w:marTop w:val="0"/>
      <w:marBottom w:val="0"/>
      <w:divBdr>
        <w:top w:val="none" w:sz="0" w:space="0" w:color="auto"/>
        <w:left w:val="none" w:sz="0" w:space="0" w:color="auto"/>
        <w:bottom w:val="none" w:sz="0" w:space="0" w:color="auto"/>
        <w:right w:val="none" w:sz="0" w:space="0" w:color="auto"/>
      </w:divBdr>
    </w:div>
    <w:div w:id="1498614613">
      <w:bodyDiv w:val="1"/>
      <w:marLeft w:val="0"/>
      <w:marRight w:val="0"/>
      <w:marTop w:val="0"/>
      <w:marBottom w:val="0"/>
      <w:divBdr>
        <w:top w:val="none" w:sz="0" w:space="0" w:color="auto"/>
        <w:left w:val="none" w:sz="0" w:space="0" w:color="auto"/>
        <w:bottom w:val="none" w:sz="0" w:space="0" w:color="auto"/>
        <w:right w:val="none" w:sz="0" w:space="0" w:color="auto"/>
      </w:divBdr>
    </w:div>
    <w:div w:id="1506093737">
      <w:bodyDiv w:val="1"/>
      <w:marLeft w:val="0"/>
      <w:marRight w:val="0"/>
      <w:marTop w:val="0"/>
      <w:marBottom w:val="0"/>
      <w:divBdr>
        <w:top w:val="none" w:sz="0" w:space="0" w:color="auto"/>
        <w:left w:val="none" w:sz="0" w:space="0" w:color="auto"/>
        <w:bottom w:val="none" w:sz="0" w:space="0" w:color="auto"/>
        <w:right w:val="none" w:sz="0" w:space="0" w:color="auto"/>
      </w:divBdr>
    </w:div>
    <w:div w:id="1510217131">
      <w:bodyDiv w:val="1"/>
      <w:marLeft w:val="0"/>
      <w:marRight w:val="0"/>
      <w:marTop w:val="0"/>
      <w:marBottom w:val="0"/>
      <w:divBdr>
        <w:top w:val="none" w:sz="0" w:space="0" w:color="auto"/>
        <w:left w:val="none" w:sz="0" w:space="0" w:color="auto"/>
        <w:bottom w:val="none" w:sz="0" w:space="0" w:color="auto"/>
        <w:right w:val="none" w:sz="0" w:space="0" w:color="auto"/>
      </w:divBdr>
    </w:div>
    <w:div w:id="1520777557">
      <w:bodyDiv w:val="1"/>
      <w:marLeft w:val="0"/>
      <w:marRight w:val="0"/>
      <w:marTop w:val="0"/>
      <w:marBottom w:val="0"/>
      <w:divBdr>
        <w:top w:val="none" w:sz="0" w:space="0" w:color="auto"/>
        <w:left w:val="none" w:sz="0" w:space="0" w:color="auto"/>
        <w:bottom w:val="none" w:sz="0" w:space="0" w:color="auto"/>
        <w:right w:val="none" w:sz="0" w:space="0" w:color="auto"/>
      </w:divBdr>
    </w:div>
    <w:div w:id="1522934220">
      <w:bodyDiv w:val="1"/>
      <w:marLeft w:val="0"/>
      <w:marRight w:val="0"/>
      <w:marTop w:val="0"/>
      <w:marBottom w:val="0"/>
      <w:divBdr>
        <w:top w:val="none" w:sz="0" w:space="0" w:color="auto"/>
        <w:left w:val="none" w:sz="0" w:space="0" w:color="auto"/>
        <w:bottom w:val="none" w:sz="0" w:space="0" w:color="auto"/>
        <w:right w:val="none" w:sz="0" w:space="0" w:color="auto"/>
      </w:divBdr>
    </w:div>
    <w:div w:id="1538009769">
      <w:bodyDiv w:val="1"/>
      <w:marLeft w:val="0"/>
      <w:marRight w:val="0"/>
      <w:marTop w:val="0"/>
      <w:marBottom w:val="0"/>
      <w:divBdr>
        <w:top w:val="none" w:sz="0" w:space="0" w:color="auto"/>
        <w:left w:val="none" w:sz="0" w:space="0" w:color="auto"/>
        <w:bottom w:val="none" w:sz="0" w:space="0" w:color="auto"/>
        <w:right w:val="none" w:sz="0" w:space="0" w:color="auto"/>
      </w:divBdr>
    </w:div>
    <w:div w:id="1549416063">
      <w:bodyDiv w:val="1"/>
      <w:marLeft w:val="0"/>
      <w:marRight w:val="0"/>
      <w:marTop w:val="0"/>
      <w:marBottom w:val="0"/>
      <w:divBdr>
        <w:top w:val="none" w:sz="0" w:space="0" w:color="auto"/>
        <w:left w:val="none" w:sz="0" w:space="0" w:color="auto"/>
        <w:bottom w:val="none" w:sz="0" w:space="0" w:color="auto"/>
        <w:right w:val="none" w:sz="0" w:space="0" w:color="auto"/>
      </w:divBdr>
    </w:div>
    <w:div w:id="1557354175">
      <w:bodyDiv w:val="1"/>
      <w:marLeft w:val="0"/>
      <w:marRight w:val="0"/>
      <w:marTop w:val="0"/>
      <w:marBottom w:val="0"/>
      <w:divBdr>
        <w:top w:val="none" w:sz="0" w:space="0" w:color="auto"/>
        <w:left w:val="none" w:sz="0" w:space="0" w:color="auto"/>
        <w:bottom w:val="none" w:sz="0" w:space="0" w:color="auto"/>
        <w:right w:val="none" w:sz="0" w:space="0" w:color="auto"/>
      </w:divBdr>
    </w:div>
    <w:div w:id="1598127124">
      <w:bodyDiv w:val="1"/>
      <w:marLeft w:val="0"/>
      <w:marRight w:val="0"/>
      <w:marTop w:val="0"/>
      <w:marBottom w:val="0"/>
      <w:divBdr>
        <w:top w:val="none" w:sz="0" w:space="0" w:color="auto"/>
        <w:left w:val="none" w:sz="0" w:space="0" w:color="auto"/>
        <w:bottom w:val="none" w:sz="0" w:space="0" w:color="auto"/>
        <w:right w:val="none" w:sz="0" w:space="0" w:color="auto"/>
      </w:divBdr>
      <w:divsChild>
        <w:div w:id="1372270241">
          <w:marLeft w:val="0"/>
          <w:marRight w:val="0"/>
          <w:marTop w:val="0"/>
          <w:marBottom w:val="0"/>
          <w:divBdr>
            <w:top w:val="none" w:sz="0" w:space="0" w:color="auto"/>
            <w:left w:val="none" w:sz="0" w:space="0" w:color="auto"/>
            <w:bottom w:val="none" w:sz="0" w:space="0" w:color="auto"/>
            <w:right w:val="none" w:sz="0" w:space="0" w:color="auto"/>
          </w:divBdr>
        </w:div>
        <w:div w:id="1897088320">
          <w:marLeft w:val="0"/>
          <w:marRight w:val="0"/>
          <w:marTop w:val="0"/>
          <w:marBottom w:val="0"/>
          <w:divBdr>
            <w:top w:val="none" w:sz="0" w:space="0" w:color="auto"/>
            <w:left w:val="none" w:sz="0" w:space="0" w:color="auto"/>
            <w:bottom w:val="none" w:sz="0" w:space="0" w:color="auto"/>
            <w:right w:val="none" w:sz="0" w:space="0" w:color="auto"/>
          </w:divBdr>
        </w:div>
      </w:divsChild>
    </w:div>
    <w:div w:id="1610089540">
      <w:bodyDiv w:val="1"/>
      <w:marLeft w:val="0"/>
      <w:marRight w:val="0"/>
      <w:marTop w:val="0"/>
      <w:marBottom w:val="0"/>
      <w:divBdr>
        <w:top w:val="none" w:sz="0" w:space="0" w:color="auto"/>
        <w:left w:val="none" w:sz="0" w:space="0" w:color="auto"/>
        <w:bottom w:val="none" w:sz="0" w:space="0" w:color="auto"/>
        <w:right w:val="none" w:sz="0" w:space="0" w:color="auto"/>
      </w:divBdr>
    </w:div>
    <w:div w:id="1619531690">
      <w:bodyDiv w:val="1"/>
      <w:marLeft w:val="0"/>
      <w:marRight w:val="0"/>
      <w:marTop w:val="0"/>
      <w:marBottom w:val="0"/>
      <w:divBdr>
        <w:top w:val="none" w:sz="0" w:space="0" w:color="auto"/>
        <w:left w:val="none" w:sz="0" w:space="0" w:color="auto"/>
        <w:bottom w:val="none" w:sz="0" w:space="0" w:color="auto"/>
        <w:right w:val="none" w:sz="0" w:space="0" w:color="auto"/>
      </w:divBdr>
      <w:divsChild>
        <w:div w:id="144397946">
          <w:marLeft w:val="0"/>
          <w:marRight w:val="0"/>
          <w:marTop w:val="0"/>
          <w:marBottom w:val="150"/>
          <w:divBdr>
            <w:top w:val="none" w:sz="0" w:space="0" w:color="auto"/>
            <w:left w:val="none" w:sz="0" w:space="0" w:color="auto"/>
            <w:bottom w:val="none" w:sz="0" w:space="0" w:color="auto"/>
            <w:right w:val="none" w:sz="0" w:space="0" w:color="auto"/>
          </w:divBdr>
        </w:div>
        <w:div w:id="476383799">
          <w:marLeft w:val="0"/>
          <w:marRight w:val="0"/>
          <w:marTop w:val="0"/>
          <w:marBottom w:val="225"/>
          <w:divBdr>
            <w:top w:val="none" w:sz="0" w:space="0" w:color="auto"/>
            <w:left w:val="none" w:sz="0" w:space="0" w:color="auto"/>
            <w:bottom w:val="none" w:sz="0" w:space="0" w:color="auto"/>
            <w:right w:val="none" w:sz="0" w:space="0" w:color="auto"/>
          </w:divBdr>
          <w:divsChild>
            <w:div w:id="11806486">
              <w:marLeft w:val="0"/>
              <w:marRight w:val="0"/>
              <w:marTop w:val="0"/>
              <w:marBottom w:val="0"/>
              <w:divBdr>
                <w:top w:val="none" w:sz="0" w:space="0" w:color="auto"/>
                <w:left w:val="none" w:sz="0" w:space="0" w:color="auto"/>
                <w:bottom w:val="none" w:sz="0" w:space="0" w:color="auto"/>
                <w:right w:val="none" w:sz="0" w:space="0" w:color="auto"/>
              </w:divBdr>
              <w:divsChild>
                <w:div w:id="1307733955">
                  <w:marLeft w:val="0"/>
                  <w:marRight w:val="0"/>
                  <w:marTop w:val="0"/>
                  <w:marBottom w:val="75"/>
                  <w:divBdr>
                    <w:top w:val="none" w:sz="0" w:space="0" w:color="auto"/>
                    <w:left w:val="none" w:sz="0" w:space="0" w:color="auto"/>
                    <w:bottom w:val="none" w:sz="0" w:space="0" w:color="auto"/>
                    <w:right w:val="none" w:sz="0" w:space="0" w:color="auto"/>
                  </w:divBdr>
                </w:div>
                <w:div w:id="1835217118">
                  <w:marLeft w:val="0"/>
                  <w:marRight w:val="0"/>
                  <w:marTop w:val="0"/>
                  <w:marBottom w:val="75"/>
                  <w:divBdr>
                    <w:top w:val="none" w:sz="0" w:space="0" w:color="auto"/>
                    <w:left w:val="none" w:sz="0" w:space="0" w:color="auto"/>
                    <w:bottom w:val="none" w:sz="0" w:space="0" w:color="auto"/>
                    <w:right w:val="none" w:sz="0" w:space="0" w:color="auto"/>
                  </w:divBdr>
                </w:div>
                <w:div w:id="8462155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34867239">
      <w:bodyDiv w:val="1"/>
      <w:marLeft w:val="0"/>
      <w:marRight w:val="0"/>
      <w:marTop w:val="0"/>
      <w:marBottom w:val="0"/>
      <w:divBdr>
        <w:top w:val="none" w:sz="0" w:space="0" w:color="auto"/>
        <w:left w:val="none" w:sz="0" w:space="0" w:color="auto"/>
        <w:bottom w:val="none" w:sz="0" w:space="0" w:color="auto"/>
        <w:right w:val="none" w:sz="0" w:space="0" w:color="auto"/>
      </w:divBdr>
    </w:div>
    <w:div w:id="1640838562">
      <w:bodyDiv w:val="1"/>
      <w:marLeft w:val="0"/>
      <w:marRight w:val="0"/>
      <w:marTop w:val="0"/>
      <w:marBottom w:val="0"/>
      <w:divBdr>
        <w:top w:val="none" w:sz="0" w:space="0" w:color="auto"/>
        <w:left w:val="none" w:sz="0" w:space="0" w:color="auto"/>
        <w:bottom w:val="none" w:sz="0" w:space="0" w:color="auto"/>
        <w:right w:val="none" w:sz="0" w:space="0" w:color="auto"/>
      </w:divBdr>
    </w:div>
    <w:div w:id="1646351165">
      <w:bodyDiv w:val="1"/>
      <w:marLeft w:val="0"/>
      <w:marRight w:val="0"/>
      <w:marTop w:val="0"/>
      <w:marBottom w:val="0"/>
      <w:divBdr>
        <w:top w:val="none" w:sz="0" w:space="0" w:color="auto"/>
        <w:left w:val="none" w:sz="0" w:space="0" w:color="auto"/>
        <w:bottom w:val="none" w:sz="0" w:space="0" w:color="auto"/>
        <w:right w:val="none" w:sz="0" w:space="0" w:color="auto"/>
      </w:divBdr>
      <w:divsChild>
        <w:div w:id="2079941174">
          <w:marLeft w:val="0"/>
          <w:marRight w:val="0"/>
          <w:marTop w:val="0"/>
          <w:marBottom w:val="0"/>
          <w:divBdr>
            <w:top w:val="none" w:sz="0" w:space="0" w:color="auto"/>
            <w:left w:val="none" w:sz="0" w:space="0" w:color="auto"/>
            <w:bottom w:val="none" w:sz="0" w:space="0" w:color="auto"/>
            <w:right w:val="none" w:sz="0" w:space="0" w:color="auto"/>
          </w:divBdr>
          <w:divsChild>
            <w:div w:id="1082071352">
              <w:marLeft w:val="0"/>
              <w:marRight w:val="0"/>
              <w:marTop w:val="0"/>
              <w:marBottom w:val="0"/>
              <w:divBdr>
                <w:top w:val="none" w:sz="0" w:space="0" w:color="auto"/>
                <w:left w:val="none" w:sz="0" w:space="0" w:color="auto"/>
                <w:bottom w:val="none" w:sz="0" w:space="0" w:color="auto"/>
                <w:right w:val="none" w:sz="0" w:space="0" w:color="auto"/>
              </w:divBdr>
              <w:divsChild>
                <w:div w:id="20299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6418">
      <w:bodyDiv w:val="1"/>
      <w:marLeft w:val="0"/>
      <w:marRight w:val="0"/>
      <w:marTop w:val="0"/>
      <w:marBottom w:val="0"/>
      <w:divBdr>
        <w:top w:val="none" w:sz="0" w:space="0" w:color="auto"/>
        <w:left w:val="none" w:sz="0" w:space="0" w:color="auto"/>
        <w:bottom w:val="none" w:sz="0" w:space="0" w:color="auto"/>
        <w:right w:val="none" w:sz="0" w:space="0" w:color="auto"/>
      </w:divBdr>
    </w:div>
    <w:div w:id="1650596178">
      <w:bodyDiv w:val="1"/>
      <w:marLeft w:val="0"/>
      <w:marRight w:val="0"/>
      <w:marTop w:val="0"/>
      <w:marBottom w:val="0"/>
      <w:divBdr>
        <w:top w:val="none" w:sz="0" w:space="0" w:color="auto"/>
        <w:left w:val="none" w:sz="0" w:space="0" w:color="auto"/>
        <w:bottom w:val="none" w:sz="0" w:space="0" w:color="auto"/>
        <w:right w:val="none" w:sz="0" w:space="0" w:color="auto"/>
      </w:divBdr>
    </w:div>
    <w:div w:id="1653753209">
      <w:bodyDiv w:val="1"/>
      <w:marLeft w:val="0"/>
      <w:marRight w:val="0"/>
      <w:marTop w:val="0"/>
      <w:marBottom w:val="0"/>
      <w:divBdr>
        <w:top w:val="none" w:sz="0" w:space="0" w:color="auto"/>
        <w:left w:val="none" w:sz="0" w:space="0" w:color="auto"/>
        <w:bottom w:val="none" w:sz="0" w:space="0" w:color="auto"/>
        <w:right w:val="none" w:sz="0" w:space="0" w:color="auto"/>
      </w:divBdr>
    </w:div>
    <w:div w:id="1667318193">
      <w:bodyDiv w:val="1"/>
      <w:marLeft w:val="0"/>
      <w:marRight w:val="0"/>
      <w:marTop w:val="0"/>
      <w:marBottom w:val="0"/>
      <w:divBdr>
        <w:top w:val="none" w:sz="0" w:space="0" w:color="auto"/>
        <w:left w:val="none" w:sz="0" w:space="0" w:color="auto"/>
        <w:bottom w:val="none" w:sz="0" w:space="0" w:color="auto"/>
        <w:right w:val="none" w:sz="0" w:space="0" w:color="auto"/>
      </w:divBdr>
    </w:div>
    <w:div w:id="1674717991">
      <w:bodyDiv w:val="1"/>
      <w:marLeft w:val="0"/>
      <w:marRight w:val="0"/>
      <w:marTop w:val="0"/>
      <w:marBottom w:val="0"/>
      <w:divBdr>
        <w:top w:val="none" w:sz="0" w:space="0" w:color="auto"/>
        <w:left w:val="none" w:sz="0" w:space="0" w:color="auto"/>
        <w:bottom w:val="none" w:sz="0" w:space="0" w:color="auto"/>
        <w:right w:val="none" w:sz="0" w:space="0" w:color="auto"/>
      </w:divBdr>
      <w:divsChild>
        <w:div w:id="127558045">
          <w:marLeft w:val="0"/>
          <w:marRight w:val="0"/>
          <w:marTop w:val="0"/>
          <w:marBottom w:val="120"/>
          <w:divBdr>
            <w:top w:val="none" w:sz="0" w:space="0" w:color="auto"/>
            <w:left w:val="none" w:sz="0" w:space="0" w:color="auto"/>
            <w:bottom w:val="none" w:sz="0" w:space="0" w:color="auto"/>
            <w:right w:val="none" w:sz="0" w:space="0" w:color="auto"/>
          </w:divBdr>
          <w:divsChild>
            <w:div w:id="1434326368">
              <w:marLeft w:val="0"/>
              <w:marRight w:val="0"/>
              <w:marTop w:val="0"/>
              <w:marBottom w:val="0"/>
              <w:divBdr>
                <w:top w:val="none" w:sz="0" w:space="0" w:color="auto"/>
                <w:left w:val="none" w:sz="0" w:space="0" w:color="auto"/>
                <w:bottom w:val="none" w:sz="0" w:space="0" w:color="auto"/>
                <w:right w:val="none" w:sz="0" w:space="0" w:color="auto"/>
              </w:divBdr>
              <w:divsChild>
                <w:div w:id="369841050">
                  <w:marLeft w:val="0"/>
                  <w:marRight w:val="0"/>
                  <w:marTop w:val="0"/>
                  <w:marBottom w:val="0"/>
                  <w:divBdr>
                    <w:top w:val="none" w:sz="0" w:space="0" w:color="auto"/>
                    <w:left w:val="none" w:sz="0" w:space="0" w:color="auto"/>
                    <w:bottom w:val="none" w:sz="0" w:space="0" w:color="auto"/>
                    <w:right w:val="none" w:sz="0" w:space="0" w:color="auto"/>
                  </w:divBdr>
                  <w:divsChild>
                    <w:div w:id="20872218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685135354">
      <w:bodyDiv w:val="1"/>
      <w:marLeft w:val="0"/>
      <w:marRight w:val="0"/>
      <w:marTop w:val="0"/>
      <w:marBottom w:val="0"/>
      <w:divBdr>
        <w:top w:val="none" w:sz="0" w:space="0" w:color="auto"/>
        <w:left w:val="none" w:sz="0" w:space="0" w:color="auto"/>
        <w:bottom w:val="none" w:sz="0" w:space="0" w:color="auto"/>
        <w:right w:val="none" w:sz="0" w:space="0" w:color="auto"/>
      </w:divBdr>
      <w:divsChild>
        <w:div w:id="1681808480">
          <w:marLeft w:val="0"/>
          <w:marRight w:val="0"/>
          <w:marTop w:val="0"/>
          <w:marBottom w:val="0"/>
          <w:divBdr>
            <w:top w:val="none" w:sz="0" w:space="0" w:color="auto"/>
            <w:left w:val="none" w:sz="0" w:space="0" w:color="auto"/>
            <w:bottom w:val="none" w:sz="0" w:space="0" w:color="auto"/>
            <w:right w:val="none" w:sz="0" w:space="0" w:color="auto"/>
          </w:divBdr>
          <w:divsChild>
            <w:div w:id="2125299637">
              <w:marLeft w:val="0"/>
              <w:marRight w:val="0"/>
              <w:marTop w:val="0"/>
              <w:marBottom w:val="0"/>
              <w:divBdr>
                <w:top w:val="none" w:sz="0" w:space="0" w:color="auto"/>
                <w:left w:val="none" w:sz="0" w:space="0" w:color="auto"/>
                <w:bottom w:val="none" w:sz="0" w:space="0" w:color="auto"/>
                <w:right w:val="none" w:sz="0" w:space="0" w:color="auto"/>
              </w:divBdr>
              <w:divsChild>
                <w:div w:id="1163163232">
                  <w:marLeft w:val="0"/>
                  <w:marRight w:val="0"/>
                  <w:marTop w:val="0"/>
                  <w:marBottom w:val="0"/>
                  <w:divBdr>
                    <w:top w:val="none" w:sz="0" w:space="0" w:color="auto"/>
                    <w:left w:val="none" w:sz="0" w:space="0" w:color="auto"/>
                    <w:bottom w:val="none" w:sz="0" w:space="0" w:color="auto"/>
                    <w:right w:val="none" w:sz="0" w:space="0" w:color="auto"/>
                  </w:divBdr>
                  <w:divsChild>
                    <w:div w:id="168642243">
                      <w:marLeft w:val="0"/>
                      <w:marRight w:val="0"/>
                      <w:marTop w:val="0"/>
                      <w:marBottom w:val="0"/>
                      <w:divBdr>
                        <w:top w:val="none" w:sz="0" w:space="0" w:color="auto"/>
                        <w:left w:val="none" w:sz="0" w:space="0" w:color="auto"/>
                        <w:bottom w:val="none" w:sz="0" w:space="0" w:color="auto"/>
                        <w:right w:val="none" w:sz="0" w:space="0" w:color="auto"/>
                      </w:divBdr>
                      <w:divsChild>
                        <w:div w:id="1608540807">
                          <w:marLeft w:val="0"/>
                          <w:marRight w:val="0"/>
                          <w:marTop w:val="0"/>
                          <w:marBottom w:val="0"/>
                          <w:divBdr>
                            <w:top w:val="none" w:sz="0" w:space="0" w:color="auto"/>
                            <w:left w:val="none" w:sz="0" w:space="0" w:color="auto"/>
                            <w:bottom w:val="none" w:sz="0" w:space="0" w:color="auto"/>
                            <w:right w:val="none" w:sz="0" w:space="0" w:color="auto"/>
                          </w:divBdr>
                          <w:divsChild>
                            <w:div w:id="840051601">
                              <w:marLeft w:val="0"/>
                              <w:marRight w:val="0"/>
                              <w:marTop w:val="0"/>
                              <w:marBottom w:val="0"/>
                              <w:divBdr>
                                <w:top w:val="none" w:sz="0" w:space="0" w:color="auto"/>
                                <w:left w:val="none" w:sz="0" w:space="0" w:color="auto"/>
                                <w:bottom w:val="none" w:sz="0" w:space="0" w:color="auto"/>
                                <w:right w:val="none" w:sz="0" w:space="0" w:color="auto"/>
                              </w:divBdr>
                              <w:divsChild>
                                <w:div w:id="765925018">
                                  <w:marLeft w:val="0"/>
                                  <w:marRight w:val="0"/>
                                  <w:marTop w:val="0"/>
                                  <w:marBottom w:val="0"/>
                                  <w:divBdr>
                                    <w:top w:val="none" w:sz="0" w:space="0" w:color="auto"/>
                                    <w:left w:val="none" w:sz="0" w:space="0" w:color="auto"/>
                                    <w:bottom w:val="none" w:sz="0" w:space="0" w:color="auto"/>
                                    <w:right w:val="none" w:sz="0" w:space="0" w:color="auto"/>
                                  </w:divBdr>
                                  <w:divsChild>
                                    <w:div w:id="1679500342">
                                      <w:marLeft w:val="0"/>
                                      <w:marRight w:val="0"/>
                                      <w:marTop w:val="0"/>
                                      <w:marBottom w:val="0"/>
                                      <w:divBdr>
                                        <w:top w:val="none" w:sz="0" w:space="0" w:color="auto"/>
                                        <w:left w:val="none" w:sz="0" w:space="0" w:color="auto"/>
                                        <w:bottom w:val="none" w:sz="0" w:space="0" w:color="auto"/>
                                        <w:right w:val="none" w:sz="0" w:space="0" w:color="auto"/>
                                      </w:divBdr>
                                      <w:divsChild>
                                        <w:div w:id="1736584187">
                                          <w:marLeft w:val="0"/>
                                          <w:marRight w:val="0"/>
                                          <w:marTop w:val="0"/>
                                          <w:marBottom w:val="0"/>
                                          <w:divBdr>
                                            <w:top w:val="none" w:sz="0" w:space="0" w:color="auto"/>
                                            <w:left w:val="none" w:sz="0" w:space="0" w:color="auto"/>
                                            <w:bottom w:val="none" w:sz="0" w:space="0" w:color="auto"/>
                                            <w:right w:val="none" w:sz="0" w:space="0" w:color="auto"/>
                                          </w:divBdr>
                                          <w:divsChild>
                                            <w:div w:id="607589647">
                                              <w:marLeft w:val="0"/>
                                              <w:marRight w:val="0"/>
                                              <w:marTop w:val="0"/>
                                              <w:marBottom w:val="0"/>
                                              <w:divBdr>
                                                <w:top w:val="none" w:sz="0" w:space="0" w:color="auto"/>
                                                <w:left w:val="none" w:sz="0" w:space="0" w:color="auto"/>
                                                <w:bottom w:val="none" w:sz="0" w:space="0" w:color="auto"/>
                                                <w:right w:val="none" w:sz="0" w:space="0" w:color="auto"/>
                                              </w:divBdr>
                                              <w:divsChild>
                                                <w:div w:id="419183856">
                                                  <w:marLeft w:val="0"/>
                                                  <w:marRight w:val="0"/>
                                                  <w:marTop w:val="0"/>
                                                  <w:marBottom w:val="0"/>
                                                  <w:divBdr>
                                                    <w:top w:val="none" w:sz="0" w:space="0" w:color="auto"/>
                                                    <w:left w:val="none" w:sz="0" w:space="0" w:color="auto"/>
                                                    <w:bottom w:val="none" w:sz="0" w:space="0" w:color="auto"/>
                                                    <w:right w:val="none" w:sz="0" w:space="0" w:color="auto"/>
                                                  </w:divBdr>
                                                </w:div>
                                                <w:div w:id="1297176842">
                                                  <w:marLeft w:val="0"/>
                                                  <w:marRight w:val="0"/>
                                                  <w:marTop w:val="0"/>
                                                  <w:marBottom w:val="0"/>
                                                  <w:divBdr>
                                                    <w:top w:val="none" w:sz="0" w:space="0" w:color="auto"/>
                                                    <w:left w:val="none" w:sz="0" w:space="0" w:color="auto"/>
                                                    <w:bottom w:val="none" w:sz="0" w:space="0" w:color="auto"/>
                                                    <w:right w:val="none" w:sz="0" w:space="0" w:color="auto"/>
                                                  </w:divBdr>
                                                </w:div>
                                                <w:div w:id="1785005227">
                                                  <w:marLeft w:val="0"/>
                                                  <w:marRight w:val="0"/>
                                                  <w:marTop w:val="0"/>
                                                  <w:marBottom w:val="0"/>
                                                  <w:divBdr>
                                                    <w:top w:val="none" w:sz="0" w:space="0" w:color="auto"/>
                                                    <w:left w:val="none" w:sz="0" w:space="0" w:color="auto"/>
                                                    <w:bottom w:val="none" w:sz="0" w:space="0" w:color="auto"/>
                                                    <w:right w:val="none" w:sz="0" w:space="0" w:color="auto"/>
                                                  </w:divBdr>
                                                </w:div>
                                                <w:div w:id="20485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141861">
      <w:bodyDiv w:val="1"/>
      <w:marLeft w:val="0"/>
      <w:marRight w:val="0"/>
      <w:marTop w:val="0"/>
      <w:marBottom w:val="0"/>
      <w:divBdr>
        <w:top w:val="none" w:sz="0" w:space="0" w:color="auto"/>
        <w:left w:val="none" w:sz="0" w:space="0" w:color="auto"/>
        <w:bottom w:val="none" w:sz="0" w:space="0" w:color="auto"/>
        <w:right w:val="none" w:sz="0" w:space="0" w:color="auto"/>
      </w:divBdr>
    </w:div>
    <w:div w:id="1689525759">
      <w:bodyDiv w:val="1"/>
      <w:marLeft w:val="0"/>
      <w:marRight w:val="0"/>
      <w:marTop w:val="0"/>
      <w:marBottom w:val="0"/>
      <w:divBdr>
        <w:top w:val="none" w:sz="0" w:space="0" w:color="auto"/>
        <w:left w:val="none" w:sz="0" w:space="0" w:color="auto"/>
        <w:bottom w:val="none" w:sz="0" w:space="0" w:color="auto"/>
        <w:right w:val="none" w:sz="0" w:space="0" w:color="auto"/>
      </w:divBdr>
    </w:div>
    <w:div w:id="1696423621">
      <w:bodyDiv w:val="1"/>
      <w:marLeft w:val="0"/>
      <w:marRight w:val="0"/>
      <w:marTop w:val="0"/>
      <w:marBottom w:val="0"/>
      <w:divBdr>
        <w:top w:val="none" w:sz="0" w:space="0" w:color="auto"/>
        <w:left w:val="none" w:sz="0" w:space="0" w:color="auto"/>
        <w:bottom w:val="none" w:sz="0" w:space="0" w:color="auto"/>
        <w:right w:val="none" w:sz="0" w:space="0" w:color="auto"/>
      </w:divBdr>
    </w:div>
    <w:div w:id="1724981225">
      <w:bodyDiv w:val="1"/>
      <w:marLeft w:val="0"/>
      <w:marRight w:val="0"/>
      <w:marTop w:val="0"/>
      <w:marBottom w:val="0"/>
      <w:divBdr>
        <w:top w:val="none" w:sz="0" w:space="0" w:color="auto"/>
        <w:left w:val="none" w:sz="0" w:space="0" w:color="auto"/>
        <w:bottom w:val="none" w:sz="0" w:space="0" w:color="auto"/>
        <w:right w:val="none" w:sz="0" w:space="0" w:color="auto"/>
      </w:divBdr>
    </w:div>
    <w:div w:id="1736313586">
      <w:bodyDiv w:val="1"/>
      <w:marLeft w:val="0"/>
      <w:marRight w:val="0"/>
      <w:marTop w:val="0"/>
      <w:marBottom w:val="0"/>
      <w:divBdr>
        <w:top w:val="none" w:sz="0" w:space="0" w:color="auto"/>
        <w:left w:val="none" w:sz="0" w:space="0" w:color="auto"/>
        <w:bottom w:val="none" w:sz="0" w:space="0" w:color="auto"/>
        <w:right w:val="none" w:sz="0" w:space="0" w:color="auto"/>
      </w:divBdr>
      <w:divsChild>
        <w:div w:id="1267080497">
          <w:marLeft w:val="0"/>
          <w:marRight w:val="0"/>
          <w:marTop w:val="0"/>
          <w:marBottom w:val="120"/>
          <w:divBdr>
            <w:top w:val="none" w:sz="0" w:space="0" w:color="auto"/>
            <w:left w:val="none" w:sz="0" w:space="0" w:color="auto"/>
            <w:bottom w:val="none" w:sz="0" w:space="0" w:color="auto"/>
            <w:right w:val="none" w:sz="0" w:space="0" w:color="auto"/>
          </w:divBdr>
          <w:divsChild>
            <w:div w:id="1846555143">
              <w:marLeft w:val="0"/>
              <w:marRight w:val="0"/>
              <w:marTop w:val="0"/>
              <w:marBottom w:val="0"/>
              <w:divBdr>
                <w:top w:val="none" w:sz="0" w:space="0" w:color="auto"/>
                <w:left w:val="none" w:sz="0" w:space="0" w:color="auto"/>
                <w:bottom w:val="none" w:sz="0" w:space="0" w:color="auto"/>
                <w:right w:val="none" w:sz="0" w:space="0" w:color="auto"/>
              </w:divBdr>
              <w:divsChild>
                <w:div w:id="1057509972">
                  <w:marLeft w:val="0"/>
                  <w:marRight w:val="0"/>
                  <w:marTop w:val="0"/>
                  <w:marBottom w:val="0"/>
                  <w:divBdr>
                    <w:top w:val="none" w:sz="0" w:space="0" w:color="auto"/>
                    <w:left w:val="none" w:sz="0" w:space="0" w:color="auto"/>
                    <w:bottom w:val="none" w:sz="0" w:space="0" w:color="auto"/>
                    <w:right w:val="none" w:sz="0" w:space="0" w:color="auto"/>
                  </w:divBdr>
                  <w:divsChild>
                    <w:div w:id="7438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71132">
      <w:bodyDiv w:val="1"/>
      <w:marLeft w:val="0"/>
      <w:marRight w:val="0"/>
      <w:marTop w:val="0"/>
      <w:marBottom w:val="0"/>
      <w:divBdr>
        <w:top w:val="none" w:sz="0" w:space="0" w:color="auto"/>
        <w:left w:val="none" w:sz="0" w:space="0" w:color="auto"/>
        <w:bottom w:val="none" w:sz="0" w:space="0" w:color="auto"/>
        <w:right w:val="none" w:sz="0" w:space="0" w:color="auto"/>
      </w:divBdr>
    </w:div>
    <w:div w:id="1762556626">
      <w:bodyDiv w:val="1"/>
      <w:marLeft w:val="0"/>
      <w:marRight w:val="0"/>
      <w:marTop w:val="0"/>
      <w:marBottom w:val="0"/>
      <w:divBdr>
        <w:top w:val="none" w:sz="0" w:space="0" w:color="auto"/>
        <w:left w:val="none" w:sz="0" w:space="0" w:color="auto"/>
        <w:bottom w:val="none" w:sz="0" w:space="0" w:color="auto"/>
        <w:right w:val="none" w:sz="0" w:space="0" w:color="auto"/>
      </w:divBdr>
      <w:divsChild>
        <w:div w:id="859511312">
          <w:marLeft w:val="0"/>
          <w:marRight w:val="0"/>
          <w:marTop w:val="0"/>
          <w:marBottom w:val="0"/>
          <w:divBdr>
            <w:top w:val="none" w:sz="0" w:space="0" w:color="auto"/>
            <w:left w:val="none" w:sz="0" w:space="0" w:color="auto"/>
            <w:bottom w:val="none" w:sz="0" w:space="0" w:color="auto"/>
            <w:right w:val="none" w:sz="0" w:space="0" w:color="auto"/>
          </w:divBdr>
          <w:divsChild>
            <w:div w:id="851645903">
              <w:marLeft w:val="0"/>
              <w:marRight w:val="0"/>
              <w:marTop w:val="0"/>
              <w:marBottom w:val="0"/>
              <w:divBdr>
                <w:top w:val="none" w:sz="0" w:space="0" w:color="auto"/>
                <w:left w:val="none" w:sz="0" w:space="0" w:color="auto"/>
                <w:bottom w:val="none" w:sz="0" w:space="0" w:color="auto"/>
                <w:right w:val="none" w:sz="0" w:space="0" w:color="auto"/>
              </w:divBdr>
              <w:divsChild>
                <w:div w:id="16298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95691">
      <w:bodyDiv w:val="1"/>
      <w:marLeft w:val="0"/>
      <w:marRight w:val="0"/>
      <w:marTop w:val="0"/>
      <w:marBottom w:val="0"/>
      <w:divBdr>
        <w:top w:val="none" w:sz="0" w:space="0" w:color="auto"/>
        <w:left w:val="none" w:sz="0" w:space="0" w:color="auto"/>
        <w:bottom w:val="none" w:sz="0" w:space="0" w:color="auto"/>
        <w:right w:val="none" w:sz="0" w:space="0" w:color="auto"/>
      </w:divBdr>
    </w:div>
    <w:div w:id="1785879693">
      <w:bodyDiv w:val="1"/>
      <w:marLeft w:val="0"/>
      <w:marRight w:val="0"/>
      <w:marTop w:val="0"/>
      <w:marBottom w:val="0"/>
      <w:divBdr>
        <w:top w:val="none" w:sz="0" w:space="0" w:color="auto"/>
        <w:left w:val="none" w:sz="0" w:space="0" w:color="auto"/>
        <w:bottom w:val="none" w:sz="0" w:space="0" w:color="auto"/>
        <w:right w:val="none" w:sz="0" w:space="0" w:color="auto"/>
      </w:divBdr>
    </w:div>
    <w:div w:id="1792893789">
      <w:bodyDiv w:val="1"/>
      <w:marLeft w:val="0"/>
      <w:marRight w:val="0"/>
      <w:marTop w:val="0"/>
      <w:marBottom w:val="0"/>
      <w:divBdr>
        <w:top w:val="none" w:sz="0" w:space="0" w:color="auto"/>
        <w:left w:val="none" w:sz="0" w:space="0" w:color="auto"/>
        <w:bottom w:val="none" w:sz="0" w:space="0" w:color="auto"/>
        <w:right w:val="none" w:sz="0" w:space="0" w:color="auto"/>
      </w:divBdr>
    </w:div>
    <w:div w:id="1802723651">
      <w:bodyDiv w:val="1"/>
      <w:marLeft w:val="0"/>
      <w:marRight w:val="0"/>
      <w:marTop w:val="0"/>
      <w:marBottom w:val="0"/>
      <w:divBdr>
        <w:top w:val="none" w:sz="0" w:space="0" w:color="auto"/>
        <w:left w:val="none" w:sz="0" w:space="0" w:color="auto"/>
        <w:bottom w:val="none" w:sz="0" w:space="0" w:color="auto"/>
        <w:right w:val="none" w:sz="0" w:space="0" w:color="auto"/>
      </w:divBdr>
    </w:div>
    <w:div w:id="1804688133">
      <w:bodyDiv w:val="1"/>
      <w:marLeft w:val="0"/>
      <w:marRight w:val="0"/>
      <w:marTop w:val="0"/>
      <w:marBottom w:val="0"/>
      <w:divBdr>
        <w:top w:val="none" w:sz="0" w:space="0" w:color="auto"/>
        <w:left w:val="none" w:sz="0" w:space="0" w:color="auto"/>
        <w:bottom w:val="none" w:sz="0" w:space="0" w:color="auto"/>
        <w:right w:val="none" w:sz="0" w:space="0" w:color="auto"/>
      </w:divBdr>
      <w:divsChild>
        <w:div w:id="562955234">
          <w:marLeft w:val="0"/>
          <w:marRight w:val="0"/>
          <w:marTop w:val="150"/>
          <w:marBottom w:val="0"/>
          <w:divBdr>
            <w:top w:val="none" w:sz="0" w:space="0" w:color="auto"/>
            <w:left w:val="none" w:sz="0" w:space="0" w:color="auto"/>
            <w:bottom w:val="none" w:sz="0" w:space="0" w:color="auto"/>
            <w:right w:val="none" w:sz="0" w:space="0" w:color="auto"/>
          </w:divBdr>
        </w:div>
      </w:divsChild>
    </w:div>
    <w:div w:id="1816986167">
      <w:bodyDiv w:val="1"/>
      <w:marLeft w:val="0"/>
      <w:marRight w:val="0"/>
      <w:marTop w:val="0"/>
      <w:marBottom w:val="0"/>
      <w:divBdr>
        <w:top w:val="none" w:sz="0" w:space="0" w:color="auto"/>
        <w:left w:val="none" w:sz="0" w:space="0" w:color="auto"/>
        <w:bottom w:val="none" w:sz="0" w:space="0" w:color="auto"/>
        <w:right w:val="none" w:sz="0" w:space="0" w:color="auto"/>
      </w:divBdr>
      <w:divsChild>
        <w:div w:id="587276201">
          <w:marLeft w:val="0"/>
          <w:marRight w:val="0"/>
          <w:marTop w:val="0"/>
          <w:marBottom w:val="0"/>
          <w:divBdr>
            <w:top w:val="none" w:sz="0" w:space="0" w:color="auto"/>
            <w:left w:val="none" w:sz="0" w:space="0" w:color="auto"/>
            <w:bottom w:val="none" w:sz="0" w:space="0" w:color="auto"/>
            <w:right w:val="none" w:sz="0" w:space="0" w:color="auto"/>
          </w:divBdr>
        </w:div>
        <w:div w:id="644547613">
          <w:marLeft w:val="0"/>
          <w:marRight w:val="0"/>
          <w:marTop w:val="0"/>
          <w:marBottom w:val="0"/>
          <w:divBdr>
            <w:top w:val="none" w:sz="0" w:space="0" w:color="auto"/>
            <w:left w:val="none" w:sz="0" w:space="0" w:color="auto"/>
            <w:bottom w:val="none" w:sz="0" w:space="0" w:color="auto"/>
            <w:right w:val="none" w:sz="0" w:space="0" w:color="auto"/>
          </w:divBdr>
        </w:div>
        <w:div w:id="714702027">
          <w:marLeft w:val="0"/>
          <w:marRight w:val="0"/>
          <w:marTop w:val="0"/>
          <w:marBottom w:val="0"/>
          <w:divBdr>
            <w:top w:val="none" w:sz="0" w:space="0" w:color="auto"/>
            <w:left w:val="none" w:sz="0" w:space="0" w:color="auto"/>
            <w:bottom w:val="none" w:sz="0" w:space="0" w:color="auto"/>
            <w:right w:val="none" w:sz="0" w:space="0" w:color="auto"/>
          </w:divBdr>
        </w:div>
        <w:div w:id="776682776">
          <w:marLeft w:val="0"/>
          <w:marRight w:val="0"/>
          <w:marTop w:val="0"/>
          <w:marBottom w:val="0"/>
          <w:divBdr>
            <w:top w:val="none" w:sz="0" w:space="0" w:color="auto"/>
            <w:left w:val="none" w:sz="0" w:space="0" w:color="auto"/>
            <w:bottom w:val="none" w:sz="0" w:space="0" w:color="auto"/>
            <w:right w:val="none" w:sz="0" w:space="0" w:color="auto"/>
          </w:divBdr>
        </w:div>
        <w:div w:id="821585413">
          <w:marLeft w:val="0"/>
          <w:marRight w:val="0"/>
          <w:marTop w:val="0"/>
          <w:marBottom w:val="0"/>
          <w:divBdr>
            <w:top w:val="none" w:sz="0" w:space="0" w:color="auto"/>
            <w:left w:val="none" w:sz="0" w:space="0" w:color="auto"/>
            <w:bottom w:val="none" w:sz="0" w:space="0" w:color="auto"/>
            <w:right w:val="none" w:sz="0" w:space="0" w:color="auto"/>
          </w:divBdr>
        </w:div>
        <w:div w:id="933248187">
          <w:marLeft w:val="0"/>
          <w:marRight w:val="0"/>
          <w:marTop w:val="0"/>
          <w:marBottom w:val="0"/>
          <w:divBdr>
            <w:top w:val="none" w:sz="0" w:space="0" w:color="auto"/>
            <w:left w:val="none" w:sz="0" w:space="0" w:color="auto"/>
            <w:bottom w:val="none" w:sz="0" w:space="0" w:color="auto"/>
            <w:right w:val="none" w:sz="0" w:space="0" w:color="auto"/>
          </w:divBdr>
        </w:div>
        <w:div w:id="1056859319">
          <w:marLeft w:val="0"/>
          <w:marRight w:val="0"/>
          <w:marTop w:val="0"/>
          <w:marBottom w:val="0"/>
          <w:divBdr>
            <w:top w:val="none" w:sz="0" w:space="0" w:color="auto"/>
            <w:left w:val="none" w:sz="0" w:space="0" w:color="auto"/>
            <w:bottom w:val="none" w:sz="0" w:space="0" w:color="auto"/>
            <w:right w:val="none" w:sz="0" w:space="0" w:color="auto"/>
          </w:divBdr>
        </w:div>
        <w:div w:id="1168056368">
          <w:marLeft w:val="0"/>
          <w:marRight w:val="0"/>
          <w:marTop w:val="0"/>
          <w:marBottom w:val="0"/>
          <w:divBdr>
            <w:top w:val="none" w:sz="0" w:space="0" w:color="auto"/>
            <w:left w:val="none" w:sz="0" w:space="0" w:color="auto"/>
            <w:bottom w:val="none" w:sz="0" w:space="0" w:color="auto"/>
            <w:right w:val="none" w:sz="0" w:space="0" w:color="auto"/>
          </w:divBdr>
        </w:div>
        <w:div w:id="1173566322">
          <w:marLeft w:val="0"/>
          <w:marRight w:val="0"/>
          <w:marTop w:val="0"/>
          <w:marBottom w:val="0"/>
          <w:divBdr>
            <w:top w:val="none" w:sz="0" w:space="0" w:color="auto"/>
            <w:left w:val="none" w:sz="0" w:space="0" w:color="auto"/>
            <w:bottom w:val="none" w:sz="0" w:space="0" w:color="auto"/>
            <w:right w:val="none" w:sz="0" w:space="0" w:color="auto"/>
          </w:divBdr>
        </w:div>
        <w:div w:id="1436293588">
          <w:marLeft w:val="0"/>
          <w:marRight w:val="0"/>
          <w:marTop w:val="0"/>
          <w:marBottom w:val="0"/>
          <w:divBdr>
            <w:top w:val="none" w:sz="0" w:space="0" w:color="auto"/>
            <w:left w:val="none" w:sz="0" w:space="0" w:color="auto"/>
            <w:bottom w:val="none" w:sz="0" w:space="0" w:color="auto"/>
            <w:right w:val="none" w:sz="0" w:space="0" w:color="auto"/>
          </w:divBdr>
        </w:div>
        <w:div w:id="1679622819">
          <w:marLeft w:val="0"/>
          <w:marRight w:val="0"/>
          <w:marTop w:val="0"/>
          <w:marBottom w:val="0"/>
          <w:divBdr>
            <w:top w:val="none" w:sz="0" w:space="0" w:color="auto"/>
            <w:left w:val="none" w:sz="0" w:space="0" w:color="auto"/>
            <w:bottom w:val="none" w:sz="0" w:space="0" w:color="auto"/>
            <w:right w:val="none" w:sz="0" w:space="0" w:color="auto"/>
          </w:divBdr>
        </w:div>
        <w:div w:id="1680811630">
          <w:marLeft w:val="0"/>
          <w:marRight w:val="0"/>
          <w:marTop w:val="0"/>
          <w:marBottom w:val="0"/>
          <w:divBdr>
            <w:top w:val="none" w:sz="0" w:space="0" w:color="auto"/>
            <w:left w:val="none" w:sz="0" w:space="0" w:color="auto"/>
            <w:bottom w:val="none" w:sz="0" w:space="0" w:color="auto"/>
            <w:right w:val="none" w:sz="0" w:space="0" w:color="auto"/>
          </w:divBdr>
        </w:div>
        <w:div w:id="1715736786">
          <w:marLeft w:val="0"/>
          <w:marRight w:val="0"/>
          <w:marTop w:val="0"/>
          <w:marBottom w:val="0"/>
          <w:divBdr>
            <w:top w:val="none" w:sz="0" w:space="0" w:color="auto"/>
            <w:left w:val="none" w:sz="0" w:space="0" w:color="auto"/>
            <w:bottom w:val="none" w:sz="0" w:space="0" w:color="auto"/>
            <w:right w:val="none" w:sz="0" w:space="0" w:color="auto"/>
          </w:divBdr>
        </w:div>
        <w:div w:id="1734426271">
          <w:marLeft w:val="0"/>
          <w:marRight w:val="0"/>
          <w:marTop w:val="0"/>
          <w:marBottom w:val="0"/>
          <w:divBdr>
            <w:top w:val="none" w:sz="0" w:space="0" w:color="auto"/>
            <w:left w:val="none" w:sz="0" w:space="0" w:color="auto"/>
            <w:bottom w:val="none" w:sz="0" w:space="0" w:color="auto"/>
            <w:right w:val="none" w:sz="0" w:space="0" w:color="auto"/>
          </w:divBdr>
        </w:div>
        <w:div w:id="1734548417">
          <w:marLeft w:val="0"/>
          <w:marRight w:val="0"/>
          <w:marTop w:val="0"/>
          <w:marBottom w:val="0"/>
          <w:divBdr>
            <w:top w:val="none" w:sz="0" w:space="0" w:color="auto"/>
            <w:left w:val="none" w:sz="0" w:space="0" w:color="auto"/>
            <w:bottom w:val="none" w:sz="0" w:space="0" w:color="auto"/>
            <w:right w:val="none" w:sz="0" w:space="0" w:color="auto"/>
          </w:divBdr>
        </w:div>
        <w:div w:id="1796218823">
          <w:marLeft w:val="0"/>
          <w:marRight w:val="0"/>
          <w:marTop w:val="0"/>
          <w:marBottom w:val="0"/>
          <w:divBdr>
            <w:top w:val="none" w:sz="0" w:space="0" w:color="auto"/>
            <w:left w:val="none" w:sz="0" w:space="0" w:color="auto"/>
            <w:bottom w:val="none" w:sz="0" w:space="0" w:color="auto"/>
            <w:right w:val="none" w:sz="0" w:space="0" w:color="auto"/>
          </w:divBdr>
        </w:div>
        <w:div w:id="1887913077">
          <w:marLeft w:val="0"/>
          <w:marRight w:val="0"/>
          <w:marTop w:val="0"/>
          <w:marBottom w:val="0"/>
          <w:divBdr>
            <w:top w:val="none" w:sz="0" w:space="0" w:color="auto"/>
            <w:left w:val="none" w:sz="0" w:space="0" w:color="auto"/>
            <w:bottom w:val="none" w:sz="0" w:space="0" w:color="auto"/>
            <w:right w:val="none" w:sz="0" w:space="0" w:color="auto"/>
          </w:divBdr>
        </w:div>
        <w:div w:id="1991211294">
          <w:marLeft w:val="0"/>
          <w:marRight w:val="0"/>
          <w:marTop w:val="0"/>
          <w:marBottom w:val="0"/>
          <w:divBdr>
            <w:top w:val="none" w:sz="0" w:space="0" w:color="auto"/>
            <w:left w:val="none" w:sz="0" w:space="0" w:color="auto"/>
            <w:bottom w:val="none" w:sz="0" w:space="0" w:color="auto"/>
            <w:right w:val="none" w:sz="0" w:space="0" w:color="auto"/>
          </w:divBdr>
        </w:div>
      </w:divsChild>
    </w:div>
    <w:div w:id="1829249695">
      <w:bodyDiv w:val="1"/>
      <w:marLeft w:val="0"/>
      <w:marRight w:val="0"/>
      <w:marTop w:val="0"/>
      <w:marBottom w:val="0"/>
      <w:divBdr>
        <w:top w:val="none" w:sz="0" w:space="0" w:color="auto"/>
        <w:left w:val="none" w:sz="0" w:space="0" w:color="auto"/>
        <w:bottom w:val="none" w:sz="0" w:space="0" w:color="auto"/>
        <w:right w:val="none" w:sz="0" w:space="0" w:color="auto"/>
      </w:divBdr>
    </w:div>
    <w:div w:id="1830056477">
      <w:bodyDiv w:val="1"/>
      <w:marLeft w:val="0"/>
      <w:marRight w:val="0"/>
      <w:marTop w:val="0"/>
      <w:marBottom w:val="0"/>
      <w:divBdr>
        <w:top w:val="none" w:sz="0" w:space="0" w:color="auto"/>
        <w:left w:val="none" w:sz="0" w:space="0" w:color="auto"/>
        <w:bottom w:val="none" w:sz="0" w:space="0" w:color="auto"/>
        <w:right w:val="none" w:sz="0" w:space="0" w:color="auto"/>
      </w:divBdr>
    </w:div>
    <w:div w:id="1843082186">
      <w:bodyDiv w:val="1"/>
      <w:marLeft w:val="0"/>
      <w:marRight w:val="0"/>
      <w:marTop w:val="0"/>
      <w:marBottom w:val="0"/>
      <w:divBdr>
        <w:top w:val="none" w:sz="0" w:space="0" w:color="auto"/>
        <w:left w:val="none" w:sz="0" w:space="0" w:color="auto"/>
        <w:bottom w:val="none" w:sz="0" w:space="0" w:color="auto"/>
        <w:right w:val="none" w:sz="0" w:space="0" w:color="auto"/>
      </w:divBdr>
    </w:div>
    <w:div w:id="1850829764">
      <w:bodyDiv w:val="1"/>
      <w:marLeft w:val="0"/>
      <w:marRight w:val="0"/>
      <w:marTop w:val="0"/>
      <w:marBottom w:val="0"/>
      <w:divBdr>
        <w:top w:val="none" w:sz="0" w:space="0" w:color="auto"/>
        <w:left w:val="none" w:sz="0" w:space="0" w:color="auto"/>
        <w:bottom w:val="none" w:sz="0" w:space="0" w:color="auto"/>
        <w:right w:val="none" w:sz="0" w:space="0" w:color="auto"/>
      </w:divBdr>
    </w:div>
    <w:div w:id="1852794729">
      <w:bodyDiv w:val="1"/>
      <w:marLeft w:val="0"/>
      <w:marRight w:val="0"/>
      <w:marTop w:val="0"/>
      <w:marBottom w:val="0"/>
      <w:divBdr>
        <w:top w:val="none" w:sz="0" w:space="0" w:color="auto"/>
        <w:left w:val="none" w:sz="0" w:space="0" w:color="auto"/>
        <w:bottom w:val="none" w:sz="0" w:space="0" w:color="auto"/>
        <w:right w:val="none" w:sz="0" w:space="0" w:color="auto"/>
      </w:divBdr>
    </w:div>
    <w:div w:id="1874607174">
      <w:bodyDiv w:val="1"/>
      <w:marLeft w:val="0"/>
      <w:marRight w:val="0"/>
      <w:marTop w:val="0"/>
      <w:marBottom w:val="0"/>
      <w:divBdr>
        <w:top w:val="none" w:sz="0" w:space="0" w:color="auto"/>
        <w:left w:val="none" w:sz="0" w:space="0" w:color="auto"/>
        <w:bottom w:val="none" w:sz="0" w:space="0" w:color="auto"/>
        <w:right w:val="none" w:sz="0" w:space="0" w:color="auto"/>
      </w:divBdr>
      <w:divsChild>
        <w:div w:id="443619189">
          <w:marLeft w:val="0"/>
          <w:marRight w:val="0"/>
          <w:marTop w:val="0"/>
          <w:marBottom w:val="0"/>
          <w:divBdr>
            <w:top w:val="none" w:sz="0" w:space="0" w:color="auto"/>
            <w:left w:val="none" w:sz="0" w:space="0" w:color="auto"/>
            <w:bottom w:val="none" w:sz="0" w:space="0" w:color="auto"/>
            <w:right w:val="none" w:sz="0" w:space="0" w:color="auto"/>
          </w:divBdr>
          <w:divsChild>
            <w:div w:id="945308647">
              <w:marLeft w:val="0"/>
              <w:marRight w:val="0"/>
              <w:marTop w:val="0"/>
              <w:marBottom w:val="0"/>
              <w:divBdr>
                <w:top w:val="none" w:sz="0" w:space="0" w:color="auto"/>
                <w:left w:val="none" w:sz="0" w:space="0" w:color="auto"/>
                <w:bottom w:val="none" w:sz="0" w:space="0" w:color="auto"/>
                <w:right w:val="none" w:sz="0" w:space="0" w:color="auto"/>
              </w:divBdr>
              <w:divsChild>
                <w:div w:id="5642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4754">
      <w:bodyDiv w:val="1"/>
      <w:marLeft w:val="0"/>
      <w:marRight w:val="0"/>
      <w:marTop w:val="0"/>
      <w:marBottom w:val="0"/>
      <w:divBdr>
        <w:top w:val="none" w:sz="0" w:space="0" w:color="auto"/>
        <w:left w:val="none" w:sz="0" w:space="0" w:color="auto"/>
        <w:bottom w:val="none" w:sz="0" w:space="0" w:color="auto"/>
        <w:right w:val="none" w:sz="0" w:space="0" w:color="auto"/>
      </w:divBdr>
      <w:divsChild>
        <w:div w:id="1802460223">
          <w:marLeft w:val="0"/>
          <w:marRight w:val="0"/>
          <w:marTop w:val="0"/>
          <w:marBottom w:val="0"/>
          <w:divBdr>
            <w:top w:val="none" w:sz="0" w:space="0" w:color="auto"/>
            <w:left w:val="none" w:sz="0" w:space="0" w:color="auto"/>
            <w:bottom w:val="none" w:sz="0" w:space="0" w:color="auto"/>
            <w:right w:val="none" w:sz="0" w:space="0" w:color="auto"/>
          </w:divBdr>
          <w:divsChild>
            <w:div w:id="139881652">
              <w:marLeft w:val="0"/>
              <w:marRight w:val="0"/>
              <w:marTop w:val="0"/>
              <w:marBottom w:val="0"/>
              <w:divBdr>
                <w:top w:val="none" w:sz="0" w:space="0" w:color="auto"/>
                <w:left w:val="none" w:sz="0" w:space="0" w:color="auto"/>
                <w:bottom w:val="none" w:sz="0" w:space="0" w:color="auto"/>
                <w:right w:val="none" w:sz="0" w:space="0" w:color="auto"/>
              </w:divBdr>
              <w:divsChild>
                <w:div w:id="1236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71225">
      <w:bodyDiv w:val="1"/>
      <w:marLeft w:val="0"/>
      <w:marRight w:val="0"/>
      <w:marTop w:val="0"/>
      <w:marBottom w:val="0"/>
      <w:divBdr>
        <w:top w:val="none" w:sz="0" w:space="0" w:color="auto"/>
        <w:left w:val="none" w:sz="0" w:space="0" w:color="auto"/>
        <w:bottom w:val="none" w:sz="0" w:space="0" w:color="auto"/>
        <w:right w:val="none" w:sz="0" w:space="0" w:color="auto"/>
      </w:divBdr>
      <w:divsChild>
        <w:div w:id="37900484">
          <w:marLeft w:val="0"/>
          <w:marRight w:val="0"/>
          <w:marTop w:val="0"/>
          <w:marBottom w:val="0"/>
          <w:divBdr>
            <w:top w:val="none" w:sz="0" w:space="0" w:color="auto"/>
            <w:left w:val="none" w:sz="0" w:space="0" w:color="auto"/>
            <w:bottom w:val="none" w:sz="0" w:space="0" w:color="auto"/>
            <w:right w:val="none" w:sz="0" w:space="0" w:color="auto"/>
          </w:divBdr>
          <w:divsChild>
            <w:div w:id="952129195">
              <w:marLeft w:val="0"/>
              <w:marRight w:val="0"/>
              <w:marTop w:val="0"/>
              <w:marBottom w:val="0"/>
              <w:divBdr>
                <w:top w:val="none" w:sz="0" w:space="0" w:color="auto"/>
                <w:left w:val="none" w:sz="0" w:space="0" w:color="auto"/>
                <w:bottom w:val="none" w:sz="0" w:space="0" w:color="auto"/>
                <w:right w:val="none" w:sz="0" w:space="0" w:color="auto"/>
              </w:divBdr>
              <w:divsChild>
                <w:div w:id="1308702181">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4501">
      <w:bodyDiv w:val="1"/>
      <w:marLeft w:val="0"/>
      <w:marRight w:val="0"/>
      <w:marTop w:val="0"/>
      <w:marBottom w:val="0"/>
      <w:divBdr>
        <w:top w:val="none" w:sz="0" w:space="0" w:color="auto"/>
        <w:left w:val="none" w:sz="0" w:space="0" w:color="auto"/>
        <w:bottom w:val="none" w:sz="0" w:space="0" w:color="auto"/>
        <w:right w:val="none" w:sz="0" w:space="0" w:color="auto"/>
      </w:divBdr>
      <w:divsChild>
        <w:div w:id="1258054804">
          <w:marLeft w:val="0"/>
          <w:marRight w:val="0"/>
          <w:marTop w:val="0"/>
          <w:marBottom w:val="150"/>
          <w:divBdr>
            <w:top w:val="none" w:sz="0" w:space="0" w:color="auto"/>
            <w:left w:val="none" w:sz="0" w:space="0" w:color="auto"/>
            <w:bottom w:val="none" w:sz="0" w:space="0" w:color="auto"/>
            <w:right w:val="none" w:sz="0" w:space="0" w:color="auto"/>
          </w:divBdr>
        </w:div>
        <w:div w:id="1458183687">
          <w:marLeft w:val="0"/>
          <w:marRight w:val="0"/>
          <w:marTop w:val="0"/>
          <w:marBottom w:val="225"/>
          <w:divBdr>
            <w:top w:val="none" w:sz="0" w:space="0" w:color="auto"/>
            <w:left w:val="none" w:sz="0" w:space="0" w:color="auto"/>
            <w:bottom w:val="none" w:sz="0" w:space="0" w:color="auto"/>
            <w:right w:val="none" w:sz="0" w:space="0" w:color="auto"/>
          </w:divBdr>
          <w:divsChild>
            <w:div w:id="1289967427">
              <w:marLeft w:val="0"/>
              <w:marRight w:val="0"/>
              <w:marTop w:val="0"/>
              <w:marBottom w:val="0"/>
              <w:divBdr>
                <w:top w:val="none" w:sz="0" w:space="0" w:color="auto"/>
                <w:left w:val="none" w:sz="0" w:space="0" w:color="auto"/>
                <w:bottom w:val="none" w:sz="0" w:space="0" w:color="auto"/>
                <w:right w:val="none" w:sz="0" w:space="0" w:color="auto"/>
              </w:divBdr>
              <w:divsChild>
                <w:div w:id="6282472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36790372">
      <w:bodyDiv w:val="1"/>
      <w:marLeft w:val="0"/>
      <w:marRight w:val="0"/>
      <w:marTop w:val="0"/>
      <w:marBottom w:val="0"/>
      <w:divBdr>
        <w:top w:val="none" w:sz="0" w:space="0" w:color="auto"/>
        <w:left w:val="none" w:sz="0" w:space="0" w:color="auto"/>
        <w:bottom w:val="none" w:sz="0" w:space="0" w:color="auto"/>
        <w:right w:val="none" w:sz="0" w:space="0" w:color="auto"/>
      </w:divBdr>
    </w:div>
    <w:div w:id="1945267339">
      <w:bodyDiv w:val="1"/>
      <w:marLeft w:val="0"/>
      <w:marRight w:val="0"/>
      <w:marTop w:val="0"/>
      <w:marBottom w:val="0"/>
      <w:divBdr>
        <w:top w:val="none" w:sz="0" w:space="0" w:color="auto"/>
        <w:left w:val="none" w:sz="0" w:space="0" w:color="auto"/>
        <w:bottom w:val="none" w:sz="0" w:space="0" w:color="auto"/>
        <w:right w:val="none" w:sz="0" w:space="0" w:color="auto"/>
      </w:divBdr>
      <w:divsChild>
        <w:div w:id="1706830901">
          <w:marLeft w:val="0"/>
          <w:marRight w:val="0"/>
          <w:marTop w:val="0"/>
          <w:marBottom w:val="0"/>
          <w:divBdr>
            <w:top w:val="none" w:sz="0" w:space="0" w:color="auto"/>
            <w:left w:val="none" w:sz="0" w:space="0" w:color="auto"/>
            <w:bottom w:val="none" w:sz="0" w:space="0" w:color="auto"/>
            <w:right w:val="none" w:sz="0" w:space="0" w:color="auto"/>
          </w:divBdr>
        </w:div>
        <w:div w:id="2077120254">
          <w:marLeft w:val="0"/>
          <w:marRight w:val="0"/>
          <w:marTop w:val="0"/>
          <w:marBottom w:val="0"/>
          <w:divBdr>
            <w:top w:val="none" w:sz="0" w:space="0" w:color="auto"/>
            <w:left w:val="none" w:sz="0" w:space="0" w:color="auto"/>
            <w:bottom w:val="none" w:sz="0" w:space="0" w:color="auto"/>
            <w:right w:val="none" w:sz="0" w:space="0" w:color="auto"/>
          </w:divBdr>
        </w:div>
      </w:divsChild>
    </w:div>
    <w:div w:id="1966228741">
      <w:bodyDiv w:val="1"/>
      <w:marLeft w:val="0"/>
      <w:marRight w:val="0"/>
      <w:marTop w:val="0"/>
      <w:marBottom w:val="0"/>
      <w:divBdr>
        <w:top w:val="none" w:sz="0" w:space="0" w:color="auto"/>
        <w:left w:val="none" w:sz="0" w:space="0" w:color="auto"/>
        <w:bottom w:val="none" w:sz="0" w:space="0" w:color="auto"/>
        <w:right w:val="none" w:sz="0" w:space="0" w:color="auto"/>
      </w:divBdr>
      <w:divsChild>
        <w:div w:id="554663067">
          <w:marLeft w:val="0"/>
          <w:marRight w:val="0"/>
          <w:marTop w:val="0"/>
          <w:marBottom w:val="225"/>
          <w:divBdr>
            <w:top w:val="none" w:sz="0" w:space="0" w:color="auto"/>
            <w:left w:val="none" w:sz="0" w:space="0" w:color="auto"/>
            <w:bottom w:val="none" w:sz="0" w:space="0" w:color="auto"/>
            <w:right w:val="none" w:sz="0" w:space="0" w:color="auto"/>
          </w:divBdr>
        </w:div>
        <w:div w:id="1114596637">
          <w:marLeft w:val="0"/>
          <w:marRight w:val="0"/>
          <w:marTop w:val="0"/>
          <w:marBottom w:val="150"/>
          <w:divBdr>
            <w:top w:val="none" w:sz="0" w:space="0" w:color="auto"/>
            <w:left w:val="none" w:sz="0" w:space="0" w:color="auto"/>
            <w:bottom w:val="none" w:sz="0" w:space="0" w:color="auto"/>
            <w:right w:val="none" w:sz="0" w:space="0" w:color="auto"/>
          </w:divBdr>
        </w:div>
      </w:divsChild>
    </w:div>
    <w:div w:id="1972592257">
      <w:bodyDiv w:val="1"/>
      <w:marLeft w:val="0"/>
      <w:marRight w:val="0"/>
      <w:marTop w:val="0"/>
      <w:marBottom w:val="0"/>
      <w:divBdr>
        <w:top w:val="none" w:sz="0" w:space="0" w:color="auto"/>
        <w:left w:val="none" w:sz="0" w:space="0" w:color="auto"/>
        <w:bottom w:val="none" w:sz="0" w:space="0" w:color="auto"/>
        <w:right w:val="none" w:sz="0" w:space="0" w:color="auto"/>
      </w:divBdr>
    </w:div>
    <w:div w:id="1993022764">
      <w:bodyDiv w:val="1"/>
      <w:marLeft w:val="0"/>
      <w:marRight w:val="0"/>
      <w:marTop w:val="0"/>
      <w:marBottom w:val="0"/>
      <w:divBdr>
        <w:top w:val="none" w:sz="0" w:space="0" w:color="auto"/>
        <w:left w:val="none" w:sz="0" w:space="0" w:color="auto"/>
        <w:bottom w:val="none" w:sz="0" w:space="0" w:color="auto"/>
        <w:right w:val="none" w:sz="0" w:space="0" w:color="auto"/>
      </w:divBdr>
    </w:div>
    <w:div w:id="1998000240">
      <w:bodyDiv w:val="1"/>
      <w:marLeft w:val="0"/>
      <w:marRight w:val="0"/>
      <w:marTop w:val="0"/>
      <w:marBottom w:val="0"/>
      <w:divBdr>
        <w:top w:val="none" w:sz="0" w:space="0" w:color="auto"/>
        <w:left w:val="none" w:sz="0" w:space="0" w:color="auto"/>
        <w:bottom w:val="none" w:sz="0" w:space="0" w:color="auto"/>
        <w:right w:val="none" w:sz="0" w:space="0" w:color="auto"/>
      </w:divBdr>
    </w:div>
    <w:div w:id="2002154943">
      <w:bodyDiv w:val="1"/>
      <w:marLeft w:val="0"/>
      <w:marRight w:val="0"/>
      <w:marTop w:val="0"/>
      <w:marBottom w:val="0"/>
      <w:divBdr>
        <w:top w:val="none" w:sz="0" w:space="0" w:color="auto"/>
        <w:left w:val="none" w:sz="0" w:space="0" w:color="auto"/>
        <w:bottom w:val="none" w:sz="0" w:space="0" w:color="auto"/>
        <w:right w:val="none" w:sz="0" w:space="0" w:color="auto"/>
      </w:divBdr>
    </w:div>
    <w:div w:id="2003047393">
      <w:bodyDiv w:val="1"/>
      <w:marLeft w:val="0"/>
      <w:marRight w:val="0"/>
      <w:marTop w:val="0"/>
      <w:marBottom w:val="0"/>
      <w:divBdr>
        <w:top w:val="none" w:sz="0" w:space="0" w:color="auto"/>
        <w:left w:val="none" w:sz="0" w:space="0" w:color="auto"/>
        <w:bottom w:val="none" w:sz="0" w:space="0" w:color="auto"/>
        <w:right w:val="none" w:sz="0" w:space="0" w:color="auto"/>
      </w:divBdr>
      <w:divsChild>
        <w:div w:id="881987308">
          <w:marLeft w:val="0"/>
          <w:marRight w:val="0"/>
          <w:marTop w:val="0"/>
          <w:marBottom w:val="225"/>
          <w:divBdr>
            <w:top w:val="none" w:sz="0" w:space="0" w:color="auto"/>
            <w:left w:val="none" w:sz="0" w:space="0" w:color="auto"/>
            <w:bottom w:val="none" w:sz="0" w:space="0" w:color="auto"/>
            <w:right w:val="none" w:sz="0" w:space="0" w:color="auto"/>
          </w:divBdr>
          <w:divsChild>
            <w:div w:id="864517010">
              <w:marLeft w:val="0"/>
              <w:marRight w:val="0"/>
              <w:marTop w:val="0"/>
              <w:marBottom w:val="0"/>
              <w:divBdr>
                <w:top w:val="none" w:sz="0" w:space="0" w:color="auto"/>
                <w:left w:val="none" w:sz="0" w:space="0" w:color="auto"/>
                <w:bottom w:val="none" w:sz="0" w:space="0" w:color="auto"/>
                <w:right w:val="none" w:sz="0" w:space="0" w:color="auto"/>
              </w:divBdr>
              <w:divsChild>
                <w:div w:id="325133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1812934">
          <w:marLeft w:val="0"/>
          <w:marRight w:val="0"/>
          <w:marTop w:val="0"/>
          <w:marBottom w:val="150"/>
          <w:divBdr>
            <w:top w:val="none" w:sz="0" w:space="0" w:color="auto"/>
            <w:left w:val="none" w:sz="0" w:space="0" w:color="auto"/>
            <w:bottom w:val="none" w:sz="0" w:space="0" w:color="auto"/>
            <w:right w:val="none" w:sz="0" w:space="0" w:color="auto"/>
          </w:divBdr>
        </w:div>
      </w:divsChild>
    </w:div>
    <w:div w:id="2012953604">
      <w:bodyDiv w:val="1"/>
      <w:marLeft w:val="0"/>
      <w:marRight w:val="0"/>
      <w:marTop w:val="0"/>
      <w:marBottom w:val="0"/>
      <w:divBdr>
        <w:top w:val="none" w:sz="0" w:space="0" w:color="auto"/>
        <w:left w:val="none" w:sz="0" w:space="0" w:color="auto"/>
        <w:bottom w:val="none" w:sz="0" w:space="0" w:color="auto"/>
        <w:right w:val="none" w:sz="0" w:space="0" w:color="auto"/>
      </w:divBdr>
    </w:div>
    <w:div w:id="2014719668">
      <w:bodyDiv w:val="1"/>
      <w:marLeft w:val="0"/>
      <w:marRight w:val="0"/>
      <w:marTop w:val="0"/>
      <w:marBottom w:val="0"/>
      <w:divBdr>
        <w:top w:val="none" w:sz="0" w:space="0" w:color="auto"/>
        <w:left w:val="none" w:sz="0" w:space="0" w:color="auto"/>
        <w:bottom w:val="none" w:sz="0" w:space="0" w:color="auto"/>
        <w:right w:val="none" w:sz="0" w:space="0" w:color="auto"/>
      </w:divBdr>
    </w:div>
    <w:div w:id="2023432528">
      <w:bodyDiv w:val="1"/>
      <w:marLeft w:val="0"/>
      <w:marRight w:val="0"/>
      <w:marTop w:val="0"/>
      <w:marBottom w:val="0"/>
      <w:divBdr>
        <w:top w:val="none" w:sz="0" w:space="0" w:color="auto"/>
        <w:left w:val="none" w:sz="0" w:space="0" w:color="auto"/>
        <w:bottom w:val="none" w:sz="0" w:space="0" w:color="auto"/>
        <w:right w:val="none" w:sz="0" w:space="0" w:color="auto"/>
      </w:divBdr>
    </w:div>
    <w:div w:id="2033991756">
      <w:bodyDiv w:val="1"/>
      <w:marLeft w:val="0"/>
      <w:marRight w:val="0"/>
      <w:marTop w:val="0"/>
      <w:marBottom w:val="0"/>
      <w:divBdr>
        <w:top w:val="none" w:sz="0" w:space="0" w:color="auto"/>
        <w:left w:val="none" w:sz="0" w:space="0" w:color="auto"/>
        <w:bottom w:val="none" w:sz="0" w:space="0" w:color="auto"/>
        <w:right w:val="none" w:sz="0" w:space="0" w:color="auto"/>
      </w:divBdr>
      <w:divsChild>
        <w:div w:id="678123596">
          <w:marLeft w:val="0"/>
          <w:marRight w:val="0"/>
          <w:marTop w:val="0"/>
          <w:marBottom w:val="0"/>
          <w:divBdr>
            <w:top w:val="none" w:sz="0" w:space="0" w:color="auto"/>
            <w:left w:val="none" w:sz="0" w:space="0" w:color="auto"/>
            <w:bottom w:val="none" w:sz="0" w:space="0" w:color="auto"/>
            <w:right w:val="none" w:sz="0" w:space="0" w:color="auto"/>
          </w:divBdr>
          <w:divsChild>
            <w:div w:id="720518156">
              <w:marLeft w:val="0"/>
              <w:marRight w:val="0"/>
              <w:marTop w:val="0"/>
              <w:marBottom w:val="0"/>
              <w:divBdr>
                <w:top w:val="none" w:sz="0" w:space="0" w:color="auto"/>
                <w:left w:val="none" w:sz="0" w:space="0" w:color="auto"/>
                <w:bottom w:val="none" w:sz="0" w:space="0" w:color="auto"/>
                <w:right w:val="none" w:sz="0" w:space="0" w:color="auto"/>
              </w:divBdr>
              <w:divsChild>
                <w:div w:id="826361522">
                  <w:marLeft w:val="0"/>
                  <w:marRight w:val="0"/>
                  <w:marTop w:val="0"/>
                  <w:marBottom w:val="0"/>
                  <w:divBdr>
                    <w:top w:val="none" w:sz="0" w:space="0" w:color="auto"/>
                    <w:left w:val="none" w:sz="0" w:space="0" w:color="auto"/>
                    <w:bottom w:val="none" w:sz="0" w:space="0" w:color="auto"/>
                    <w:right w:val="none" w:sz="0" w:space="0" w:color="auto"/>
                  </w:divBdr>
                  <w:divsChild>
                    <w:div w:id="878011540">
                      <w:marLeft w:val="0"/>
                      <w:marRight w:val="0"/>
                      <w:marTop w:val="0"/>
                      <w:marBottom w:val="0"/>
                      <w:divBdr>
                        <w:top w:val="none" w:sz="0" w:space="0" w:color="auto"/>
                        <w:left w:val="none" w:sz="0" w:space="0" w:color="auto"/>
                        <w:bottom w:val="none" w:sz="0" w:space="0" w:color="auto"/>
                        <w:right w:val="none" w:sz="0" w:space="0" w:color="auto"/>
                      </w:divBdr>
                      <w:divsChild>
                        <w:div w:id="507254170">
                          <w:marLeft w:val="0"/>
                          <w:marRight w:val="0"/>
                          <w:marTop w:val="0"/>
                          <w:marBottom w:val="0"/>
                          <w:divBdr>
                            <w:top w:val="none" w:sz="0" w:space="0" w:color="auto"/>
                            <w:left w:val="none" w:sz="0" w:space="0" w:color="auto"/>
                            <w:bottom w:val="none" w:sz="0" w:space="0" w:color="auto"/>
                            <w:right w:val="none" w:sz="0" w:space="0" w:color="auto"/>
                          </w:divBdr>
                          <w:divsChild>
                            <w:div w:id="312298922">
                              <w:marLeft w:val="0"/>
                              <w:marRight w:val="0"/>
                              <w:marTop w:val="0"/>
                              <w:marBottom w:val="0"/>
                              <w:divBdr>
                                <w:top w:val="none" w:sz="0" w:space="0" w:color="auto"/>
                                <w:left w:val="none" w:sz="0" w:space="0" w:color="auto"/>
                                <w:bottom w:val="none" w:sz="0" w:space="0" w:color="auto"/>
                                <w:right w:val="none" w:sz="0" w:space="0" w:color="auto"/>
                              </w:divBdr>
                              <w:divsChild>
                                <w:div w:id="1074013567">
                                  <w:marLeft w:val="0"/>
                                  <w:marRight w:val="0"/>
                                  <w:marTop w:val="0"/>
                                  <w:marBottom w:val="0"/>
                                  <w:divBdr>
                                    <w:top w:val="none" w:sz="0" w:space="0" w:color="auto"/>
                                    <w:left w:val="none" w:sz="0" w:space="0" w:color="auto"/>
                                    <w:bottom w:val="none" w:sz="0" w:space="0" w:color="auto"/>
                                    <w:right w:val="none" w:sz="0" w:space="0" w:color="auto"/>
                                  </w:divBdr>
                                  <w:divsChild>
                                    <w:div w:id="1089933068">
                                      <w:marLeft w:val="0"/>
                                      <w:marRight w:val="0"/>
                                      <w:marTop w:val="0"/>
                                      <w:marBottom w:val="0"/>
                                      <w:divBdr>
                                        <w:top w:val="none" w:sz="0" w:space="0" w:color="auto"/>
                                        <w:left w:val="none" w:sz="0" w:space="0" w:color="auto"/>
                                        <w:bottom w:val="none" w:sz="0" w:space="0" w:color="auto"/>
                                        <w:right w:val="none" w:sz="0" w:space="0" w:color="auto"/>
                                      </w:divBdr>
                                      <w:divsChild>
                                        <w:div w:id="1435327713">
                                          <w:marLeft w:val="0"/>
                                          <w:marRight w:val="0"/>
                                          <w:marTop w:val="0"/>
                                          <w:marBottom w:val="0"/>
                                          <w:divBdr>
                                            <w:top w:val="none" w:sz="0" w:space="0" w:color="auto"/>
                                            <w:left w:val="none" w:sz="0" w:space="0" w:color="auto"/>
                                            <w:bottom w:val="none" w:sz="0" w:space="0" w:color="auto"/>
                                            <w:right w:val="none" w:sz="0" w:space="0" w:color="auto"/>
                                          </w:divBdr>
                                          <w:divsChild>
                                            <w:div w:id="543954337">
                                              <w:marLeft w:val="0"/>
                                              <w:marRight w:val="0"/>
                                              <w:marTop w:val="0"/>
                                              <w:marBottom w:val="0"/>
                                              <w:divBdr>
                                                <w:top w:val="none" w:sz="0" w:space="0" w:color="auto"/>
                                                <w:left w:val="none" w:sz="0" w:space="0" w:color="auto"/>
                                                <w:bottom w:val="none" w:sz="0" w:space="0" w:color="auto"/>
                                                <w:right w:val="none" w:sz="0" w:space="0" w:color="auto"/>
                                              </w:divBdr>
                                              <w:divsChild>
                                                <w:div w:id="734548571">
                                                  <w:marLeft w:val="0"/>
                                                  <w:marRight w:val="90"/>
                                                  <w:marTop w:val="0"/>
                                                  <w:marBottom w:val="0"/>
                                                  <w:divBdr>
                                                    <w:top w:val="none" w:sz="0" w:space="0" w:color="auto"/>
                                                    <w:left w:val="none" w:sz="0" w:space="0" w:color="auto"/>
                                                    <w:bottom w:val="none" w:sz="0" w:space="0" w:color="auto"/>
                                                    <w:right w:val="none" w:sz="0" w:space="0" w:color="auto"/>
                                                  </w:divBdr>
                                                  <w:divsChild>
                                                    <w:div w:id="1813330686">
                                                      <w:marLeft w:val="0"/>
                                                      <w:marRight w:val="0"/>
                                                      <w:marTop w:val="0"/>
                                                      <w:marBottom w:val="0"/>
                                                      <w:divBdr>
                                                        <w:top w:val="none" w:sz="0" w:space="0" w:color="auto"/>
                                                        <w:left w:val="none" w:sz="0" w:space="0" w:color="auto"/>
                                                        <w:bottom w:val="none" w:sz="0" w:space="0" w:color="auto"/>
                                                        <w:right w:val="none" w:sz="0" w:space="0" w:color="auto"/>
                                                      </w:divBdr>
                                                      <w:divsChild>
                                                        <w:div w:id="276107168">
                                                          <w:marLeft w:val="0"/>
                                                          <w:marRight w:val="0"/>
                                                          <w:marTop w:val="0"/>
                                                          <w:marBottom w:val="0"/>
                                                          <w:divBdr>
                                                            <w:top w:val="none" w:sz="0" w:space="0" w:color="auto"/>
                                                            <w:left w:val="none" w:sz="0" w:space="0" w:color="auto"/>
                                                            <w:bottom w:val="none" w:sz="0" w:space="0" w:color="auto"/>
                                                            <w:right w:val="none" w:sz="0" w:space="0" w:color="auto"/>
                                                          </w:divBdr>
                                                          <w:divsChild>
                                                            <w:div w:id="1768960628">
                                                              <w:marLeft w:val="0"/>
                                                              <w:marRight w:val="0"/>
                                                              <w:marTop w:val="0"/>
                                                              <w:marBottom w:val="0"/>
                                                              <w:divBdr>
                                                                <w:top w:val="none" w:sz="0" w:space="0" w:color="auto"/>
                                                                <w:left w:val="none" w:sz="0" w:space="0" w:color="auto"/>
                                                                <w:bottom w:val="none" w:sz="0" w:space="0" w:color="auto"/>
                                                                <w:right w:val="none" w:sz="0" w:space="0" w:color="auto"/>
                                                              </w:divBdr>
                                                              <w:divsChild>
                                                                <w:div w:id="1259172458">
                                                                  <w:marLeft w:val="0"/>
                                                                  <w:marRight w:val="0"/>
                                                                  <w:marTop w:val="0"/>
                                                                  <w:marBottom w:val="105"/>
                                                                  <w:divBdr>
                                                                    <w:top w:val="single" w:sz="6" w:space="0" w:color="EDEDED"/>
                                                                    <w:left w:val="single" w:sz="6" w:space="0" w:color="EDEDED"/>
                                                                    <w:bottom w:val="single" w:sz="6" w:space="0" w:color="EDEDED"/>
                                                                    <w:right w:val="single" w:sz="6" w:space="0" w:color="EDEDED"/>
                                                                  </w:divBdr>
                                                                  <w:divsChild>
                                                                    <w:div w:id="1694843907">
                                                                      <w:marLeft w:val="0"/>
                                                                      <w:marRight w:val="0"/>
                                                                      <w:marTop w:val="0"/>
                                                                      <w:marBottom w:val="0"/>
                                                                      <w:divBdr>
                                                                        <w:top w:val="none" w:sz="0" w:space="0" w:color="auto"/>
                                                                        <w:left w:val="none" w:sz="0" w:space="0" w:color="auto"/>
                                                                        <w:bottom w:val="none" w:sz="0" w:space="0" w:color="auto"/>
                                                                        <w:right w:val="none" w:sz="0" w:space="0" w:color="auto"/>
                                                                      </w:divBdr>
                                                                      <w:divsChild>
                                                                        <w:div w:id="1312563508">
                                                                          <w:marLeft w:val="0"/>
                                                                          <w:marRight w:val="0"/>
                                                                          <w:marTop w:val="0"/>
                                                                          <w:marBottom w:val="0"/>
                                                                          <w:divBdr>
                                                                            <w:top w:val="none" w:sz="0" w:space="0" w:color="auto"/>
                                                                            <w:left w:val="none" w:sz="0" w:space="0" w:color="auto"/>
                                                                            <w:bottom w:val="none" w:sz="0" w:space="0" w:color="auto"/>
                                                                            <w:right w:val="none" w:sz="0" w:space="0" w:color="auto"/>
                                                                          </w:divBdr>
                                                                          <w:divsChild>
                                                                            <w:div w:id="1321426405">
                                                                              <w:marLeft w:val="0"/>
                                                                              <w:marRight w:val="0"/>
                                                                              <w:marTop w:val="0"/>
                                                                              <w:marBottom w:val="0"/>
                                                                              <w:divBdr>
                                                                                <w:top w:val="none" w:sz="0" w:space="0" w:color="auto"/>
                                                                                <w:left w:val="none" w:sz="0" w:space="0" w:color="auto"/>
                                                                                <w:bottom w:val="none" w:sz="0" w:space="0" w:color="auto"/>
                                                                                <w:right w:val="none" w:sz="0" w:space="0" w:color="auto"/>
                                                                              </w:divBdr>
                                                                              <w:divsChild>
                                                                                <w:div w:id="774979877">
                                                                                  <w:marLeft w:val="180"/>
                                                                                  <w:marRight w:val="180"/>
                                                                                  <w:marTop w:val="0"/>
                                                                                  <w:marBottom w:val="0"/>
                                                                                  <w:divBdr>
                                                                                    <w:top w:val="none" w:sz="0" w:space="0" w:color="auto"/>
                                                                                    <w:left w:val="none" w:sz="0" w:space="0" w:color="auto"/>
                                                                                    <w:bottom w:val="none" w:sz="0" w:space="0" w:color="auto"/>
                                                                                    <w:right w:val="none" w:sz="0" w:space="0" w:color="auto"/>
                                                                                  </w:divBdr>
                                                                                  <w:divsChild>
                                                                                    <w:div w:id="1498350063">
                                                                                      <w:marLeft w:val="0"/>
                                                                                      <w:marRight w:val="0"/>
                                                                                      <w:marTop w:val="0"/>
                                                                                      <w:marBottom w:val="0"/>
                                                                                      <w:divBdr>
                                                                                        <w:top w:val="none" w:sz="0" w:space="0" w:color="auto"/>
                                                                                        <w:left w:val="none" w:sz="0" w:space="0" w:color="auto"/>
                                                                                        <w:bottom w:val="none" w:sz="0" w:space="0" w:color="auto"/>
                                                                                        <w:right w:val="none" w:sz="0" w:space="0" w:color="auto"/>
                                                                                      </w:divBdr>
                                                                                      <w:divsChild>
                                                                                        <w:div w:id="352659348">
                                                                                          <w:marLeft w:val="0"/>
                                                                                          <w:marRight w:val="0"/>
                                                                                          <w:marTop w:val="0"/>
                                                                                          <w:marBottom w:val="0"/>
                                                                                          <w:divBdr>
                                                                                            <w:top w:val="none" w:sz="0" w:space="0" w:color="auto"/>
                                                                                            <w:left w:val="none" w:sz="0" w:space="0" w:color="auto"/>
                                                                                            <w:bottom w:val="none" w:sz="0" w:space="0" w:color="auto"/>
                                                                                            <w:right w:val="none" w:sz="0" w:space="0" w:color="auto"/>
                                                                                          </w:divBdr>
                                                                                          <w:divsChild>
                                                                                            <w:div w:id="1544512389">
                                                                                              <w:marLeft w:val="0"/>
                                                                                              <w:marRight w:val="0"/>
                                                                                              <w:marTop w:val="0"/>
                                                                                              <w:marBottom w:val="0"/>
                                                                                              <w:divBdr>
                                                                                                <w:top w:val="none" w:sz="0" w:space="0" w:color="auto"/>
                                                                                                <w:left w:val="none" w:sz="0" w:space="0" w:color="auto"/>
                                                                                                <w:bottom w:val="none" w:sz="0" w:space="0" w:color="auto"/>
                                                                                                <w:right w:val="none" w:sz="0" w:space="0" w:color="auto"/>
                                                                                              </w:divBdr>
                                                                                              <w:divsChild>
                                                                                                <w:div w:id="12161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418414">
      <w:bodyDiv w:val="1"/>
      <w:marLeft w:val="0"/>
      <w:marRight w:val="0"/>
      <w:marTop w:val="0"/>
      <w:marBottom w:val="0"/>
      <w:divBdr>
        <w:top w:val="none" w:sz="0" w:space="0" w:color="auto"/>
        <w:left w:val="none" w:sz="0" w:space="0" w:color="auto"/>
        <w:bottom w:val="none" w:sz="0" w:space="0" w:color="auto"/>
        <w:right w:val="none" w:sz="0" w:space="0" w:color="auto"/>
      </w:divBdr>
    </w:div>
    <w:div w:id="2069648661">
      <w:bodyDiv w:val="1"/>
      <w:marLeft w:val="0"/>
      <w:marRight w:val="0"/>
      <w:marTop w:val="0"/>
      <w:marBottom w:val="0"/>
      <w:divBdr>
        <w:top w:val="none" w:sz="0" w:space="0" w:color="auto"/>
        <w:left w:val="none" w:sz="0" w:space="0" w:color="auto"/>
        <w:bottom w:val="none" w:sz="0" w:space="0" w:color="auto"/>
        <w:right w:val="none" w:sz="0" w:space="0" w:color="auto"/>
      </w:divBdr>
      <w:divsChild>
        <w:div w:id="1790200770">
          <w:marLeft w:val="0"/>
          <w:marRight w:val="0"/>
          <w:marTop w:val="0"/>
          <w:marBottom w:val="0"/>
          <w:divBdr>
            <w:top w:val="none" w:sz="0" w:space="0" w:color="auto"/>
            <w:left w:val="none" w:sz="0" w:space="0" w:color="auto"/>
            <w:bottom w:val="none" w:sz="0" w:space="0" w:color="auto"/>
            <w:right w:val="none" w:sz="0" w:space="0" w:color="auto"/>
          </w:divBdr>
          <w:divsChild>
            <w:div w:id="1225262784">
              <w:marLeft w:val="0"/>
              <w:marRight w:val="0"/>
              <w:marTop w:val="0"/>
              <w:marBottom w:val="0"/>
              <w:divBdr>
                <w:top w:val="none" w:sz="0" w:space="0" w:color="auto"/>
                <w:left w:val="none" w:sz="0" w:space="0" w:color="auto"/>
                <w:bottom w:val="none" w:sz="0" w:space="0" w:color="auto"/>
                <w:right w:val="none" w:sz="0" w:space="0" w:color="auto"/>
              </w:divBdr>
              <w:divsChild>
                <w:div w:id="21265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02791">
      <w:bodyDiv w:val="1"/>
      <w:marLeft w:val="0"/>
      <w:marRight w:val="0"/>
      <w:marTop w:val="0"/>
      <w:marBottom w:val="0"/>
      <w:divBdr>
        <w:top w:val="none" w:sz="0" w:space="0" w:color="auto"/>
        <w:left w:val="none" w:sz="0" w:space="0" w:color="auto"/>
        <w:bottom w:val="none" w:sz="0" w:space="0" w:color="auto"/>
        <w:right w:val="none" w:sz="0" w:space="0" w:color="auto"/>
      </w:divBdr>
      <w:divsChild>
        <w:div w:id="2033266061">
          <w:marLeft w:val="0"/>
          <w:marRight w:val="0"/>
          <w:marTop w:val="0"/>
          <w:marBottom w:val="0"/>
          <w:divBdr>
            <w:top w:val="none" w:sz="0" w:space="0" w:color="auto"/>
            <w:left w:val="none" w:sz="0" w:space="0" w:color="auto"/>
            <w:bottom w:val="none" w:sz="0" w:space="0" w:color="auto"/>
            <w:right w:val="none" w:sz="0" w:space="0" w:color="auto"/>
          </w:divBdr>
        </w:div>
      </w:divsChild>
    </w:div>
    <w:div w:id="2147385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rccjournals.com/journal/indian-journal-of-animal-research/B-1175" TargetMode="External"/><Relationship Id="rId21" Type="http://schemas.openxmlformats.org/officeDocument/2006/relationships/hyperlink" Target="https://www.scopus.com/record/display.uri?eid=2-s2.0-85138010164&amp;origin=resultslist" TargetMode="External"/><Relationship Id="rId42" Type="http://schemas.openxmlformats.org/officeDocument/2006/relationships/hyperlink" Target="https://www.researchgate.net/researcher/16433714_Muhammad_Imran" TargetMode="External"/><Relationship Id="rId47" Type="http://schemas.openxmlformats.org/officeDocument/2006/relationships/hyperlink" Target="http://www.cabdirect.org/search.html?q=au%3A%22Zaffar+Mehmood%22" TargetMode="External"/><Relationship Id="rId63" Type="http://schemas.openxmlformats.org/officeDocument/2006/relationships/hyperlink" Target="https://www.ncbi.nlm.nih.gov/bioproject/PRJNA477600" TargetMode="External"/><Relationship Id="rId68" Type="http://schemas.openxmlformats.org/officeDocument/2006/relationships/hyperlink" Target="https://www.ncbi.nlm.nih.gov/bioproject/PRJNA495448" TargetMode="External"/><Relationship Id="rId2" Type="http://schemas.openxmlformats.org/officeDocument/2006/relationships/numbering" Target="numbering.xml"/><Relationship Id="rId16" Type="http://schemas.openxmlformats.org/officeDocument/2006/relationships/hyperlink" Target="https://pubmed.ncbi.nlm.nih.gov/35544793/" TargetMode="External"/><Relationship Id="rId29" Type="http://schemas.openxmlformats.org/officeDocument/2006/relationships/hyperlink" Target="https://www.scopus.com/authid/detail.uri?authorId=57207914979" TargetMode="External"/><Relationship Id="rId11" Type="http://schemas.openxmlformats.org/officeDocument/2006/relationships/hyperlink" Target="https://microbiome.mit.edu/microbiome-news/leave-parachute-science-behind-when-jumping-into-global-microbiome-research/" TargetMode="External"/><Relationship Id="rId24" Type="http://schemas.openxmlformats.org/officeDocument/2006/relationships/hyperlink" Target="https://www.sciencedirect.com/science/article/abs/pii/S1156523320302420?via%3Dihub" TargetMode="External"/><Relationship Id="rId32" Type="http://schemas.openxmlformats.org/officeDocument/2006/relationships/hyperlink" Target="https://onlinelibrary.wiley.com/doi/10.1111/jfpp.13883" TargetMode="External"/><Relationship Id="rId37" Type="http://schemas.openxmlformats.org/officeDocument/2006/relationships/hyperlink" Target="http://www.mattioli1885journals.com/index.php/progressinnutrition/article/view/5331" TargetMode="External"/><Relationship Id="rId40" Type="http://schemas.openxmlformats.org/officeDocument/2006/relationships/hyperlink" Target="https://www.researchgate.net/researcher/2077952643_Awais_Anjum" TargetMode="External"/><Relationship Id="rId45" Type="http://schemas.openxmlformats.org/officeDocument/2006/relationships/hyperlink" Target="https://www.researchgate.net/publication/280111630_Isolation_and_Antibiogram_of_Clostridium_tetani_from_Clinically_Diagnosed_Tetanus_Patients?ev=prf_pub" TargetMode="External"/><Relationship Id="rId53" Type="http://schemas.openxmlformats.org/officeDocument/2006/relationships/hyperlink" Target="http://www.cabdirect.org/search.html?q=au%3A%22Muhammad+Imran%22" TargetMode="External"/><Relationship Id="rId58" Type="http://schemas.openxmlformats.org/officeDocument/2006/relationships/hyperlink" Target="http://www.academicjournals.org/AJB/abstracts/abs2010/17May/Ahmed%20et%20al.htm" TargetMode="External"/><Relationship Id="rId66" Type="http://schemas.openxmlformats.org/officeDocument/2006/relationships/hyperlink" Target="https://www.ncbi.nlm.nih.gov/bioproject/PRJNA836395"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ncbi.nlm.nih.gov/bioproject/PRJNA495109" TargetMode="External"/><Relationship Id="rId19" Type="http://schemas.openxmlformats.org/officeDocument/2006/relationships/hyperlink" Target="https://www.scopus.com/record/display.uri?eid=2-s2.0-85141293307&amp;origin=resultslist" TargetMode="External"/><Relationship Id="rId14" Type="http://schemas.openxmlformats.org/officeDocument/2006/relationships/hyperlink" Target="https://www.bbc.com/future/article/20211115-how-your-microbiome-can-improve-your-health" TargetMode="External"/><Relationship Id="rId22" Type="http://schemas.openxmlformats.org/officeDocument/2006/relationships/hyperlink" Target="http://dx.doi.org/10.1590/fst.60920" TargetMode="External"/><Relationship Id="rId27" Type="http://schemas.openxmlformats.org/officeDocument/2006/relationships/hyperlink" Target="https://www.frontiersin.org/articles/10.3389/fmicb.2018.03312/full" TargetMode="External"/><Relationship Id="rId30" Type="http://schemas.openxmlformats.org/officeDocument/2006/relationships/hyperlink" Target="https://www.scopus.com/record/display.uri?eid=2-s2.0-85077565039&amp;origin=resultslist" TargetMode="External"/><Relationship Id="rId35" Type="http://schemas.openxmlformats.org/officeDocument/2006/relationships/hyperlink" Target="http://www.mattioli1885journals.com/index.php/progressinnutrition/article/view/5318Sabaha" TargetMode="External"/><Relationship Id="rId43" Type="http://schemas.openxmlformats.org/officeDocument/2006/relationships/hyperlink" Target="https://www.researchgate.net/researcher/2077960397_Bashir_Ahmad" TargetMode="External"/><Relationship Id="rId48" Type="http://schemas.openxmlformats.org/officeDocument/2006/relationships/hyperlink" Target="http://www.cabdirect.org/search.html?q=au%3A%22Munis%2C+M.+F.+H.%22" TargetMode="External"/><Relationship Id="rId56" Type="http://schemas.openxmlformats.org/officeDocument/2006/relationships/hyperlink" Target="http://www.ncbi.nlm.nih.gov/pubmed/21815832?dopt=AbstractPlus" TargetMode="External"/><Relationship Id="rId64" Type="http://schemas.openxmlformats.org/officeDocument/2006/relationships/hyperlink" Target="https://www.ncbi.nlm.nih.gov/bioproject/PRJNA668861" TargetMode="External"/><Relationship Id="rId69" Type="http://schemas.openxmlformats.org/officeDocument/2006/relationships/hyperlink" Target="http://www.ncbi.nlm.nih.gov/bioproject/PRJNA311247" TargetMode="External"/><Relationship Id="rId8" Type="http://schemas.openxmlformats.org/officeDocument/2006/relationships/hyperlink" Target="mailto:mmimran@qau.edu.pk" TargetMode="External"/><Relationship Id="rId51" Type="http://schemas.openxmlformats.org/officeDocument/2006/relationships/hyperlink" Target="http://www.cabdirect.org/search.html?q=au%3A%22Mahmood%2C+T.%22" TargetMode="External"/><Relationship Id="rId72" Type="http://schemas.openxmlformats.org/officeDocument/2006/relationships/hyperlink" Target="https://qau.edu.pk/building-innovative-pakistan-through-science-technology-innovation-policy/" TargetMode="External"/><Relationship Id="rId3" Type="http://schemas.openxmlformats.org/officeDocument/2006/relationships/styles" Target="styles.xml"/><Relationship Id="rId12" Type="http://schemas.openxmlformats.org/officeDocument/2006/relationships/hyperlink" Target="https://morning.pk/story/45955" TargetMode="External"/><Relationship Id="rId17" Type="http://schemas.openxmlformats.org/officeDocument/2006/relationships/hyperlink" Target="https://www.scopus.com/record/display.uri?eid=2-s2.0-85178362617&amp;origin=resultslist" TargetMode="External"/><Relationship Id="rId25" Type="http://schemas.openxmlformats.org/officeDocument/2006/relationships/hyperlink" Target="https://pubmed.ncbi.nlm.nih.gov/33321299/%20%20%20" TargetMode="External"/><Relationship Id="rId33" Type="http://schemas.openxmlformats.org/officeDocument/2006/relationships/hyperlink" Target="http://www.ijbiotech.com/article_85179_0.html" TargetMode="External"/><Relationship Id="rId38" Type="http://schemas.openxmlformats.org/officeDocument/2006/relationships/hyperlink" Target="https://doi.org/10.1016/j.lwt.2018.01.023" TargetMode="External"/><Relationship Id="rId46" Type="http://schemas.openxmlformats.org/officeDocument/2006/relationships/hyperlink" Target="http://www.cabdirect.org/search.html?q=au%3A%22Muhammad%2C+A.+B.%22" TargetMode="External"/><Relationship Id="rId59" Type="http://schemas.openxmlformats.org/officeDocument/2006/relationships/hyperlink" Target="http://www.springerlink.com/content/8r8p3700nh161615/" TargetMode="External"/><Relationship Id="rId67" Type="http://schemas.openxmlformats.org/officeDocument/2006/relationships/hyperlink" Target="http://www.ncbi.nlm.nih.gov/bioproject/PRJNA342578" TargetMode="External"/><Relationship Id="rId20" Type="http://schemas.openxmlformats.org/officeDocument/2006/relationships/hyperlink" Target="https://www.scopus.com/record/display.uri?eid=2-s2.0-85142804227&amp;origin=resultslist" TargetMode="External"/><Relationship Id="rId41" Type="http://schemas.openxmlformats.org/officeDocument/2006/relationships/hyperlink" Target="https://www.researchgate.net/researcher/14892510_Naeem_Ali" TargetMode="External"/><Relationship Id="rId54" Type="http://schemas.openxmlformats.org/officeDocument/2006/relationships/hyperlink" Target="http://www.cabdirect.org/search.html?q=do%3A%22Asian+Journal+of+Chemistry%22" TargetMode="External"/><Relationship Id="rId62" Type="http://schemas.openxmlformats.org/officeDocument/2006/relationships/hyperlink" Target="https://www.ncbi.nlm.nih.gov/bioproject/PRJNA523005" TargetMode="External"/><Relationship Id="rId70" Type="http://schemas.openxmlformats.org/officeDocument/2006/relationships/hyperlink" Target="http://www.ncbi.nlm.nih.gov/bioproject/PRJNA321557"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99/jmm.0.001936" TargetMode="External"/><Relationship Id="rId23" Type="http://schemas.openxmlformats.org/officeDocument/2006/relationships/hyperlink" Target="https://link.springer.com/article/10.1007/s11033-021-06540-5" TargetMode="External"/><Relationship Id="rId28" Type="http://schemas.openxmlformats.org/officeDocument/2006/relationships/hyperlink" Target="https://www.frontiersin.org/articles/10.3389/fmicb.2019.00434/full" TargetMode="External"/><Relationship Id="rId36" Type="http://schemas.openxmlformats.org/officeDocument/2006/relationships/hyperlink" Target="https://kopernio.com/viewer?doi=10.23751/pn.v20i2-S.5667&amp;route=6" TargetMode="External"/><Relationship Id="rId49" Type="http://schemas.openxmlformats.org/officeDocument/2006/relationships/hyperlink" Target="http://www.cabdirect.org/search.html?q=au%3A%22Chaudhary%2C+H.+J.%22" TargetMode="External"/><Relationship Id="rId57" Type="http://schemas.openxmlformats.org/officeDocument/2006/relationships/hyperlink" Target="http://www.ncbi.nlm.nih.gov/pubmed/20832690" TargetMode="External"/><Relationship Id="rId10" Type="http://schemas.openxmlformats.org/officeDocument/2006/relationships/hyperlink" Target="http://microbiomeconservancy.org/about/consortium/" TargetMode="External"/><Relationship Id="rId31" Type="http://schemas.openxmlformats.org/officeDocument/2006/relationships/hyperlink" Target="https://www.sciencedirect.com/science/article/abs/pii/S0740002018302624" TargetMode="External"/><Relationship Id="rId44" Type="http://schemas.openxmlformats.org/officeDocument/2006/relationships/hyperlink" Target="https://www.researchgate.net/researcher/36104239_Muhammad_Ishtiaq_Ali" TargetMode="External"/><Relationship Id="rId52" Type="http://schemas.openxmlformats.org/officeDocument/2006/relationships/hyperlink" Target="http://www.cabdirect.org/search.html?q=au%3A%22Haider%2C+M.+I.%22" TargetMode="External"/><Relationship Id="rId60" Type="http://schemas.openxmlformats.org/officeDocument/2006/relationships/hyperlink" Target="https://www.researchgate.net/publication/282440188_Bacterial_biofilm_formation_and_its_role_against_agricultural_pathogens?_iepl%5BviewId%5D=8ChCIZr4SMNf2AJG1fxj5ke7&amp;_iepl%5BprofilePublicationItemVariant%5D=default&amp;_iepl%5Bcontexts%5D%5B0%5D=prfpi&amp;_iepl%5BtargetEntityId%5D=PB%3A282440188&amp;_iepl%5BinteractionType%5D=publicationTitle" TargetMode="External"/><Relationship Id="rId65" Type="http://schemas.openxmlformats.org/officeDocument/2006/relationships/hyperlink" Target="https://www.ncbi.nlm.nih.gov/bioproject/PRJNA744373"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mit.edu/almlab/Imran.html" TargetMode="External"/><Relationship Id="rId13" Type="http://schemas.openxmlformats.org/officeDocument/2006/relationships/hyperlink" Target="https://medium.com/@nthnkim0412/a-microscopic-city-in-your-guts-990519e67623" TargetMode="External"/><Relationship Id="rId18" Type="http://schemas.openxmlformats.org/officeDocument/2006/relationships/hyperlink" Target="https://www.tandfonline.com/doi/full/10.1080/87559129.2021.1931300" TargetMode="External"/><Relationship Id="rId39" Type="http://schemas.openxmlformats.org/officeDocument/2006/relationships/hyperlink" Target="https://www.researchgate.net/researcher/2077963803_Hajra_Hanif" TargetMode="External"/><Relationship Id="rId34" Type="http://schemas.openxmlformats.org/officeDocument/2006/relationships/hyperlink" Target="https://www.sciencedirect.com/science/article/abs/pii/S105046481931054X" TargetMode="External"/><Relationship Id="rId50" Type="http://schemas.openxmlformats.org/officeDocument/2006/relationships/hyperlink" Target="http://www.cabdirect.org/search.html?q=au%3A%22Tariq+Masud%22" TargetMode="External"/><Relationship Id="rId55" Type="http://schemas.openxmlformats.org/officeDocument/2006/relationships/hyperlink" Target="http://www.ncbi.nlm.nih.gov/pubmed/23216305"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ncbi.nlm.nih.gov/bioproject/PRJNA380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47FB-C8AF-674C-AD3E-A1B6E0F4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9099</Words>
  <Characters>51869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MUHAMMAD IMRAN</vt:lpstr>
    </vt:vector>
  </TitlesOfParts>
  <Company>IMRAN&amp; FMAILY</Company>
  <LinksUpToDate>false</LinksUpToDate>
  <CharactersWithSpaces>60847</CharactersWithSpaces>
  <SharedDoc>false</SharedDoc>
  <HLinks>
    <vt:vector size="228" baseType="variant">
      <vt:variant>
        <vt:i4>4391007</vt:i4>
      </vt:variant>
      <vt:variant>
        <vt:i4>111</vt:i4>
      </vt:variant>
      <vt:variant>
        <vt:i4>0</vt:i4>
      </vt:variant>
      <vt:variant>
        <vt:i4>5</vt:i4>
      </vt:variant>
      <vt:variant>
        <vt:lpwstr>http://www.aseanbiotechnology.info/Abstract/21029966.pdf</vt:lpwstr>
      </vt:variant>
      <vt:variant>
        <vt:lpwstr/>
      </vt:variant>
      <vt:variant>
        <vt:i4>3735673</vt:i4>
      </vt:variant>
      <vt:variant>
        <vt:i4>108</vt:i4>
      </vt:variant>
      <vt:variant>
        <vt:i4>0</vt:i4>
      </vt:variant>
      <vt:variant>
        <vt:i4>5</vt:i4>
      </vt:variant>
      <vt:variant>
        <vt:lpwstr>http://www.qau.edu.pk/profile.php?id=805012</vt:lpwstr>
      </vt:variant>
      <vt:variant>
        <vt:lpwstr/>
      </vt:variant>
      <vt:variant>
        <vt:i4>5832706</vt:i4>
      </vt:variant>
      <vt:variant>
        <vt:i4>105</vt:i4>
      </vt:variant>
      <vt:variant>
        <vt:i4>0</vt:i4>
      </vt:variant>
      <vt:variant>
        <vt:i4>5</vt:i4>
      </vt:variant>
      <vt:variant>
        <vt:lpwstr>https://www.researchgate.net/researcher/16433714_Muhammad_Imran</vt:lpwstr>
      </vt:variant>
      <vt:variant>
        <vt:lpwstr/>
      </vt:variant>
      <vt:variant>
        <vt:i4>327744</vt:i4>
      </vt:variant>
      <vt:variant>
        <vt:i4>102</vt:i4>
      </vt:variant>
      <vt:variant>
        <vt:i4>0</vt:i4>
      </vt:variant>
      <vt:variant>
        <vt:i4>5</vt:i4>
      </vt:variant>
      <vt:variant>
        <vt:lpwstr>https://www.researchgate.net/researcher/2080361256_Khansa_Haque</vt:lpwstr>
      </vt:variant>
      <vt:variant>
        <vt:lpwstr/>
      </vt:variant>
      <vt:variant>
        <vt:i4>3407950</vt:i4>
      </vt:variant>
      <vt:variant>
        <vt:i4>99</vt:i4>
      </vt:variant>
      <vt:variant>
        <vt:i4>0</vt:i4>
      </vt:variant>
      <vt:variant>
        <vt:i4>5</vt:i4>
      </vt:variant>
      <vt:variant>
        <vt:lpwstr>https://www.researchgate.net/researcher/2059585351_Hafiz_Arbab_Sakandar</vt:lpwstr>
      </vt:variant>
      <vt:variant>
        <vt:lpwstr/>
      </vt:variant>
      <vt:variant>
        <vt:i4>6488126</vt:i4>
      </vt:variant>
      <vt:variant>
        <vt:i4>96</vt:i4>
      </vt:variant>
      <vt:variant>
        <vt:i4>0</vt:i4>
      </vt:variant>
      <vt:variant>
        <vt:i4>5</vt:i4>
      </vt:variant>
      <vt:variant>
        <vt:lpwstr>https://www.researchgate.net/researcher/14892510_Naeem_Ali</vt:lpwstr>
      </vt:variant>
      <vt:variant>
        <vt:lpwstr/>
      </vt:variant>
      <vt:variant>
        <vt:i4>1179730</vt:i4>
      </vt:variant>
      <vt:variant>
        <vt:i4>93</vt:i4>
      </vt:variant>
      <vt:variant>
        <vt:i4>0</vt:i4>
      </vt:variant>
      <vt:variant>
        <vt:i4>5</vt:i4>
      </vt:variant>
      <vt:variant>
        <vt:lpwstr>https://www.researchgate.net/researcher/2080344474_Farhan_Ahmad</vt:lpwstr>
      </vt:variant>
      <vt:variant>
        <vt:lpwstr/>
      </vt:variant>
      <vt:variant>
        <vt:i4>2228289</vt:i4>
      </vt:variant>
      <vt:variant>
        <vt:i4>90</vt:i4>
      </vt:variant>
      <vt:variant>
        <vt:i4>0</vt:i4>
      </vt:variant>
      <vt:variant>
        <vt:i4>5</vt:i4>
      </vt:variant>
      <vt:variant>
        <vt:lpwstr>https://www.researchgate.net/publication/282440188_Bacterial_biofilm_formation_and_its_role_against_agricultural_pathogens?_iepl%5BviewId%5D=8ChCIZr4SMNf2AJG1fxj5ke7&amp;_iepl%5BprofilePublicationItemVariant%5D=default&amp;_iepl%5Bcontexts%5D%5B0%5D=prfpi&amp;_iepl%5BtargetEntityId%5D=PB%3A282440188&amp;_iepl%5BinteractionType%5D=publicationTitle</vt:lpwstr>
      </vt:variant>
      <vt:variant>
        <vt:lpwstr/>
      </vt:variant>
      <vt:variant>
        <vt:i4>5177360</vt:i4>
      </vt:variant>
      <vt:variant>
        <vt:i4>87</vt:i4>
      </vt:variant>
      <vt:variant>
        <vt:i4>0</vt:i4>
      </vt:variant>
      <vt:variant>
        <vt:i4>5</vt:i4>
      </vt:variant>
      <vt:variant>
        <vt:lpwstr>http://www.springerlink.com/content/8r8p3700nh161615/</vt:lpwstr>
      </vt:variant>
      <vt:variant>
        <vt:lpwstr/>
      </vt:variant>
      <vt:variant>
        <vt:i4>7667763</vt:i4>
      </vt:variant>
      <vt:variant>
        <vt:i4>84</vt:i4>
      </vt:variant>
      <vt:variant>
        <vt:i4>0</vt:i4>
      </vt:variant>
      <vt:variant>
        <vt:i4>5</vt:i4>
      </vt:variant>
      <vt:variant>
        <vt:lpwstr>http://www.academicjournals.org/AJB/abstracts/abs2010/17May/Ahmed et al.htm</vt:lpwstr>
      </vt:variant>
      <vt:variant>
        <vt:lpwstr/>
      </vt:variant>
      <vt:variant>
        <vt:i4>3211299</vt:i4>
      </vt:variant>
      <vt:variant>
        <vt:i4>81</vt:i4>
      </vt:variant>
      <vt:variant>
        <vt:i4>0</vt:i4>
      </vt:variant>
      <vt:variant>
        <vt:i4>5</vt:i4>
      </vt:variant>
      <vt:variant>
        <vt:lpwstr>http://www.ncbi.nlm.nih.gov/pubmed/20832690</vt:lpwstr>
      </vt:variant>
      <vt:variant>
        <vt:lpwstr/>
      </vt:variant>
      <vt:variant>
        <vt:i4>1966170</vt:i4>
      </vt:variant>
      <vt:variant>
        <vt:i4>78</vt:i4>
      </vt:variant>
      <vt:variant>
        <vt:i4>0</vt:i4>
      </vt:variant>
      <vt:variant>
        <vt:i4>5</vt:i4>
      </vt:variant>
      <vt:variant>
        <vt:lpwstr>http://www.ncbi.nlm.nih.gov/pubmed/21815832?dopt=AbstractPlus</vt:lpwstr>
      </vt:variant>
      <vt:variant>
        <vt:lpwstr/>
      </vt:variant>
      <vt:variant>
        <vt:i4>5505099</vt:i4>
      </vt:variant>
      <vt:variant>
        <vt:i4>75</vt:i4>
      </vt:variant>
      <vt:variant>
        <vt:i4>0</vt:i4>
      </vt:variant>
      <vt:variant>
        <vt:i4>5</vt:i4>
      </vt:variant>
      <vt:variant>
        <vt:lpwstr>http://www.springerlink.com/content/k4322047h230163v/</vt:lpwstr>
      </vt:variant>
      <vt:variant>
        <vt:lpwstr/>
      </vt:variant>
      <vt:variant>
        <vt:i4>4522055</vt:i4>
      </vt:variant>
      <vt:variant>
        <vt:i4>72</vt:i4>
      </vt:variant>
      <vt:variant>
        <vt:i4>0</vt:i4>
      </vt:variant>
      <vt:variant>
        <vt:i4>5</vt:i4>
      </vt:variant>
      <vt:variant>
        <vt:lpwstr>http://www.journees3r.fr/spip.php?article3424</vt:lpwstr>
      </vt:variant>
      <vt:variant>
        <vt:lpwstr/>
      </vt:variant>
      <vt:variant>
        <vt:i4>3538983</vt:i4>
      </vt:variant>
      <vt:variant>
        <vt:i4>69</vt:i4>
      </vt:variant>
      <vt:variant>
        <vt:i4>0</vt:i4>
      </vt:variant>
      <vt:variant>
        <vt:i4>5</vt:i4>
      </vt:variant>
      <vt:variant>
        <vt:lpwstr>http://www.ncbi.nlm.nih.gov/pubmed/23216305</vt:lpwstr>
      </vt:variant>
      <vt:variant>
        <vt:lpwstr/>
      </vt:variant>
      <vt:variant>
        <vt:i4>5374044</vt:i4>
      </vt:variant>
      <vt:variant>
        <vt:i4>66</vt:i4>
      </vt:variant>
      <vt:variant>
        <vt:i4>0</vt:i4>
      </vt:variant>
      <vt:variant>
        <vt:i4>5</vt:i4>
      </vt:variant>
      <vt:variant>
        <vt:lpwstr>http://www.cabdirect.org/search.html?q=do%3A%22Asian+Journal+of+Chemistry%22</vt:lpwstr>
      </vt:variant>
      <vt:variant>
        <vt:lpwstr/>
      </vt:variant>
      <vt:variant>
        <vt:i4>4325444</vt:i4>
      </vt:variant>
      <vt:variant>
        <vt:i4>63</vt:i4>
      </vt:variant>
      <vt:variant>
        <vt:i4>0</vt:i4>
      </vt:variant>
      <vt:variant>
        <vt:i4>5</vt:i4>
      </vt:variant>
      <vt:variant>
        <vt:lpwstr>http://www.cabdirect.org/search.html?q=au%3A%22Muhammad+Imran%22</vt:lpwstr>
      </vt:variant>
      <vt:variant>
        <vt:lpwstr/>
      </vt:variant>
      <vt:variant>
        <vt:i4>196626</vt:i4>
      </vt:variant>
      <vt:variant>
        <vt:i4>60</vt:i4>
      </vt:variant>
      <vt:variant>
        <vt:i4>0</vt:i4>
      </vt:variant>
      <vt:variant>
        <vt:i4>5</vt:i4>
      </vt:variant>
      <vt:variant>
        <vt:lpwstr>http://www.cabdirect.org/search.html?q=au%3A%22Haider%2C+M.+I.%22</vt:lpwstr>
      </vt:variant>
      <vt:variant>
        <vt:lpwstr/>
      </vt:variant>
      <vt:variant>
        <vt:i4>7340138</vt:i4>
      </vt:variant>
      <vt:variant>
        <vt:i4>57</vt:i4>
      </vt:variant>
      <vt:variant>
        <vt:i4>0</vt:i4>
      </vt:variant>
      <vt:variant>
        <vt:i4>5</vt:i4>
      </vt:variant>
      <vt:variant>
        <vt:lpwstr>http://www.cabdirect.org/search.html?q=au%3A%22Mahmood%2C+T.%22</vt:lpwstr>
      </vt:variant>
      <vt:variant>
        <vt:lpwstr/>
      </vt:variant>
      <vt:variant>
        <vt:i4>4456460</vt:i4>
      </vt:variant>
      <vt:variant>
        <vt:i4>54</vt:i4>
      </vt:variant>
      <vt:variant>
        <vt:i4>0</vt:i4>
      </vt:variant>
      <vt:variant>
        <vt:i4>5</vt:i4>
      </vt:variant>
      <vt:variant>
        <vt:lpwstr>http://www.cabdirect.org/search.html?q=au%3A%22Tariq+Masud%22</vt:lpwstr>
      </vt:variant>
      <vt:variant>
        <vt:lpwstr/>
      </vt:variant>
      <vt:variant>
        <vt:i4>5177344</vt:i4>
      </vt:variant>
      <vt:variant>
        <vt:i4>51</vt:i4>
      </vt:variant>
      <vt:variant>
        <vt:i4>0</vt:i4>
      </vt:variant>
      <vt:variant>
        <vt:i4>5</vt:i4>
      </vt:variant>
      <vt:variant>
        <vt:lpwstr>http://www.cabdirect.org/search.html?q=au%3A%22Chaudhary%2C+H.+J.%22</vt:lpwstr>
      </vt:variant>
      <vt:variant>
        <vt:lpwstr/>
      </vt:variant>
      <vt:variant>
        <vt:i4>7143521</vt:i4>
      </vt:variant>
      <vt:variant>
        <vt:i4>48</vt:i4>
      </vt:variant>
      <vt:variant>
        <vt:i4>0</vt:i4>
      </vt:variant>
      <vt:variant>
        <vt:i4>5</vt:i4>
      </vt:variant>
      <vt:variant>
        <vt:lpwstr>http://www.cabdirect.org/search.html?q=au%3A%22Munis%2C+M.+F.+H.%22</vt:lpwstr>
      </vt:variant>
      <vt:variant>
        <vt:lpwstr/>
      </vt:variant>
      <vt:variant>
        <vt:i4>6094935</vt:i4>
      </vt:variant>
      <vt:variant>
        <vt:i4>45</vt:i4>
      </vt:variant>
      <vt:variant>
        <vt:i4>0</vt:i4>
      </vt:variant>
      <vt:variant>
        <vt:i4>5</vt:i4>
      </vt:variant>
      <vt:variant>
        <vt:lpwstr>http://www.cabdirect.org/search.html?q=au%3A%22Zaffar+Mehmood%22</vt:lpwstr>
      </vt:variant>
      <vt:variant>
        <vt:lpwstr/>
      </vt:variant>
      <vt:variant>
        <vt:i4>6422643</vt:i4>
      </vt:variant>
      <vt:variant>
        <vt:i4>42</vt:i4>
      </vt:variant>
      <vt:variant>
        <vt:i4>0</vt:i4>
      </vt:variant>
      <vt:variant>
        <vt:i4>5</vt:i4>
      </vt:variant>
      <vt:variant>
        <vt:lpwstr>http://www.cabdirect.org/search.html?q=au%3A%22Muhammad%2C+A.+B.%22</vt:lpwstr>
      </vt:variant>
      <vt:variant>
        <vt:lpwstr/>
      </vt:variant>
      <vt:variant>
        <vt:i4>6488191</vt:i4>
      </vt:variant>
      <vt:variant>
        <vt:i4>39</vt:i4>
      </vt:variant>
      <vt:variant>
        <vt:i4>0</vt:i4>
      </vt:variant>
      <vt:variant>
        <vt:i4>5</vt:i4>
      </vt:variant>
      <vt:variant>
        <vt:lpwstr>https://www.researchgate.net/publication/280111630_Isolation_and_Antibiogram_of_Clostridium_tetani_from_Clinically_Diagnosed_Tetanus_Patients?ev=prf_pub</vt:lpwstr>
      </vt:variant>
      <vt:variant>
        <vt:lpwstr/>
      </vt:variant>
      <vt:variant>
        <vt:i4>720995</vt:i4>
      </vt:variant>
      <vt:variant>
        <vt:i4>36</vt:i4>
      </vt:variant>
      <vt:variant>
        <vt:i4>0</vt:i4>
      </vt:variant>
      <vt:variant>
        <vt:i4>5</vt:i4>
      </vt:variant>
      <vt:variant>
        <vt:lpwstr>https://www.researchgate.net/researcher/36104239_Muhammad_Ishtiaq_Ali</vt:lpwstr>
      </vt:variant>
      <vt:variant>
        <vt:lpwstr/>
      </vt:variant>
      <vt:variant>
        <vt:i4>1966145</vt:i4>
      </vt:variant>
      <vt:variant>
        <vt:i4>33</vt:i4>
      </vt:variant>
      <vt:variant>
        <vt:i4>0</vt:i4>
      </vt:variant>
      <vt:variant>
        <vt:i4>5</vt:i4>
      </vt:variant>
      <vt:variant>
        <vt:lpwstr>https://www.researchgate.net/researcher/2077960397_Bashir_Ahmad</vt:lpwstr>
      </vt:variant>
      <vt:variant>
        <vt:lpwstr/>
      </vt:variant>
      <vt:variant>
        <vt:i4>5832706</vt:i4>
      </vt:variant>
      <vt:variant>
        <vt:i4>30</vt:i4>
      </vt:variant>
      <vt:variant>
        <vt:i4>0</vt:i4>
      </vt:variant>
      <vt:variant>
        <vt:i4>5</vt:i4>
      </vt:variant>
      <vt:variant>
        <vt:lpwstr>https://www.researchgate.net/researcher/16433714_Muhammad_Imran</vt:lpwstr>
      </vt:variant>
      <vt:variant>
        <vt:lpwstr/>
      </vt:variant>
      <vt:variant>
        <vt:i4>6488126</vt:i4>
      </vt:variant>
      <vt:variant>
        <vt:i4>27</vt:i4>
      </vt:variant>
      <vt:variant>
        <vt:i4>0</vt:i4>
      </vt:variant>
      <vt:variant>
        <vt:i4>5</vt:i4>
      </vt:variant>
      <vt:variant>
        <vt:lpwstr>https://www.researchgate.net/researcher/14892510_Naeem_Ali</vt:lpwstr>
      </vt:variant>
      <vt:variant>
        <vt:lpwstr/>
      </vt:variant>
      <vt:variant>
        <vt:i4>2556003</vt:i4>
      </vt:variant>
      <vt:variant>
        <vt:i4>24</vt:i4>
      </vt:variant>
      <vt:variant>
        <vt:i4>0</vt:i4>
      </vt:variant>
      <vt:variant>
        <vt:i4>5</vt:i4>
      </vt:variant>
      <vt:variant>
        <vt:lpwstr>https://www.researchgate.net/researcher/2077952643_Awais_Anjum</vt:lpwstr>
      </vt:variant>
      <vt:variant>
        <vt:lpwstr/>
      </vt:variant>
      <vt:variant>
        <vt:i4>3932280</vt:i4>
      </vt:variant>
      <vt:variant>
        <vt:i4>21</vt:i4>
      </vt:variant>
      <vt:variant>
        <vt:i4>0</vt:i4>
      </vt:variant>
      <vt:variant>
        <vt:i4>5</vt:i4>
      </vt:variant>
      <vt:variant>
        <vt:lpwstr>https://www.researchgate.net/researcher/2077963803_Hajra_Hanif</vt:lpwstr>
      </vt:variant>
      <vt:variant>
        <vt:lpwstr/>
      </vt:variant>
      <vt:variant>
        <vt:i4>7536712</vt:i4>
      </vt:variant>
      <vt:variant>
        <vt:i4>18</vt:i4>
      </vt:variant>
      <vt:variant>
        <vt:i4>0</vt:i4>
      </vt:variant>
      <vt:variant>
        <vt:i4>5</vt:i4>
      </vt:variant>
      <vt:variant>
        <vt:lpwstr>https://www.researchgate.net/publication/308381237_Encapsulation_of_cardamom_essential_oil_in_chitosan_nano-composites_In-vitro_efficacy_on_antibiotic_resistant_bacterial_pathogens_and_cytotoxicity_studies?ev=prf_pub</vt:lpwstr>
      </vt:variant>
      <vt:variant>
        <vt:lpwstr/>
      </vt:variant>
      <vt:variant>
        <vt:i4>1114114</vt:i4>
      </vt:variant>
      <vt:variant>
        <vt:i4>15</vt:i4>
      </vt:variant>
      <vt:variant>
        <vt:i4>0</vt:i4>
      </vt:variant>
      <vt:variant>
        <vt:i4>5</vt:i4>
      </vt:variant>
      <vt:variant>
        <vt:lpwstr>https://scholar.google.com.pk/citations?view_op=view_citation&amp;hl=en&amp;user=n8Gwp68AAAAJ&amp;sortby=pubdate&amp;citation_for_view=n8Gwp68AAAAJ:U4n9YNQMCAIC</vt:lpwstr>
      </vt:variant>
      <vt:variant>
        <vt:lpwstr/>
      </vt:variant>
      <vt:variant>
        <vt:i4>4259842</vt:i4>
      </vt:variant>
      <vt:variant>
        <vt:i4>12</vt:i4>
      </vt:variant>
      <vt:variant>
        <vt:i4>0</vt:i4>
      </vt:variant>
      <vt:variant>
        <vt:i4>5</vt:i4>
      </vt:variant>
      <vt:variant>
        <vt:lpwstr>https://doi.org/10.1016/j.lwt.2018.01.023</vt:lpwstr>
      </vt:variant>
      <vt:variant>
        <vt:lpwstr/>
      </vt:variant>
      <vt:variant>
        <vt:i4>65544</vt:i4>
      </vt:variant>
      <vt:variant>
        <vt:i4>9</vt:i4>
      </vt:variant>
      <vt:variant>
        <vt:i4>0</vt:i4>
      </vt:variant>
      <vt:variant>
        <vt:i4>5</vt:i4>
      </vt:variant>
      <vt:variant>
        <vt:lpwstr>https://onlinelibrary.wiley.com/action/doSearch?ContribAuthorStored=Hussain%2C+Noshal</vt:lpwstr>
      </vt:variant>
      <vt:variant>
        <vt:lpwstr/>
      </vt:variant>
      <vt:variant>
        <vt:i4>1572873</vt:i4>
      </vt:variant>
      <vt:variant>
        <vt:i4>6</vt:i4>
      </vt:variant>
      <vt:variant>
        <vt:i4>0</vt:i4>
      </vt:variant>
      <vt:variant>
        <vt:i4>5</vt:i4>
      </vt:variant>
      <vt:variant>
        <vt:lpwstr>http://www.qau.edu.pk/qau-won-two-innovation-awards/</vt:lpwstr>
      </vt:variant>
      <vt:variant>
        <vt:lpwstr/>
      </vt:variant>
      <vt:variant>
        <vt:i4>1966190</vt:i4>
      </vt:variant>
      <vt:variant>
        <vt:i4>3</vt:i4>
      </vt:variant>
      <vt:variant>
        <vt:i4>0</vt:i4>
      </vt:variant>
      <vt:variant>
        <vt:i4>5</vt:i4>
      </vt:variant>
      <vt:variant>
        <vt:lpwstr>mailto:mmimran@qau.edu.pk</vt:lpwstr>
      </vt:variant>
      <vt:variant>
        <vt:lpwstr/>
      </vt:variant>
      <vt:variant>
        <vt:i4>2490474</vt:i4>
      </vt:variant>
      <vt:variant>
        <vt:i4>0</vt:i4>
      </vt:variant>
      <vt:variant>
        <vt:i4>0</vt:i4>
      </vt:variant>
      <vt:variant>
        <vt:i4>5</vt:i4>
      </vt:variant>
      <vt:variant>
        <vt:lpwstr>mailto:m_imran766@hotmail.com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 IMRAN</dc:title>
  <dc:subject/>
  <dc:creator>Muhammad Imran</dc:creator>
  <cp:keywords/>
  <dc:description/>
  <cp:lastModifiedBy>Muhammad  Imran</cp:lastModifiedBy>
  <cp:revision>13</cp:revision>
  <cp:lastPrinted>2025-03-14T07:08:00Z</cp:lastPrinted>
  <dcterms:created xsi:type="dcterms:W3CDTF">2025-05-21T05:16:00Z</dcterms:created>
  <dcterms:modified xsi:type="dcterms:W3CDTF">2025-06-29T06:56:00Z</dcterms:modified>
</cp:coreProperties>
</file>